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026D5" w14:textId="3297C1E3" w:rsidR="37D7593D" w:rsidRDefault="37D7593D" w:rsidP="4526F517">
      <w:pPr>
        <w:jc w:val="center"/>
      </w:pPr>
    </w:p>
    <w:p w14:paraId="672A6659" w14:textId="15C4532D" w:rsidR="00C21C0C" w:rsidRPr="00017830" w:rsidRDefault="00C070C6" w:rsidP="37D7593D">
      <w:pPr>
        <w:jc w:val="center"/>
        <w:rPr>
          <w:rFonts w:ascii="Arial" w:hAnsi="Arial" w:cs="Arial"/>
          <w:b/>
          <w:bCs/>
        </w:rPr>
      </w:pPr>
      <w:r>
        <w:rPr>
          <w:noProof/>
        </w:rPr>
        <w:drawing>
          <wp:inline distT="0" distB="0" distL="0" distR="0" wp14:anchorId="25D4F668" wp14:editId="27B7A4AA">
            <wp:extent cx="1779905" cy="7785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9905" cy="778510"/>
                    </a:xfrm>
                    <a:prstGeom prst="rect">
                      <a:avLst/>
                    </a:prstGeom>
                    <a:noFill/>
                    <a:ln>
                      <a:noFill/>
                    </a:ln>
                  </pic:spPr>
                </pic:pic>
              </a:graphicData>
            </a:graphic>
          </wp:inline>
        </w:drawing>
      </w:r>
    </w:p>
    <w:p w14:paraId="0A37501D" w14:textId="77777777" w:rsidR="00C21C0C" w:rsidRPr="00017830" w:rsidRDefault="00C21C0C" w:rsidP="00C21C0C">
      <w:pPr>
        <w:jc w:val="center"/>
        <w:rPr>
          <w:rFonts w:ascii="Arial" w:hAnsi="Arial" w:cs="Arial"/>
          <w:b/>
          <w:sz w:val="32"/>
          <w:szCs w:val="32"/>
        </w:rPr>
      </w:pPr>
      <w:bookmarkStart w:id="0" w:name="OLE_LINK1"/>
    </w:p>
    <w:p w14:paraId="0A012191" w14:textId="77777777" w:rsidR="00C21C0C" w:rsidRPr="00C070C6" w:rsidRDefault="00C21C0C" w:rsidP="00C21C0C">
      <w:pPr>
        <w:jc w:val="center"/>
        <w:rPr>
          <w:rFonts w:ascii="Arial" w:hAnsi="Arial" w:cs="Arial"/>
          <w:b/>
          <w:sz w:val="32"/>
          <w:szCs w:val="32"/>
        </w:rPr>
      </w:pPr>
      <w:r w:rsidRPr="00C070C6">
        <w:rPr>
          <w:rFonts w:ascii="Arial" w:hAnsi="Arial" w:cs="Arial"/>
          <w:b/>
          <w:sz w:val="32"/>
          <w:szCs w:val="32"/>
        </w:rPr>
        <w:t>PRESIDENTS’ AWARD OF EXCELLENCE</w:t>
      </w:r>
    </w:p>
    <w:p w14:paraId="6DBBDDF5" w14:textId="512F22E4" w:rsidR="00C21C0C" w:rsidRPr="00C070C6" w:rsidRDefault="00C21C0C" w:rsidP="37D7593D">
      <w:pPr>
        <w:jc w:val="center"/>
        <w:rPr>
          <w:rFonts w:ascii="Arial" w:hAnsi="Arial" w:cs="Arial"/>
          <w:b/>
          <w:bCs/>
          <w:sz w:val="32"/>
          <w:szCs w:val="32"/>
        </w:rPr>
      </w:pPr>
      <w:r w:rsidRPr="00C070C6">
        <w:rPr>
          <w:rFonts w:ascii="Arial" w:hAnsi="Arial" w:cs="Arial"/>
          <w:b/>
          <w:bCs/>
          <w:sz w:val="32"/>
          <w:szCs w:val="32"/>
        </w:rPr>
        <w:t>“Roadmap to Success”</w:t>
      </w:r>
    </w:p>
    <w:p w14:paraId="5DAB6C7B" w14:textId="77777777" w:rsidR="00C21C0C" w:rsidRPr="00C070C6" w:rsidRDefault="00C21C0C" w:rsidP="00C21C0C">
      <w:pPr>
        <w:jc w:val="center"/>
        <w:rPr>
          <w:rFonts w:ascii="Arial" w:hAnsi="Arial" w:cs="Arial"/>
          <w:b/>
          <w:i/>
          <w:sz w:val="28"/>
          <w:szCs w:val="32"/>
        </w:rPr>
      </w:pPr>
    </w:p>
    <w:p w14:paraId="25DBCFC2" w14:textId="36096C1D" w:rsidR="00C21C0C" w:rsidRPr="00C070C6" w:rsidRDefault="00C21C0C" w:rsidP="00C21C0C">
      <w:pPr>
        <w:jc w:val="center"/>
        <w:rPr>
          <w:rFonts w:ascii="Arial" w:hAnsi="Arial" w:cs="Arial"/>
          <w:b/>
          <w:i/>
          <w:sz w:val="28"/>
          <w:szCs w:val="32"/>
        </w:rPr>
      </w:pPr>
      <w:r w:rsidRPr="00C070C6">
        <w:rPr>
          <w:rFonts w:ascii="Arial" w:hAnsi="Arial" w:cs="Arial"/>
          <w:b/>
          <w:i/>
          <w:sz w:val="28"/>
          <w:szCs w:val="32"/>
        </w:rPr>
        <w:t>Recognizing chapter activities from January 1, 202</w:t>
      </w:r>
      <w:r w:rsidR="003C451C" w:rsidRPr="00C070C6">
        <w:rPr>
          <w:rFonts w:ascii="Arial" w:hAnsi="Arial" w:cs="Arial"/>
          <w:b/>
          <w:i/>
          <w:sz w:val="28"/>
          <w:szCs w:val="32"/>
        </w:rPr>
        <w:t>3</w:t>
      </w:r>
      <w:r w:rsidRPr="00C070C6">
        <w:rPr>
          <w:rFonts w:ascii="Arial" w:hAnsi="Arial" w:cs="Arial"/>
          <w:b/>
          <w:i/>
          <w:sz w:val="28"/>
          <w:szCs w:val="32"/>
        </w:rPr>
        <w:t>–February 2</w:t>
      </w:r>
      <w:r w:rsidR="00F6046D" w:rsidRPr="00C070C6">
        <w:rPr>
          <w:rFonts w:ascii="Arial" w:hAnsi="Arial" w:cs="Arial"/>
          <w:b/>
          <w:i/>
          <w:sz w:val="28"/>
          <w:szCs w:val="32"/>
        </w:rPr>
        <w:t>9</w:t>
      </w:r>
      <w:r w:rsidRPr="00C070C6">
        <w:rPr>
          <w:rFonts w:ascii="Arial" w:hAnsi="Arial" w:cs="Arial"/>
          <w:b/>
          <w:i/>
          <w:sz w:val="28"/>
          <w:szCs w:val="32"/>
        </w:rPr>
        <w:t>, 202</w:t>
      </w:r>
      <w:r w:rsidR="003C451C" w:rsidRPr="00C070C6">
        <w:rPr>
          <w:rFonts w:ascii="Arial" w:hAnsi="Arial" w:cs="Arial"/>
          <w:b/>
          <w:i/>
          <w:sz w:val="28"/>
          <w:szCs w:val="32"/>
        </w:rPr>
        <w:t>4</w:t>
      </w:r>
    </w:p>
    <w:p w14:paraId="02EB378F" w14:textId="77777777" w:rsidR="00C21C0C" w:rsidRPr="00C070C6" w:rsidRDefault="00C21C0C" w:rsidP="00C21C0C">
      <w:pPr>
        <w:jc w:val="center"/>
        <w:rPr>
          <w:rFonts w:ascii="Arial" w:hAnsi="Arial" w:cs="Arial"/>
        </w:rPr>
      </w:pPr>
    </w:p>
    <w:p w14:paraId="52F93839" w14:textId="77777777" w:rsidR="00C21C0C" w:rsidRPr="00C070C6" w:rsidRDefault="00C21C0C" w:rsidP="00C21C0C">
      <w:pPr>
        <w:jc w:val="left"/>
        <w:rPr>
          <w:rFonts w:ascii="Arial" w:hAnsi="Arial" w:cs="Arial"/>
          <w:b/>
          <w:bCs/>
          <w:i/>
          <w:iCs/>
          <w:sz w:val="28"/>
          <w:szCs w:val="28"/>
        </w:rPr>
      </w:pPr>
      <w:r w:rsidRPr="00C070C6">
        <w:rPr>
          <w:rFonts w:ascii="Arial" w:hAnsi="Arial" w:cs="Arial"/>
          <w:b/>
          <w:bCs/>
          <w:i/>
          <w:iCs/>
          <w:sz w:val="28"/>
          <w:szCs w:val="28"/>
        </w:rPr>
        <w:t>The Presidents’ Award of Excellence, named in honor of Past ALA Presidents, recognizes chapters for their efforts in effective chapter leadership.</w:t>
      </w:r>
    </w:p>
    <w:p w14:paraId="6A05A809" w14:textId="77777777" w:rsidR="00C21C0C" w:rsidRPr="00C070C6" w:rsidRDefault="00C21C0C">
      <w:pPr>
        <w:jc w:val="left"/>
        <w:rPr>
          <w:rFonts w:ascii="Arial" w:hAnsi="Arial" w:cs="Arial"/>
          <w:b/>
          <w:i/>
        </w:rPr>
      </w:pPr>
    </w:p>
    <w:p w14:paraId="609D3A68" w14:textId="77777777" w:rsidR="00C21C0C" w:rsidRPr="00C070C6" w:rsidRDefault="00C21C0C">
      <w:pPr>
        <w:jc w:val="left"/>
        <w:rPr>
          <w:rFonts w:ascii="Arial" w:hAnsi="Arial" w:cs="Arial"/>
        </w:rPr>
      </w:pPr>
      <w:r w:rsidRPr="00C070C6">
        <w:rPr>
          <w:rFonts w:ascii="Arial" w:hAnsi="Arial" w:cs="Arial"/>
        </w:rPr>
        <w:t>ALA is the premier professional association connecting leaders and managers within the legal industry. We provide extensive professional development, collaborative peer communities, strategic operational solutions and business partner connections empowering our members to lead the business of law.</w:t>
      </w:r>
    </w:p>
    <w:p w14:paraId="5A39BBE3" w14:textId="77777777" w:rsidR="00C21C0C" w:rsidRPr="00C070C6" w:rsidRDefault="00C21C0C">
      <w:pPr>
        <w:jc w:val="left"/>
        <w:rPr>
          <w:rFonts w:ascii="Arial" w:hAnsi="Arial" w:cs="Arial"/>
        </w:rPr>
      </w:pPr>
    </w:p>
    <w:p w14:paraId="35E1D04D" w14:textId="77777777" w:rsidR="00C21C0C" w:rsidRPr="00C070C6" w:rsidRDefault="00C21C0C">
      <w:pPr>
        <w:jc w:val="left"/>
        <w:rPr>
          <w:rFonts w:ascii="Arial" w:hAnsi="Arial" w:cs="Arial"/>
        </w:rPr>
      </w:pPr>
      <w:r w:rsidRPr="00C070C6">
        <w:rPr>
          <w:rFonts w:ascii="Arial" w:hAnsi="Arial" w:cs="Arial"/>
        </w:rPr>
        <w:t>The Presidents’ Award of Excellence encourages chapters to take effective and collaborative action in support of ALA’s mission to:</w:t>
      </w:r>
    </w:p>
    <w:p w14:paraId="41C8F396" w14:textId="77777777" w:rsidR="00C21C0C" w:rsidRPr="00C070C6" w:rsidRDefault="00C21C0C">
      <w:pPr>
        <w:jc w:val="left"/>
        <w:rPr>
          <w:rFonts w:ascii="Arial" w:hAnsi="Arial" w:cs="Arial"/>
        </w:rPr>
      </w:pPr>
    </w:p>
    <w:p w14:paraId="7EEA0CDA" w14:textId="3CE80D46" w:rsidR="00C21C0C" w:rsidRPr="00C070C6" w:rsidRDefault="00C21C0C" w:rsidP="00C21C0C">
      <w:pPr>
        <w:pStyle w:val="ListParagraph"/>
        <w:numPr>
          <w:ilvl w:val="0"/>
          <w:numId w:val="14"/>
        </w:numPr>
        <w:jc w:val="left"/>
        <w:rPr>
          <w:rFonts w:ascii="Arial" w:hAnsi="Arial" w:cs="Arial"/>
        </w:rPr>
      </w:pPr>
      <w:r w:rsidRPr="00C070C6">
        <w:rPr>
          <w:rFonts w:ascii="Arial" w:hAnsi="Arial" w:cs="Arial"/>
        </w:rPr>
        <w:t>Promote and enhance the competence and professionalism of legal administrators and all members of the legal management team</w:t>
      </w:r>
      <w:r w:rsidR="00EA4F68" w:rsidRPr="00C070C6">
        <w:rPr>
          <w:rFonts w:ascii="Arial" w:hAnsi="Arial" w:cs="Arial"/>
        </w:rPr>
        <w:t>.</w:t>
      </w:r>
    </w:p>
    <w:p w14:paraId="5165BA2F" w14:textId="2D51FED0" w:rsidR="00C21C0C" w:rsidRPr="00C070C6" w:rsidRDefault="00C21C0C" w:rsidP="00C21C0C">
      <w:pPr>
        <w:pStyle w:val="ListParagraph"/>
        <w:numPr>
          <w:ilvl w:val="0"/>
          <w:numId w:val="14"/>
        </w:numPr>
        <w:jc w:val="left"/>
        <w:rPr>
          <w:rFonts w:ascii="Arial" w:hAnsi="Arial" w:cs="Arial"/>
        </w:rPr>
      </w:pPr>
      <w:r w:rsidRPr="00C070C6">
        <w:rPr>
          <w:rFonts w:ascii="Arial" w:hAnsi="Arial" w:cs="Arial"/>
        </w:rPr>
        <w:t>Improve the quality of management in law firms and other legal service organizations</w:t>
      </w:r>
      <w:r w:rsidR="00EA4F68" w:rsidRPr="00C070C6">
        <w:rPr>
          <w:rFonts w:ascii="Arial" w:hAnsi="Arial" w:cs="Arial"/>
        </w:rPr>
        <w:t>.</w:t>
      </w:r>
    </w:p>
    <w:p w14:paraId="6714A7B7" w14:textId="3DA936DF" w:rsidR="00C21C0C" w:rsidRPr="00C070C6" w:rsidRDefault="00C21C0C" w:rsidP="00C21C0C">
      <w:pPr>
        <w:pStyle w:val="ListParagraph"/>
        <w:numPr>
          <w:ilvl w:val="0"/>
          <w:numId w:val="14"/>
        </w:numPr>
        <w:jc w:val="left"/>
        <w:rPr>
          <w:rFonts w:ascii="Arial" w:hAnsi="Arial" w:cs="Arial"/>
        </w:rPr>
      </w:pPr>
      <w:r w:rsidRPr="00C070C6">
        <w:rPr>
          <w:rFonts w:ascii="Arial" w:hAnsi="Arial" w:cs="Arial"/>
        </w:rPr>
        <w:t>Represent professional legal management and managers to the legal community and to the community at large</w:t>
      </w:r>
      <w:r w:rsidR="00EA4F68" w:rsidRPr="00C070C6">
        <w:rPr>
          <w:rFonts w:ascii="Arial" w:hAnsi="Arial" w:cs="Arial"/>
        </w:rPr>
        <w:t>.</w:t>
      </w:r>
    </w:p>
    <w:p w14:paraId="72A3D3EC" w14:textId="77777777" w:rsidR="00C21C0C" w:rsidRPr="00C070C6" w:rsidRDefault="00C21C0C">
      <w:pPr>
        <w:jc w:val="left"/>
        <w:rPr>
          <w:rFonts w:ascii="Arial" w:hAnsi="Arial" w:cs="Arial"/>
        </w:rPr>
      </w:pPr>
    </w:p>
    <w:p w14:paraId="648A50D0" w14:textId="2AD0EE92" w:rsidR="00C21C0C" w:rsidRPr="00C070C6" w:rsidRDefault="00C21C0C" w:rsidP="00C21C0C">
      <w:pPr>
        <w:jc w:val="left"/>
        <w:rPr>
          <w:rFonts w:ascii="Arial" w:hAnsi="Arial" w:cs="Arial"/>
        </w:rPr>
      </w:pPr>
      <w:r w:rsidRPr="00C070C6">
        <w:rPr>
          <w:rFonts w:ascii="Arial" w:hAnsi="Arial" w:cs="Arial"/>
        </w:rPr>
        <w:t xml:space="preserve">A member of the </w:t>
      </w:r>
      <w:hyperlink r:id="rId13" w:history="1">
        <w:r w:rsidRPr="00C070C6">
          <w:rPr>
            <w:rStyle w:val="Hyperlink"/>
            <w:rFonts w:ascii="Arial" w:hAnsi="Arial" w:cs="Arial"/>
          </w:rPr>
          <w:t>Chapter Resource Team</w:t>
        </w:r>
      </w:hyperlink>
      <w:r w:rsidRPr="00C070C6">
        <w:rPr>
          <w:rFonts w:ascii="Arial" w:hAnsi="Arial" w:cs="Arial"/>
        </w:rPr>
        <w:t xml:space="preserve"> </w:t>
      </w:r>
      <w:r w:rsidR="000345D0" w:rsidRPr="00C070C6">
        <w:rPr>
          <w:rFonts w:ascii="Arial" w:hAnsi="Arial" w:cs="Arial"/>
        </w:rPr>
        <w:t xml:space="preserve">(CRT) </w:t>
      </w:r>
      <w:r w:rsidRPr="00C070C6">
        <w:rPr>
          <w:rFonts w:ascii="Arial" w:hAnsi="Arial" w:cs="Arial"/>
        </w:rPr>
        <w:t xml:space="preserve">will meet with the </w:t>
      </w:r>
      <w:r w:rsidR="000345D0" w:rsidRPr="00C070C6">
        <w:rPr>
          <w:rFonts w:ascii="Arial" w:hAnsi="Arial" w:cs="Arial"/>
        </w:rPr>
        <w:t xml:space="preserve">chapter president </w:t>
      </w:r>
      <w:r w:rsidRPr="00C070C6">
        <w:rPr>
          <w:rFonts w:ascii="Arial" w:hAnsi="Arial" w:cs="Arial"/>
        </w:rPr>
        <w:t xml:space="preserve">(and potentially other chapter leaders) to review these guidelines and the </w:t>
      </w:r>
      <w:hyperlink r:id="rId14" w:history="1">
        <w:r w:rsidRPr="00C070C6">
          <w:rPr>
            <w:rStyle w:val="Hyperlink"/>
            <w:rFonts w:ascii="Arial" w:hAnsi="Arial" w:cs="Arial"/>
          </w:rPr>
          <w:t>chapter performance objectives</w:t>
        </w:r>
      </w:hyperlink>
      <w:r w:rsidRPr="00C070C6">
        <w:rPr>
          <w:rFonts w:ascii="Arial" w:hAnsi="Arial" w:cs="Arial"/>
        </w:rPr>
        <w:t xml:space="preserve">. They will also help the chapter set goals for the year. Throughout the year, the </w:t>
      </w:r>
      <w:r w:rsidR="000345D0" w:rsidRPr="00C070C6">
        <w:rPr>
          <w:rFonts w:ascii="Arial" w:hAnsi="Arial" w:cs="Arial"/>
        </w:rPr>
        <w:t>CRT</w:t>
      </w:r>
      <w:r w:rsidRPr="00C070C6">
        <w:rPr>
          <w:rFonts w:ascii="Arial" w:hAnsi="Arial" w:cs="Arial"/>
        </w:rPr>
        <w:t xml:space="preserve"> and ALA’s professional staff are available to assist chapters in achieving these objectives</w:t>
      </w:r>
      <w:r w:rsidR="00A52B6A" w:rsidRPr="00C070C6">
        <w:rPr>
          <w:rFonts w:ascii="Arial" w:hAnsi="Arial" w:cs="Arial"/>
        </w:rPr>
        <w:t>.</w:t>
      </w:r>
    </w:p>
    <w:p w14:paraId="0D0B940D" w14:textId="77777777" w:rsidR="00C21C0C" w:rsidRPr="00C070C6" w:rsidRDefault="00C21C0C" w:rsidP="00C21C0C">
      <w:pPr>
        <w:jc w:val="left"/>
        <w:rPr>
          <w:rFonts w:ascii="Arial" w:hAnsi="Arial" w:cs="Arial"/>
        </w:rPr>
      </w:pPr>
    </w:p>
    <w:p w14:paraId="080DFF8F" w14:textId="058CF18E" w:rsidR="00C21C0C" w:rsidRPr="00C070C6" w:rsidRDefault="00C21C0C">
      <w:pPr>
        <w:jc w:val="left"/>
        <w:rPr>
          <w:rFonts w:ascii="Arial" w:hAnsi="Arial" w:cs="Arial"/>
        </w:rPr>
      </w:pPr>
      <w:r w:rsidRPr="00C070C6">
        <w:rPr>
          <w:rFonts w:ascii="Arial" w:hAnsi="Arial" w:cs="Arial"/>
        </w:rPr>
        <w:t xml:space="preserve">It is </w:t>
      </w:r>
      <w:r w:rsidR="008F0726" w:rsidRPr="00C070C6">
        <w:rPr>
          <w:rFonts w:ascii="Arial" w:hAnsi="Arial" w:cs="Arial"/>
        </w:rPr>
        <w:t xml:space="preserve">expected </w:t>
      </w:r>
      <w:r w:rsidRPr="00C070C6">
        <w:rPr>
          <w:rFonts w:ascii="Arial" w:hAnsi="Arial" w:cs="Arial"/>
        </w:rPr>
        <w:t xml:space="preserve">that ALA chapters will meet and exceed the criteria set forth on the following pages. As an incentive to recognize chapter success and continued innovative growth, we ask each chapter to strive to achieve the Presidents’ Award of Excellence. </w:t>
      </w:r>
    </w:p>
    <w:p w14:paraId="0E27B00A" w14:textId="77777777" w:rsidR="00C21C0C" w:rsidRPr="00C070C6" w:rsidRDefault="00C21C0C">
      <w:pPr>
        <w:jc w:val="left"/>
        <w:rPr>
          <w:rFonts w:ascii="Arial" w:hAnsi="Arial" w:cs="Arial"/>
        </w:rPr>
      </w:pPr>
    </w:p>
    <w:p w14:paraId="2A6AB132" w14:textId="0DEB855D" w:rsidR="00C21C0C" w:rsidRPr="00C070C6" w:rsidRDefault="00C21C0C">
      <w:pPr>
        <w:jc w:val="left"/>
        <w:rPr>
          <w:rFonts w:ascii="Arial" w:hAnsi="Arial" w:cs="Arial"/>
        </w:rPr>
      </w:pPr>
      <w:r w:rsidRPr="00C070C6">
        <w:rPr>
          <w:rFonts w:ascii="Arial" w:hAnsi="Arial" w:cs="Arial"/>
        </w:rPr>
        <w:t xml:space="preserve">Use the following checklist to chart your progress and highlight your chapter successes. Initiatives should be completed within a 14-month period prior to the award submission date. </w:t>
      </w:r>
    </w:p>
    <w:bookmarkEnd w:id="0"/>
    <w:p w14:paraId="60061E4C" w14:textId="77777777" w:rsidR="00C21C0C" w:rsidRPr="00C070C6" w:rsidRDefault="00C21C0C">
      <w:pPr>
        <w:jc w:val="left"/>
        <w:rPr>
          <w:rFonts w:ascii="Arial" w:hAnsi="Arial" w:cs="Arial"/>
        </w:rPr>
      </w:pPr>
    </w:p>
    <w:p w14:paraId="44EAFD9C" w14:textId="77777777" w:rsidR="00C21C0C" w:rsidRPr="003755F0" w:rsidRDefault="00C21C0C">
      <w:pPr>
        <w:jc w:val="left"/>
        <w:rPr>
          <w:rFonts w:ascii="Arial" w:hAnsi="Arial" w:cs="Arial"/>
        </w:rPr>
        <w:sectPr w:rsidR="00C21C0C" w:rsidRPr="003755F0" w:rsidSect="00C21C0C">
          <w:headerReference w:type="default" r:id="rId15"/>
          <w:footerReference w:type="default" r:id="rId16"/>
          <w:pgSz w:w="12240" w:h="15840" w:code="1"/>
          <w:pgMar w:top="720" w:right="720" w:bottom="720" w:left="720" w:header="720" w:footer="720" w:gutter="0"/>
          <w:paperSrc w:first="257" w:other="257"/>
          <w:cols w:space="720"/>
          <w:titlePg/>
          <w:docGrid w:linePitch="360"/>
        </w:sectPr>
      </w:pPr>
    </w:p>
    <w:p w14:paraId="4B94D5A5" w14:textId="77777777" w:rsidR="00C21C0C" w:rsidRPr="003755F0" w:rsidRDefault="00C21C0C" w:rsidP="00C21C0C">
      <w:pPr>
        <w:jc w:val="left"/>
        <w:rPr>
          <w:rFonts w:ascii="Arial" w:hAnsi="Arial" w:cs="Arial"/>
          <w:sz w:val="20"/>
          <w:szCs w:val="20"/>
        </w:rPr>
      </w:pPr>
    </w:p>
    <w:tbl>
      <w:tblPr>
        <w:tblStyle w:val="TableGrid"/>
        <w:tblW w:w="18523" w:type="dxa"/>
        <w:tblInd w:w="-252" w:type="dxa"/>
        <w:tblLook w:val="04A0" w:firstRow="1" w:lastRow="0" w:firstColumn="1" w:lastColumn="0" w:noHBand="0" w:noVBand="1"/>
      </w:tblPr>
      <w:tblGrid>
        <w:gridCol w:w="1273"/>
        <w:gridCol w:w="2162"/>
        <w:gridCol w:w="12720"/>
        <w:gridCol w:w="2368"/>
      </w:tblGrid>
      <w:tr w:rsidR="007620B2" w14:paraId="342E7DCF" w14:textId="77777777" w:rsidTr="00DE0336">
        <w:trPr>
          <w:trHeight w:val="611"/>
        </w:trPr>
        <w:tc>
          <w:tcPr>
            <w:tcW w:w="1273" w:type="dxa"/>
            <w:vAlign w:val="center"/>
          </w:tcPr>
          <w:p w14:paraId="21EDE7D5" w14:textId="7A15C982" w:rsidR="007620B2" w:rsidRPr="003755F0" w:rsidRDefault="007620B2" w:rsidP="00C21C0C">
            <w:pPr>
              <w:jc w:val="center"/>
              <w:rPr>
                <w:rFonts w:ascii="Arial" w:hAnsi="Arial" w:cs="Arial"/>
                <w:b/>
                <w:sz w:val="20"/>
                <w:szCs w:val="20"/>
              </w:rPr>
            </w:pPr>
            <w:r w:rsidRPr="003755F0">
              <w:rPr>
                <w:rFonts w:ascii="Arial" w:hAnsi="Arial" w:cs="Arial"/>
                <w:b/>
                <w:sz w:val="20"/>
                <w:szCs w:val="20"/>
              </w:rPr>
              <w:t>√</w:t>
            </w:r>
          </w:p>
        </w:tc>
        <w:tc>
          <w:tcPr>
            <w:tcW w:w="2162" w:type="dxa"/>
            <w:vAlign w:val="bottom"/>
          </w:tcPr>
          <w:p w14:paraId="6FD13568" w14:textId="6B87A036" w:rsidR="007620B2" w:rsidRPr="00C070C6" w:rsidRDefault="000A1263" w:rsidP="00C21C0C">
            <w:pPr>
              <w:jc w:val="left"/>
              <w:rPr>
                <w:rFonts w:ascii="Arial" w:hAnsi="Arial" w:cs="Arial"/>
                <w:b/>
                <w:bCs/>
                <w:sz w:val="22"/>
                <w:szCs w:val="22"/>
              </w:rPr>
            </w:pPr>
            <w:r w:rsidRPr="00C070C6">
              <w:rPr>
                <w:rFonts w:ascii="Arial" w:hAnsi="Arial" w:cs="Arial"/>
                <w:b/>
                <w:bCs/>
                <w:sz w:val="22"/>
                <w:szCs w:val="22"/>
              </w:rPr>
              <w:t>Required</w:t>
            </w:r>
            <w:r w:rsidR="007620B2" w:rsidRPr="00C070C6">
              <w:rPr>
                <w:rFonts w:ascii="Arial" w:hAnsi="Arial" w:cs="Arial"/>
                <w:b/>
                <w:bCs/>
                <w:sz w:val="22"/>
                <w:szCs w:val="22"/>
              </w:rPr>
              <w:t xml:space="preserve"> or </w:t>
            </w:r>
            <w:proofErr w:type="gramStart"/>
            <w:r w:rsidR="007620B2" w:rsidRPr="00C070C6">
              <w:rPr>
                <w:rFonts w:ascii="Arial" w:hAnsi="Arial" w:cs="Arial"/>
                <w:b/>
                <w:bCs/>
                <w:sz w:val="22"/>
                <w:szCs w:val="22"/>
              </w:rPr>
              <w:t>Recommended</w:t>
            </w:r>
            <w:proofErr w:type="gramEnd"/>
          </w:p>
        </w:tc>
        <w:tc>
          <w:tcPr>
            <w:tcW w:w="12720" w:type="dxa"/>
            <w:vAlign w:val="bottom"/>
          </w:tcPr>
          <w:p w14:paraId="31FF54C8" w14:textId="77777777" w:rsidR="007620B2" w:rsidRPr="00C070C6" w:rsidRDefault="007620B2" w:rsidP="00C21C0C">
            <w:pPr>
              <w:jc w:val="left"/>
              <w:rPr>
                <w:rFonts w:ascii="Arial" w:hAnsi="Arial" w:cs="Arial"/>
                <w:b/>
                <w:sz w:val="22"/>
                <w:szCs w:val="22"/>
              </w:rPr>
            </w:pPr>
            <w:r w:rsidRPr="00C070C6">
              <w:rPr>
                <w:rFonts w:ascii="Arial" w:hAnsi="Arial" w:cs="Arial"/>
                <w:b/>
                <w:sz w:val="22"/>
                <w:szCs w:val="22"/>
              </w:rPr>
              <w:t>Description</w:t>
            </w:r>
          </w:p>
        </w:tc>
        <w:tc>
          <w:tcPr>
            <w:tcW w:w="2368" w:type="dxa"/>
            <w:vAlign w:val="bottom"/>
          </w:tcPr>
          <w:p w14:paraId="0D6621DF" w14:textId="77777777" w:rsidR="007620B2" w:rsidRPr="00C070C6" w:rsidRDefault="007620B2" w:rsidP="00C21C0C">
            <w:pPr>
              <w:jc w:val="left"/>
              <w:rPr>
                <w:rFonts w:ascii="Arial" w:hAnsi="Arial" w:cs="Arial"/>
                <w:b/>
                <w:sz w:val="22"/>
                <w:szCs w:val="22"/>
              </w:rPr>
            </w:pPr>
            <w:r w:rsidRPr="00C070C6">
              <w:rPr>
                <w:rFonts w:ascii="Arial" w:hAnsi="Arial" w:cs="Arial"/>
                <w:b/>
                <w:sz w:val="22"/>
                <w:szCs w:val="22"/>
              </w:rPr>
              <w:t>Individual Responsible</w:t>
            </w:r>
          </w:p>
        </w:tc>
      </w:tr>
      <w:tr w:rsidR="4526F517" w14:paraId="536BA88D" w14:textId="77777777" w:rsidTr="4C69AE77">
        <w:trPr>
          <w:trHeight w:val="683"/>
        </w:trPr>
        <w:tc>
          <w:tcPr>
            <w:tcW w:w="1273" w:type="dxa"/>
            <w:vAlign w:val="center"/>
          </w:tcPr>
          <w:p w14:paraId="41AEFE68" w14:textId="58833846" w:rsidR="4526F517" w:rsidRDefault="4526F517" w:rsidP="4526F517">
            <w:pPr>
              <w:jc w:val="center"/>
              <w:rPr>
                <w:rFonts w:ascii="Arial" w:hAnsi="Arial" w:cs="Arial"/>
                <w:b/>
                <w:bCs/>
                <w:sz w:val="20"/>
                <w:szCs w:val="20"/>
              </w:rPr>
            </w:pPr>
            <w:r w:rsidRPr="4526F517">
              <w:rPr>
                <w:rFonts w:ascii="Wingdings 2" w:eastAsia="Wingdings 2" w:hAnsi="Wingdings 2" w:cs="Wingdings 2"/>
                <w:sz w:val="20"/>
                <w:szCs w:val="20"/>
              </w:rPr>
              <w:t>£</w:t>
            </w:r>
          </w:p>
        </w:tc>
        <w:tc>
          <w:tcPr>
            <w:tcW w:w="2162" w:type="dxa"/>
            <w:vAlign w:val="center"/>
          </w:tcPr>
          <w:p w14:paraId="617B4E04" w14:textId="4D1A36EB" w:rsidR="4526F517" w:rsidRPr="00C070C6" w:rsidRDefault="00402B46" w:rsidP="4526F517">
            <w:pPr>
              <w:jc w:val="left"/>
              <w:rPr>
                <w:rFonts w:ascii="Arial" w:hAnsi="Arial" w:cs="Arial"/>
                <w:color w:val="FF0000"/>
                <w:sz w:val="22"/>
                <w:szCs w:val="22"/>
              </w:rPr>
            </w:pPr>
            <w:r w:rsidRPr="00C070C6">
              <w:rPr>
                <w:rFonts w:ascii="Arial" w:hAnsi="Arial" w:cs="Arial"/>
                <w:color w:val="FF0000"/>
                <w:sz w:val="22"/>
                <w:szCs w:val="22"/>
              </w:rPr>
              <w:t>Required</w:t>
            </w:r>
          </w:p>
        </w:tc>
        <w:tc>
          <w:tcPr>
            <w:tcW w:w="12720" w:type="dxa"/>
          </w:tcPr>
          <w:p w14:paraId="1760A647" w14:textId="3FCF3CA8" w:rsidR="4526F517" w:rsidRPr="00C070C6" w:rsidRDefault="4526F517" w:rsidP="4526F517">
            <w:pPr>
              <w:jc w:val="left"/>
              <w:rPr>
                <w:rFonts w:ascii="Arial" w:hAnsi="Arial" w:cs="Arial"/>
                <w:sz w:val="22"/>
                <w:szCs w:val="22"/>
              </w:rPr>
            </w:pPr>
            <w:r w:rsidRPr="00C070C6">
              <w:rPr>
                <w:rFonts w:ascii="Arial" w:hAnsi="Arial" w:cs="Arial"/>
                <w:sz w:val="22"/>
                <w:szCs w:val="22"/>
              </w:rPr>
              <w:t xml:space="preserve">Reinforce ALA’s position as a thought leader within the legal management industry by promoting readership of </w:t>
            </w:r>
            <w:hyperlink r:id="rId17">
              <w:r w:rsidRPr="00C070C6">
                <w:rPr>
                  <w:rStyle w:val="Hyperlink"/>
                  <w:rFonts w:ascii="Arial" w:hAnsi="Arial" w:cs="Arial"/>
                  <w:i/>
                  <w:iCs/>
                  <w:sz w:val="22"/>
                  <w:szCs w:val="22"/>
                </w:rPr>
                <w:t>Legal Management</w:t>
              </w:r>
              <w:r w:rsidRPr="00C070C6">
                <w:rPr>
                  <w:rStyle w:val="Hyperlink"/>
                  <w:rFonts w:ascii="Arial" w:hAnsi="Arial" w:cs="Arial"/>
                  <w:sz w:val="22"/>
                  <w:szCs w:val="22"/>
                </w:rPr>
                <w:t xml:space="preserve"> magazine</w:t>
              </w:r>
            </w:hyperlink>
            <w:r w:rsidR="00B221F7">
              <w:rPr>
                <w:rFonts w:ascii="Arial" w:hAnsi="Arial" w:cs="Arial"/>
                <w:sz w:val="22"/>
                <w:szCs w:val="22"/>
              </w:rPr>
              <w:t xml:space="preserve"> —</w:t>
            </w:r>
            <w:r w:rsidRPr="00C070C6">
              <w:rPr>
                <w:rFonts w:ascii="Arial" w:hAnsi="Arial" w:cs="Arial"/>
                <w:sz w:val="22"/>
                <w:szCs w:val="22"/>
              </w:rPr>
              <w:t xml:space="preserve"> </w:t>
            </w:r>
            <w:r w:rsidR="00EA6190" w:rsidRPr="00C070C6">
              <w:rPr>
                <w:rFonts w:ascii="Arial" w:hAnsi="Arial" w:cs="Arial"/>
                <w:sz w:val="22"/>
                <w:szCs w:val="22"/>
              </w:rPr>
              <w:t>for example</w:t>
            </w:r>
            <w:r w:rsidR="008D3C3B">
              <w:rPr>
                <w:rFonts w:ascii="Arial" w:hAnsi="Arial" w:cs="Arial"/>
                <w:sz w:val="22"/>
                <w:szCs w:val="22"/>
              </w:rPr>
              <w:t>,</w:t>
            </w:r>
            <w:r w:rsidR="00EA6190" w:rsidRPr="00C070C6">
              <w:rPr>
                <w:rFonts w:ascii="Arial" w:hAnsi="Arial" w:cs="Arial"/>
                <w:sz w:val="22"/>
                <w:szCs w:val="22"/>
              </w:rPr>
              <w:t xml:space="preserve"> </w:t>
            </w:r>
            <w:r w:rsidR="008C013A">
              <w:rPr>
                <w:rFonts w:ascii="Arial" w:hAnsi="Arial" w:cs="Arial"/>
                <w:sz w:val="22"/>
                <w:szCs w:val="22"/>
              </w:rPr>
              <w:t xml:space="preserve">a </w:t>
            </w:r>
            <w:r w:rsidRPr="00C070C6">
              <w:rPr>
                <w:rFonts w:ascii="Arial" w:hAnsi="Arial" w:cs="Arial"/>
                <w:sz w:val="22"/>
                <w:szCs w:val="22"/>
              </w:rPr>
              <w:t>monthly distribution of current articles or relevant features</w:t>
            </w:r>
            <w:r w:rsidR="42ED52EB" w:rsidRPr="00C070C6">
              <w:rPr>
                <w:rFonts w:ascii="Arial" w:hAnsi="Arial" w:cs="Arial"/>
                <w:sz w:val="22"/>
                <w:szCs w:val="22"/>
              </w:rPr>
              <w:t>,</w:t>
            </w:r>
            <w:r w:rsidR="00EA6190" w:rsidRPr="00C070C6">
              <w:rPr>
                <w:rFonts w:ascii="Arial" w:hAnsi="Arial" w:cs="Arial"/>
                <w:sz w:val="22"/>
                <w:szCs w:val="22"/>
              </w:rPr>
              <w:t xml:space="preserve"> or</w:t>
            </w:r>
            <w:r w:rsidR="2E414E7A" w:rsidRPr="00C070C6">
              <w:rPr>
                <w:rFonts w:ascii="Arial" w:hAnsi="Arial" w:cs="Arial"/>
                <w:sz w:val="22"/>
                <w:szCs w:val="22"/>
              </w:rPr>
              <w:t xml:space="preserve"> </w:t>
            </w:r>
            <w:hyperlink r:id="rId18" w:history="1">
              <w:r w:rsidR="2E414E7A" w:rsidRPr="00C070C6">
                <w:rPr>
                  <w:rStyle w:val="Hyperlink"/>
                  <w:rFonts w:ascii="Arial" w:hAnsi="Arial" w:cs="Arial"/>
                  <w:sz w:val="22"/>
                  <w:szCs w:val="22"/>
                </w:rPr>
                <w:t>using a custom script</w:t>
              </w:r>
            </w:hyperlink>
            <w:r w:rsidR="2E414E7A" w:rsidRPr="00C070C6">
              <w:rPr>
                <w:rFonts w:ascii="Arial" w:hAnsi="Arial" w:cs="Arial"/>
                <w:color w:val="707372"/>
                <w:sz w:val="22"/>
                <w:szCs w:val="22"/>
              </w:rPr>
              <w:t> </w:t>
            </w:r>
            <w:r w:rsidR="2E414E7A" w:rsidRPr="00C070C6">
              <w:rPr>
                <w:rFonts w:ascii="Arial" w:hAnsi="Arial" w:cs="Arial"/>
                <w:sz w:val="22"/>
                <w:szCs w:val="22"/>
              </w:rPr>
              <w:t>that will automatically update each time a new issue is released.</w:t>
            </w:r>
          </w:p>
          <w:p w14:paraId="38BB4CC3" w14:textId="3EEED9EF" w:rsidR="4526F517" w:rsidRPr="00C070C6" w:rsidRDefault="4526F517" w:rsidP="4526F517">
            <w:pPr>
              <w:jc w:val="left"/>
              <w:rPr>
                <w:rFonts w:ascii="Arial" w:hAnsi="Arial" w:cs="Arial"/>
                <w:sz w:val="22"/>
                <w:szCs w:val="22"/>
              </w:rPr>
            </w:pPr>
          </w:p>
        </w:tc>
        <w:tc>
          <w:tcPr>
            <w:tcW w:w="2368" w:type="dxa"/>
          </w:tcPr>
          <w:p w14:paraId="579E5685" w14:textId="69231DA7" w:rsidR="4526F517" w:rsidRDefault="4526F517" w:rsidP="4526F517">
            <w:pPr>
              <w:jc w:val="left"/>
              <w:rPr>
                <w:rFonts w:ascii="Arial" w:hAnsi="Arial" w:cs="Arial"/>
                <w:color w:val="7030A0"/>
                <w:sz w:val="20"/>
                <w:szCs w:val="20"/>
              </w:rPr>
            </w:pPr>
          </w:p>
        </w:tc>
      </w:tr>
      <w:tr w:rsidR="007620B2" w14:paraId="2D74C7F2" w14:textId="77777777" w:rsidTr="4C69AE77">
        <w:trPr>
          <w:trHeight w:val="683"/>
        </w:trPr>
        <w:tc>
          <w:tcPr>
            <w:tcW w:w="1273" w:type="dxa"/>
            <w:vAlign w:val="center"/>
          </w:tcPr>
          <w:p w14:paraId="3B22BE1E" w14:textId="0E556B82" w:rsidR="4526F517" w:rsidRDefault="4526F517" w:rsidP="4526F517">
            <w:pPr>
              <w:jc w:val="center"/>
              <w:rPr>
                <w:rFonts w:ascii="Arial" w:hAnsi="Arial" w:cs="Arial"/>
                <w:sz w:val="20"/>
                <w:szCs w:val="20"/>
              </w:rPr>
            </w:pPr>
            <w:r w:rsidRPr="4526F517">
              <w:rPr>
                <w:rFonts w:ascii="Wingdings 2" w:eastAsia="Wingdings 2" w:hAnsi="Wingdings 2" w:cs="Wingdings 2"/>
                <w:sz w:val="20"/>
                <w:szCs w:val="20"/>
              </w:rPr>
              <w:t>£</w:t>
            </w:r>
          </w:p>
        </w:tc>
        <w:tc>
          <w:tcPr>
            <w:tcW w:w="2162" w:type="dxa"/>
            <w:vAlign w:val="center"/>
          </w:tcPr>
          <w:p w14:paraId="63C444BA" w14:textId="6633ADEB" w:rsidR="4526F517" w:rsidRPr="00C070C6" w:rsidRDefault="00402B46" w:rsidP="4526F517">
            <w:pPr>
              <w:jc w:val="left"/>
              <w:rPr>
                <w:rFonts w:ascii="Arial" w:hAnsi="Arial" w:cs="Arial"/>
                <w:color w:val="FF0000"/>
                <w:sz w:val="22"/>
                <w:szCs w:val="22"/>
              </w:rPr>
            </w:pPr>
            <w:r w:rsidRPr="00C070C6">
              <w:rPr>
                <w:rFonts w:ascii="Arial" w:hAnsi="Arial" w:cs="Arial"/>
                <w:color w:val="FF0000"/>
                <w:sz w:val="22"/>
                <w:szCs w:val="22"/>
              </w:rPr>
              <w:t>Required</w:t>
            </w:r>
          </w:p>
        </w:tc>
        <w:tc>
          <w:tcPr>
            <w:tcW w:w="12720" w:type="dxa"/>
          </w:tcPr>
          <w:p w14:paraId="5DE969FB" w14:textId="02BDC631" w:rsidR="4526F517" w:rsidRPr="00C070C6" w:rsidRDefault="4526F517" w:rsidP="4526F517">
            <w:pPr>
              <w:jc w:val="left"/>
              <w:rPr>
                <w:rFonts w:ascii="Arial" w:hAnsi="Arial" w:cs="Arial"/>
                <w:sz w:val="22"/>
                <w:szCs w:val="22"/>
              </w:rPr>
            </w:pPr>
            <w:r w:rsidRPr="00C070C6">
              <w:rPr>
                <w:rFonts w:ascii="Arial" w:hAnsi="Arial" w:cs="Arial"/>
                <w:sz w:val="22"/>
                <w:szCs w:val="22"/>
              </w:rPr>
              <w:t xml:space="preserve">Actively promote and educate members about </w:t>
            </w:r>
            <w:hyperlink r:id="rId19">
              <w:r w:rsidRPr="00C070C6">
                <w:rPr>
                  <w:rStyle w:val="Hyperlink"/>
                  <w:rFonts w:ascii="Arial" w:hAnsi="Arial" w:cs="Arial"/>
                  <w:sz w:val="22"/>
                  <w:szCs w:val="22"/>
                </w:rPr>
                <w:t>ALA’s Certified Legal Manager (CLM)</w:t>
              </w:r>
              <w:r w:rsidRPr="00C070C6">
                <w:rPr>
                  <w:rStyle w:val="Hyperlink"/>
                  <w:rFonts w:ascii="Arial" w:hAnsi="Arial" w:cs="Arial"/>
                  <w:sz w:val="22"/>
                  <w:szCs w:val="22"/>
                  <w:vertAlign w:val="superscript"/>
                </w:rPr>
                <w:t>®</w:t>
              </w:r>
              <w:r w:rsidRPr="00C070C6">
                <w:rPr>
                  <w:rStyle w:val="Hyperlink"/>
                  <w:rFonts w:ascii="Arial" w:hAnsi="Arial" w:cs="Arial"/>
                  <w:sz w:val="22"/>
                  <w:szCs w:val="22"/>
                </w:rPr>
                <w:t xml:space="preserve"> program</w:t>
              </w:r>
            </w:hyperlink>
            <w:r w:rsidRPr="00C070C6">
              <w:rPr>
                <w:rFonts w:ascii="Arial" w:hAnsi="Arial" w:cs="Arial"/>
                <w:sz w:val="22"/>
                <w:szCs w:val="22"/>
              </w:rPr>
              <w:t>. This could be achieved by recognizing CLMs at chapter events, advertising the benefits of the program with the local bar association and/or including a CLM-focused presentation as part of the chapter’s annual educational progra</w:t>
            </w:r>
            <w:r w:rsidR="00A22F62" w:rsidRPr="00C070C6">
              <w:rPr>
                <w:rFonts w:ascii="Arial" w:hAnsi="Arial" w:cs="Arial"/>
                <w:sz w:val="22"/>
                <w:szCs w:val="22"/>
              </w:rPr>
              <w:t>m</w:t>
            </w:r>
            <w:r w:rsidRPr="00C070C6">
              <w:rPr>
                <w:rFonts w:ascii="Arial" w:hAnsi="Arial" w:cs="Arial"/>
                <w:sz w:val="22"/>
                <w:szCs w:val="22"/>
              </w:rPr>
              <w:t xml:space="preserve">ming. </w:t>
            </w:r>
          </w:p>
          <w:p w14:paraId="43BACC70" w14:textId="6D7B4C32" w:rsidR="4526F517" w:rsidRPr="00C070C6" w:rsidRDefault="4526F517" w:rsidP="4526F517">
            <w:pPr>
              <w:jc w:val="left"/>
              <w:rPr>
                <w:rFonts w:ascii="Arial" w:hAnsi="Arial" w:cs="Arial"/>
                <w:color w:val="008000"/>
                <w:sz w:val="22"/>
                <w:szCs w:val="22"/>
              </w:rPr>
            </w:pPr>
          </w:p>
        </w:tc>
        <w:tc>
          <w:tcPr>
            <w:tcW w:w="2368" w:type="dxa"/>
          </w:tcPr>
          <w:p w14:paraId="1F0CA249" w14:textId="4D12EF9D" w:rsidR="4526F517" w:rsidRDefault="4526F517" w:rsidP="4526F517">
            <w:pPr>
              <w:spacing w:line="259" w:lineRule="auto"/>
              <w:jc w:val="left"/>
              <w:rPr>
                <w:rFonts w:ascii="Arial" w:hAnsi="Arial" w:cs="Arial"/>
                <w:color w:val="008000"/>
                <w:sz w:val="20"/>
                <w:szCs w:val="20"/>
              </w:rPr>
            </w:pPr>
          </w:p>
        </w:tc>
      </w:tr>
      <w:tr w:rsidR="4526F517" w14:paraId="34D65D57" w14:textId="77777777" w:rsidTr="4C69AE77">
        <w:trPr>
          <w:trHeight w:val="611"/>
        </w:trPr>
        <w:tc>
          <w:tcPr>
            <w:tcW w:w="1273" w:type="dxa"/>
            <w:vAlign w:val="center"/>
          </w:tcPr>
          <w:p w14:paraId="7FB01FD2" w14:textId="6509C98C" w:rsidR="4526F517" w:rsidRDefault="4526F517" w:rsidP="4526F517">
            <w:pPr>
              <w:jc w:val="center"/>
              <w:rPr>
                <w:rFonts w:ascii="Arial" w:hAnsi="Arial" w:cs="Arial"/>
                <w:sz w:val="20"/>
                <w:szCs w:val="20"/>
              </w:rPr>
            </w:pPr>
            <w:r w:rsidRPr="4526F517">
              <w:rPr>
                <w:rFonts w:ascii="Wingdings 2" w:eastAsia="Wingdings 2" w:hAnsi="Wingdings 2" w:cs="Wingdings 2"/>
                <w:sz w:val="20"/>
                <w:szCs w:val="20"/>
              </w:rPr>
              <w:t>£</w:t>
            </w:r>
          </w:p>
        </w:tc>
        <w:tc>
          <w:tcPr>
            <w:tcW w:w="2162" w:type="dxa"/>
            <w:vAlign w:val="center"/>
          </w:tcPr>
          <w:p w14:paraId="19421275" w14:textId="1AB8391D" w:rsidR="4526F517" w:rsidRPr="00C070C6" w:rsidRDefault="00402B46" w:rsidP="4526F517">
            <w:pPr>
              <w:spacing w:line="259" w:lineRule="auto"/>
              <w:jc w:val="left"/>
              <w:rPr>
                <w:rFonts w:ascii="Arial" w:hAnsi="Arial" w:cs="Arial"/>
                <w:color w:val="FF0000"/>
                <w:sz w:val="22"/>
                <w:szCs w:val="22"/>
              </w:rPr>
            </w:pPr>
            <w:r w:rsidRPr="00C070C6">
              <w:rPr>
                <w:rFonts w:ascii="Arial" w:hAnsi="Arial" w:cs="Arial"/>
                <w:color w:val="FF0000"/>
                <w:sz w:val="22"/>
                <w:szCs w:val="22"/>
              </w:rPr>
              <w:t>Required</w:t>
            </w:r>
          </w:p>
        </w:tc>
        <w:tc>
          <w:tcPr>
            <w:tcW w:w="12720" w:type="dxa"/>
          </w:tcPr>
          <w:p w14:paraId="3F56FCE8" w14:textId="6CD4A7EB" w:rsidR="4526F517" w:rsidRPr="00C070C6" w:rsidRDefault="4526F517" w:rsidP="4526F517">
            <w:pPr>
              <w:jc w:val="left"/>
              <w:rPr>
                <w:rFonts w:ascii="Arial" w:hAnsi="Arial" w:cs="Arial"/>
                <w:sz w:val="22"/>
                <w:szCs w:val="22"/>
              </w:rPr>
            </w:pPr>
            <w:r w:rsidRPr="00C070C6">
              <w:rPr>
                <w:rFonts w:ascii="Arial" w:hAnsi="Arial" w:cs="Arial"/>
                <w:sz w:val="22"/>
                <w:szCs w:val="22"/>
              </w:rPr>
              <w:t xml:space="preserve">Maintain the chapter’s website or communicate with chapter members </w:t>
            </w:r>
            <w:r w:rsidR="00126F90" w:rsidRPr="00C070C6">
              <w:rPr>
                <w:rFonts w:ascii="Arial" w:hAnsi="Arial" w:cs="Arial"/>
                <w:sz w:val="22"/>
                <w:szCs w:val="22"/>
              </w:rPr>
              <w:t>(</w:t>
            </w:r>
            <w:r w:rsidRPr="00C070C6">
              <w:rPr>
                <w:rFonts w:ascii="Arial" w:hAnsi="Arial" w:cs="Arial"/>
                <w:sz w:val="22"/>
                <w:szCs w:val="22"/>
              </w:rPr>
              <w:t>at a minimum of biannually</w:t>
            </w:r>
            <w:r w:rsidR="00126F90" w:rsidRPr="00C070C6">
              <w:rPr>
                <w:rFonts w:ascii="Arial" w:hAnsi="Arial" w:cs="Arial"/>
                <w:sz w:val="22"/>
                <w:szCs w:val="22"/>
              </w:rPr>
              <w:t xml:space="preserve">) </w:t>
            </w:r>
            <w:r w:rsidRPr="00C070C6">
              <w:rPr>
                <w:rFonts w:ascii="Arial" w:hAnsi="Arial" w:cs="Arial"/>
                <w:sz w:val="22"/>
                <w:szCs w:val="22"/>
              </w:rPr>
              <w:t xml:space="preserve">current </w:t>
            </w:r>
            <w:r w:rsidR="00126F90" w:rsidRPr="00C070C6">
              <w:rPr>
                <w:rFonts w:ascii="Arial" w:hAnsi="Arial" w:cs="Arial"/>
                <w:sz w:val="22"/>
                <w:szCs w:val="22"/>
              </w:rPr>
              <w:t xml:space="preserve">ALA </w:t>
            </w:r>
            <w:r w:rsidRPr="00C070C6">
              <w:rPr>
                <w:rFonts w:ascii="Arial" w:hAnsi="Arial" w:cs="Arial"/>
                <w:sz w:val="22"/>
                <w:szCs w:val="22"/>
              </w:rPr>
              <w:t xml:space="preserve">news and upcoming events. Include the links found in </w:t>
            </w:r>
            <w:hyperlink r:id="rId20">
              <w:r w:rsidRPr="00C070C6">
                <w:rPr>
                  <w:rStyle w:val="Hyperlink"/>
                  <w:rFonts w:ascii="Arial" w:hAnsi="Arial" w:cs="Arial"/>
                  <w:sz w:val="22"/>
                  <w:szCs w:val="22"/>
                </w:rPr>
                <w:t>UNPACK ALA</w:t>
              </w:r>
            </w:hyperlink>
            <w:r w:rsidRPr="00C070C6">
              <w:rPr>
                <w:rFonts w:ascii="Arial" w:hAnsi="Arial" w:cs="Arial"/>
                <w:sz w:val="22"/>
                <w:szCs w:val="22"/>
              </w:rPr>
              <w:t xml:space="preserve"> on the chapter website or communication. </w:t>
            </w:r>
          </w:p>
          <w:p w14:paraId="1E83FC2C" w14:textId="592D256F" w:rsidR="4526F517" w:rsidRPr="00C070C6" w:rsidRDefault="4526F517" w:rsidP="4526F517">
            <w:pPr>
              <w:jc w:val="left"/>
              <w:rPr>
                <w:rFonts w:ascii="Arial" w:hAnsi="Arial" w:cs="Arial"/>
                <w:sz w:val="22"/>
                <w:szCs w:val="22"/>
              </w:rPr>
            </w:pPr>
          </w:p>
        </w:tc>
        <w:tc>
          <w:tcPr>
            <w:tcW w:w="2368" w:type="dxa"/>
          </w:tcPr>
          <w:p w14:paraId="57315393" w14:textId="4E4D308D" w:rsidR="4526F517" w:rsidRDefault="4526F517" w:rsidP="4526F517">
            <w:pPr>
              <w:jc w:val="left"/>
              <w:rPr>
                <w:rFonts w:ascii="Arial" w:hAnsi="Arial" w:cs="Arial"/>
                <w:color w:val="008000"/>
                <w:sz w:val="20"/>
                <w:szCs w:val="20"/>
              </w:rPr>
            </w:pPr>
          </w:p>
        </w:tc>
      </w:tr>
      <w:tr w:rsidR="4526F517" w14:paraId="29F6B4B8" w14:textId="77777777" w:rsidTr="4C69AE77">
        <w:trPr>
          <w:trHeight w:val="611"/>
        </w:trPr>
        <w:tc>
          <w:tcPr>
            <w:tcW w:w="1273" w:type="dxa"/>
            <w:vAlign w:val="center"/>
          </w:tcPr>
          <w:p w14:paraId="2CB5E99B" w14:textId="133EB9D8" w:rsidR="4526F517" w:rsidRDefault="4526F517" w:rsidP="4526F517">
            <w:pPr>
              <w:jc w:val="center"/>
              <w:rPr>
                <w:rFonts w:ascii="Arial" w:hAnsi="Arial" w:cs="Arial"/>
                <w:b/>
                <w:bCs/>
                <w:sz w:val="20"/>
                <w:szCs w:val="20"/>
              </w:rPr>
            </w:pPr>
            <w:r w:rsidRPr="4526F517">
              <w:rPr>
                <w:rFonts w:ascii="Wingdings 2" w:eastAsia="Wingdings 2" w:hAnsi="Wingdings 2" w:cs="Wingdings 2"/>
                <w:sz w:val="20"/>
                <w:szCs w:val="20"/>
              </w:rPr>
              <w:t>£</w:t>
            </w:r>
          </w:p>
        </w:tc>
        <w:tc>
          <w:tcPr>
            <w:tcW w:w="2162" w:type="dxa"/>
            <w:vAlign w:val="center"/>
          </w:tcPr>
          <w:p w14:paraId="474AECDF" w14:textId="2873CCDA" w:rsidR="4526F517" w:rsidRPr="00C070C6" w:rsidRDefault="00402B46" w:rsidP="4526F517">
            <w:pPr>
              <w:jc w:val="left"/>
              <w:rPr>
                <w:rFonts w:ascii="Arial" w:hAnsi="Arial" w:cs="Arial"/>
                <w:color w:val="FF0000"/>
                <w:sz w:val="22"/>
                <w:szCs w:val="22"/>
              </w:rPr>
            </w:pPr>
            <w:r w:rsidRPr="00C070C6">
              <w:rPr>
                <w:rFonts w:ascii="Arial" w:hAnsi="Arial" w:cs="Arial"/>
                <w:color w:val="FF0000"/>
                <w:sz w:val="22"/>
                <w:szCs w:val="22"/>
              </w:rPr>
              <w:t>Required</w:t>
            </w:r>
          </w:p>
        </w:tc>
        <w:tc>
          <w:tcPr>
            <w:tcW w:w="12720" w:type="dxa"/>
          </w:tcPr>
          <w:p w14:paraId="04DEE807" w14:textId="7D868D53" w:rsidR="4526F517" w:rsidRPr="00C070C6" w:rsidRDefault="4526F517" w:rsidP="4526F517">
            <w:pPr>
              <w:jc w:val="left"/>
              <w:rPr>
                <w:rFonts w:ascii="Arial" w:hAnsi="Arial" w:cs="Arial"/>
                <w:sz w:val="22"/>
                <w:szCs w:val="22"/>
              </w:rPr>
            </w:pPr>
            <w:r w:rsidRPr="00C070C6">
              <w:rPr>
                <w:rFonts w:ascii="Arial" w:hAnsi="Arial" w:cs="Arial"/>
                <w:sz w:val="22"/>
                <w:szCs w:val="22"/>
              </w:rPr>
              <w:t xml:space="preserve">Promote and/or create awareness of the ALA </w:t>
            </w:r>
            <w:hyperlink r:id="rId21">
              <w:r w:rsidRPr="00C070C6">
                <w:rPr>
                  <w:rStyle w:val="Hyperlink"/>
                  <w:rFonts w:ascii="Arial" w:hAnsi="Arial" w:cs="Arial"/>
                  <w:sz w:val="22"/>
                  <w:szCs w:val="22"/>
                </w:rPr>
                <w:t>Online Community</w:t>
              </w:r>
            </w:hyperlink>
            <w:r w:rsidRPr="00C070C6">
              <w:rPr>
                <w:rFonts w:ascii="Arial" w:hAnsi="Arial" w:cs="Arial"/>
                <w:sz w:val="22"/>
                <w:szCs w:val="22"/>
              </w:rPr>
              <w:t>.</w:t>
            </w:r>
          </w:p>
        </w:tc>
        <w:tc>
          <w:tcPr>
            <w:tcW w:w="2368" w:type="dxa"/>
          </w:tcPr>
          <w:p w14:paraId="259BD365" w14:textId="3897E1CD" w:rsidR="4526F517" w:rsidRDefault="4526F517" w:rsidP="4526F517">
            <w:pPr>
              <w:jc w:val="left"/>
              <w:rPr>
                <w:rFonts w:ascii="Arial" w:hAnsi="Arial" w:cs="Arial"/>
                <w:color w:val="008000"/>
                <w:sz w:val="20"/>
                <w:szCs w:val="20"/>
              </w:rPr>
            </w:pPr>
          </w:p>
        </w:tc>
      </w:tr>
      <w:tr w:rsidR="007620B2" w14:paraId="61BC85AE" w14:textId="77777777" w:rsidTr="4C69AE77">
        <w:trPr>
          <w:trHeight w:val="611"/>
        </w:trPr>
        <w:tc>
          <w:tcPr>
            <w:tcW w:w="1273" w:type="dxa"/>
            <w:vAlign w:val="center"/>
          </w:tcPr>
          <w:p w14:paraId="4C8B66B8" w14:textId="117E945F" w:rsidR="007620B2" w:rsidRPr="003755F0" w:rsidRDefault="007620B2" w:rsidP="00C21C0C">
            <w:pPr>
              <w:jc w:val="center"/>
              <w:rPr>
                <w:rFonts w:ascii="Arial" w:hAnsi="Arial" w:cs="Arial"/>
                <w:b/>
                <w:bCs/>
                <w:sz w:val="20"/>
                <w:szCs w:val="20"/>
              </w:rPr>
            </w:pPr>
            <w:r w:rsidRPr="003755F0">
              <w:rPr>
                <w:rFonts w:ascii="Wingdings 2" w:eastAsia="Wingdings 2" w:hAnsi="Wingdings 2" w:cs="Wingdings 2"/>
                <w:sz w:val="20"/>
                <w:szCs w:val="20"/>
              </w:rPr>
              <w:t>£</w:t>
            </w:r>
          </w:p>
        </w:tc>
        <w:tc>
          <w:tcPr>
            <w:tcW w:w="2162" w:type="dxa"/>
            <w:vAlign w:val="center"/>
          </w:tcPr>
          <w:p w14:paraId="096C864B" w14:textId="421BEC4D" w:rsidR="007620B2" w:rsidRPr="00C070C6" w:rsidRDefault="2F04D2E4" w:rsidP="4526F517">
            <w:pPr>
              <w:jc w:val="left"/>
              <w:rPr>
                <w:rFonts w:ascii="Arial" w:hAnsi="Arial" w:cs="Arial"/>
                <w:color w:val="8064A2" w:themeColor="accent4"/>
                <w:sz w:val="22"/>
                <w:szCs w:val="22"/>
              </w:rPr>
            </w:pPr>
            <w:r w:rsidRPr="00C070C6">
              <w:rPr>
                <w:rFonts w:ascii="Arial" w:hAnsi="Arial" w:cs="Arial"/>
                <w:color w:val="8064A2" w:themeColor="accent4"/>
                <w:sz w:val="22"/>
                <w:szCs w:val="22"/>
              </w:rPr>
              <w:t xml:space="preserve">Highly </w:t>
            </w:r>
            <w:r w:rsidR="00C070C6" w:rsidRPr="00C070C6">
              <w:rPr>
                <w:rFonts w:ascii="Arial" w:hAnsi="Arial" w:cs="Arial"/>
                <w:color w:val="8064A2" w:themeColor="accent4"/>
                <w:sz w:val="22"/>
                <w:szCs w:val="22"/>
              </w:rPr>
              <w:t>R</w:t>
            </w:r>
            <w:r w:rsidRPr="00C070C6">
              <w:rPr>
                <w:rFonts w:ascii="Arial" w:hAnsi="Arial" w:cs="Arial"/>
                <w:color w:val="8064A2" w:themeColor="accent4"/>
                <w:sz w:val="22"/>
                <w:szCs w:val="22"/>
              </w:rPr>
              <w:t>ecommended</w:t>
            </w:r>
          </w:p>
        </w:tc>
        <w:tc>
          <w:tcPr>
            <w:tcW w:w="12720" w:type="dxa"/>
          </w:tcPr>
          <w:p w14:paraId="72B39ED1" w14:textId="45AEF4CD" w:rsidR="007620B2" w:rsidRPr="00C070C6" w:rsidRDefault="2F04D2E4" w:rsidP="4526F517">
            <w:pPr>
              <w:jc w:val="left"/>
              <w:rPr>
                <w:rFonts w:ascii="Arial" w:hAnsi="Arial" w:cs="Arial"/>
                <w:sz w:val="22"/>
                <w:szCs w:val="22"/>
              </w:rPr>
            </w:pPr>
            <w:r w:rsidRPr="00C070C6">
              <w:rPr>
                <w:rFonts w:ascii="Arial" w:hAnsi="Arial" w:cs="Arial"/>
                <w:sz w:val="22"/>
                <w:szCs w:val="22"/>
              </w:rPr>
              <w:t>Regularly recognize achievements and/or contributions by members, volunteers, business partners and th</w:t>
            </w:r>
            <w:r w:rsidR="062EAB57" w:rsidRPr="00C070C6">
              <w:rPr>
                <w:rFonts w:ascii="Arial" w:hAnsi="Arial" w:cs="Arial"/>
                <w:sz w:val="22"/>
                <w:szCs w:val="22"/>
              </w:rPr>
              <w:t>ose in their legal communities</w:t>
            </w:r>
            <w:r w:rsidRPr="00C070C6">
              <w:rPr>
                <w:rFonts w:ascii="Arial" w:hAnsi="Arial" w:cs="Arial"/>
                <w:sz w:val="22"/>
                <w:szCs w:val="22"/>
              </w:rPr>
              <w:t xml:space="preserve">. Such recognition could be made part of the chapter’s website or newsletter, a chapter meeting, social media postings or business partner events. </w:t>
            </w:r>
          </w:p>
          <w:p w14:paraId="556033B5" w14:textId="51631B9E" w:rsidR="007620B2" w:rsidRPr="00C070C6" w:rsidRDefault="007620B2" w:rsidP="4526F517">
            <w:pPr>
              <w:jc w:val="left"/>
              <w:rPr>
                <w:rFonts w:ascii="Arial" w:hAnsi="Arial" w:cs="Arial"/>
                <w:sz w:val="22"/>
                <w:szCs w:val="22"/>
              </w:rPr>
            </w:pPr>
          </w:p>
        </w:tc>
        <w:tc>
          <w:tcPr>
            <w:tcW w:w="2368" w:type="dxa"/>
          </w:tcPr>
          <w:p w14:paraId="45FB0818" w14:textId="79AD3106" w:rsidR="003C00C5" w:rsidRPr="003755F0" w:rsidRDefault="003C00C5" w:rsidP="37D7593D">
            <w:pPr>
              <w:jc w:val="left"/>
              <w:rPr>
                <w:rFonts w:ascii="Arial" w:hAnsi="Arial" w:cs="Arial"/>
                <w:color w:val="008000"/>
                <w:sz w:val="20"/>
                <w:szCs w:val="20"/>
              </w:rPr>
            </w:pPr>
          </w:p>
        </w:tc>
      </w:tr>
      <w:tr w:rsidR="007620B2" w14:paraId="4D50C7A2" w14:textId="77777777" w:rsidTr="00DE0336">
        <w:trPr>
          <w:trHeight w:val="386"/>
        </w:trPr>
        <w:tc>
          <w:tcPr>
            <w:tcW w:w="1273" w:type="dxa"/>
            <w:vAlign w:val="center"/>
          </w:tcPr>
          <w:p w14:paraId="03BD97F9" w14:textId="068F398F" w:rsidR="007620B2" w:rsidRPr="003755F0" w:rsidRDefault="007620B2" w:rsidP="00C21C0C">
            <w:pPr>
              <w:jc w:val="center"/>
              <w:rPr>
                <w:rFonts w:ascii="Arial" w:hAnsi="Arial" w:cs="Arial"/>
                <w:sz w:val="20"/>
                <w:szCs w:val="20"/>
              </w:rPr>
            </w:pPr>
            <w:r w:rsidRPr="003755F0">
              <w:rPr>
                <w:rFonts w:ascii="Wingdings 2" w:eastAsia="Wingdings 2" w:hAnsi="Wingdings 2" w:cs="Wingdings 2"/>
                <w:sz w:val="20"/>
                <w:szCs w:val="20"/>
              </w:rPr>
              <w:t>£</w:t>
            </w:r>
          </w:p>
        </w:tc>
        <w:tc>
          <w:tcPr>
            <w:tcW w:w="2162" w:type="dxa"/>
            <w:vAlign w:val="center"/>
          </w:tcPr>
          <w:p w14:paraId="4AE88EE6" w14:textId="77777777" w:rsidR="007620B2" w:rsidRPr="00C070C6" w:rsidRDefault="2F04D2E4" w:rsidP="4526F517">
            <w:pPr>
              <w:jc w:val="left"/>
              <w:rPr>
                <w:rFonts w:ascii="Arial" w:hAnsi="Arial" w:cs="Arial"/>
                <w:color w:val="76923C" w:themeColor="accent3" w:themeShade="BF"/>
                <w:sz w:val="22"/>
                <w:szCs w:val="22"/>
              </w:rPr>
            </w:pPr>
            <w:r w:rsidRPr="00C070C6">
              <w:rPr>
                <w:rFonts w:ascii="Arial" w:hAnsi="Arial" w:cs="Arial"/>
                <w:color w:val="76923C" w:themeColor="accent3" w:themeShade="BF"/>
                <w:sz w:val="22"/>
                <w:szCs w:val="22"/>
              </w:rPr>
              <w:t>Recommended</w:t>
            </w:r>
          </w:p>
        </w:tc>
        <w:tc>
          <w:tcPr>
            <w:tcW w:w="12720" w:type="dxa"/>
          </w:tcPr>
          <w:p w14:paraId="0A82F432" w14:textId="1A9FF726" w:rsidR="007620B2" w:rsidRPr="00C070C6" w:rsidRDefault="007620B2" w:rsidP="00C21C0C">
            <w:pPr>
              <w:jc w:val="left"/>
              <w:rPr>
                <w:rFonts w:ascii="Arial" w:hAnsi="Arial" w:cs="Arial"/>
                <w:sz w:val="22"/>
                <w:szCs w:val="22"/>
              </w:rPr>
            </w:pPr>
            <w:r w:rsidRPr="00C070C6">
              <w:rPr>
                <w:rFonts w:ascii="Arial" w:hAnsi="Arial" w:cs="Arial"/>
                <w:sz w:val="22"/>
                <w:szCs w:val="22"/>
              </w:rPr>
              <w:t xml:space="preserve">Promote and/or create awareness of the articles and resources available in </w:t>
            </w:r>
            <w:hyperlink r:id="rId22" w:history="1">
              <w:r w:rsidRPr="00C070C6">
                <w:rPr>
                  <w:rStyle w:val="Hyperlink"/>
                  <w:rFonts w:ascii="Arial" w:hAnsi="Arial" w:cs="Arial"/>
                  <w:sz w:val="22"/>
                  <w:szCs w:val="22"/>
                </w:rPr>
                <w:t>ALA’s Career Center</w:t>
              </w:r>
            </w:hyperlink>
            <w:r w:rsidRPr="00C070C6">
              <w:rPr>
                <w:rFonts w:ascii="Arial" w:hAnsi="Arial" w:cs="Arial"/>
                <w:sz w:val="22"/>
                <w:szCs w:val="22"/>
              </w:rPr>
              <w:t>.</w:t>
            </w:r>
          </w:p>
        </w:tc>
        <w:tc>
          <w:tcPr>
            <w:tcW w:w="2368" w:type="dxa"/>
          </w:tcPr>
          <w:p w14:paraId="62486C05" w14:textId="77777777" w:rsidR="007620B2" w:rsidRPr="003755F0" w:rsidRDefault="007620B2">
            <w:pPr>
              <w:jc w:val="left"/>
              <w:rPr>
                <w:rFonts w:ascii="Arial" w:hAnsi="Arial" w:cs="Arial"/>
                <w:color w:val="008000"/>
                <w:sz w:val="20"/>
                <w:szCs w:val="20"/>
              </w:rPr>
            </w:pPr>
          </w:p>
        </w:tc>
      </w:tr>
      <w:tr w:rsidR="007620B2" w14:paraId="083F2A7A" w14:textId="77777777" w:rsidTr="4C69AE77">
        <w:trPr>
          <w:trHeight w:val="611"/>
        </w:trPr>
        <w:tc>
          <w:tcPr>
            <w:tcW w:w="1273" w:type="dxa"/>
            <w:vAlign w:val="center"/>
          </w:tcPr>
          <w:p w14:paraId="618469F2" w14:textId="7042B8AA" w:rsidR="007620B2" w:rsidRPr="003755F0" w:rsidRDefault="007620B2" w:rsidP="00C21C0C">
            <w:pPr>
              <w:jc w:val="center"/>
              <w:rPr>
                <w:rFonts w:ascii="Arial" w:hAnsi="Arial" w:cs="Arial"/>
                <w:b/>
                <w:bCs/>
                <w:sz w:val="20"/>
                <w:szCs w:val="20"/>
              </w:rPr>
            </w:pPr>
            <w:r w:rsidRPr="003755F0">
              <w:rPr>
                <w:rFonts w:ascii="Wingdings 2" w:eastAsia="Wingdings 2" w:hAnsi="Wingdings 2" w:cs="Wingdings 2"/>
                <w:sz w:val="20"/>
                <w:szCs w:val="20"/>
              </w:rPr>
              <w:t>£</w:t>
            </w:r>
          </w:p>
        </w:tc>
        <w:tc>
          <w:tcPr>
            <w:tcW w:w="2162" w:type="dxa"/>
            <w:vAlign w:val="center"/>
          </w:tcPr>
          <w:p w14:paraId="1CE2693A" w14:textId="77777777" w:rsidR="007620B2" w:rsidRPr="00C070C6" w:rsidRDefault="2F04D2E4" w:rsidP="4526F517">
            <w:pPr>
              <w:jc w:val="left"/>
              <w:rPr>
                <w:rFonts w:ascii="Arial" w:hAnsi="Arial" w:cs="Arial"/>
                <w:color w:val="76923C" w:themeColor="accent3" w:themeShade="BF"/>
                <w:sz w:val="22"/>
                <w:szCs w:val="22"/>
              </w:rPr>
            </w:pPr>
            <w:r w:rsidRPr="00C070C6">
              <w:rPr>
                <w:rFonts w:ascii="Arial" w:hAnsi="Arial" w:cs="Arial"/>
                <w:color w:val="76923C" w:themeColor="accent3" w:themeShade="BF"/>
                <w:sz w:val="22"/>
                <w:szCs w:val="22"/>
              </w:rPr>
              <w:t>Recommended</w:t>
            </w:r>
          </w:p>
        </w:tc>
        <w:tc>
          <w:tcPr>
            <w:tcW w:w="12720" w:type="dxa"/>
          </w:tcPr>
          <w:p w14:paraId="66D2773A" w14:textId="109A9D24" w:rsidR="2F04D2E4" w:rsidRPr="00C070C6" w:rsidRDefault="2F04D2E4" w:rsidP="4526F517">
            <w:pPr>
              <w:spacing w:line="259" w:lineRule="auto"/>
              <w:jc w:val="left"/>
              <w:rPr>
                <w:rFonts w:ascii="Arial" w:hAnsi="Arial" w:cs="Arial"/>
                <w:sz w:val="22"/>
                <w:szCs w:val="22"/>
              </w:rPr>
            </w:pPr>
            <w:r w:rsidRPr="00C070C6">
              <w:rPr>
                <w:rFonts w:ascii="Arial" w:hAnsi="Arial" w:cs="Arial"/>
                <w:sz w:val="22"/>
                <w:szCs w:val="22"/>
              </w:rPr>
              <w:t xml:space="preserve">Maintain the chapter’s social media accounts with current news and upcoming events. If the chapter does not have a social media presence, </w:t>
            </w:r>
            <w:r w:rsidR="168737A3" w:rsidRPr="00C070C6">
              <w:rPr>
                <w:rFonts w:ascii="Arial" w:hAnsi="Arial" w:cs="Arial"/>
                <w:sz w:val="22"/>
                <w:szCs w:val="22"/>
              </w:rPr>
              <w:t>share information with chapter members via newsletters and listservs.</w:t>
            </w:r>
          </w:p>
          <w:p w14:paraId="522AD835" w14:textId="3D3DB088" w:rsidR="007620B2" w:rsidRPr="00C070C6" w:rsidRDefault="007620B2" w:rsidP="37D7593D">
            <w:pPr>
              <w:jc w:val="left"/>
              <w:rPr>
                <w:rFonts w:ascii="Arial" w:hAnsi="Arial" w:cs="Arial"/>
                <w:sz w:val="22"/>
                <w:szCs w:val="22"/>
              </w:rPr>
            </w:pPr>
          </w:p>
        </w:tc>
        <w:tc>
          <w:tcPr>
            <w:tcW w:w="2368" w:type="dxa"/>
          </w:tcPr>
          <w:p w14:paraId="4101652C" w14:textId="77777777" w:rsidR="007620B2" w:rsidRPr="003755F0" w:rsidRDefault="007620B2">
            <w:pPr>
              <w:jc w:val="left"/>
              <w:rPr>
                <w:rFonts w:ascii="Arial" w:hAnsi="Arial" w:cs="Arial"/>
                <w:color w:val="008000"/>
                <w:sz w:val="20"/>
                <w:szCs w:val="20"/>
              </w:rPr>
            </w:pPr>
          </w:p>
        </w:tc>
      </w:tr>
      <w:tr w:rsidR="007620B2" w14:paraId="45E182C5" w14:textId="77777777" w:rsidTr="00DE0336">
        <w:trPr>
          <w:trHeight w:val="413"/>
        </w:trPr>
        <w:tc>
          <w:tcPr>
            <w:tcW w:w="1273" w:type="dxa"/>
            <w:vAlign w:val="center"/>
          </w:tcPr>
          <w:p w14:paraId="038FB109" w14:textId="5CF19563" w:rsidR="007620B2" w:rsidRPr="003755F0" w:rsidRDefault="007620B2" w:rsidP="00C21C0C">
            <w:pPr>
              <w:jc w:val="center"/>
              <w:rPr>
                <w:rFonts w:ascii="Arial" w:hAnsi="Arial" w:cs="Arial"/>
                <w:sz w:val="20"/>
                <w:szCs w:val="20"/>
              </w:rPr>
            </w:pPr>
            <w:r w:rsidRPr="003755F0">
              <w:rPr>
                <w:rFonts w:ascii="Wingdings 2" w:eastAsia="Wingdings 2" w:hAnsi="Wingdings 2" w:cs="Wingdings 2"/>
                <w:sz w:val="20"/>
                <w:szCs w:val="20"/>
              </w:rPr>
              <w:t>£</w:t>
            </w:r>
          </w:p>
        </w:tc>
        <w:tc>
          <w:tcPr>
            <w:tcW w:w="2162" w:type="dxa"/>
            <w:vAlign w:val="center"/>
          </w:tcPr>
          <w:p w14:paraId="2FA68954" w14:textId="77777777" w:rsidR="007620B2" w:rsidRPr="00C070C6" w:rsidRDefault="2F04D2E4" w:rsidP="4526F517">
            <w:pPr>
              <w:jc w:val="left"/>
              <w:rPr>
                <w:rFonts w:ascii="Arial" w:hAnsi="Arial" w:cs="Arial"/>
                <w:color w:val="76923C" w:themeColor="accent3" w:themeShade="BF"/>
                <w:sz w:val="22"/>
                <w:szCs w:val="22"/>
              </w:rPr>
            </w:pPr>
            <w:r w:rsidRPr="00C070C6">
              <w:rPr>
                <w:rFonts w:ascii="Arial" w:hAnsi="Arial" w:cs="Arial"/>
                <w:color w:val="76923C" w:themeColor="accent3" w:themeShade="BF"/>
                <w:sz w:val="22"/>
                <w:szCs w:val="22"/>
              </w:rPr>
              <w:t>Recommended</w:t>
            </w:r>
          </w:p>
        </w:tc>
        <w:tc>
          <w:tcPr>
            <w:tcW w:w="12720" w:type="dxa"/>
          </w:tcPr>
          <w:p w14:paraId="3C14976A" w14:textId="77777777" w:rsidR="007620B2" w:rsidRPr="00C070C6" w:rsidRDefault="007620B2" w:rsidP="00C21C0C">
            <w:pPr>
              <w:jc w:val="left"/>
              <w:rPr>
                <w:rFonts w:ascii="Arial" w:hAnsi="Arial" w:cs="Arial"/>
                <w:sz w:val="22"/>
                <w:szCs w:val="22"/>
              </w:rPr>
            </w:pPr>
            <w:r w:rsidRPr="00C070C6">
              <w:rPr>
                <w:rFonts w:ascii="Arial" w:hAnsi="Arial" w:cs="Arial"/>
                <w:sz w:val="22"/>
                <w:szCs w:val="22"/>
              </w:rPr>
              <w:t>Develop a written plan with measurable goals and objectives to increase membership and attendance at meetings and events.</w:t>
            </w:r>
          </w:p>
        </w:tc>
        <w:tc>
          <w:tcPr>
            <w:tcW w:w="2368" w:type="dxa"/>
          </w:tcPr>
          <w:p w14:paraId="4B99056E" w14:textId="77777777" w:rsidR="007620B2" w:rsidRPr="003755F0" w:rsidRDefault="007620B2">
            <w:pPr>
              <w:jc w:val="left"/>
              <w:rPr>
                <w:rFonts w:ascii="Arial" w:hAnsi="Arial" w:cs="Arial"/>
                <w:color w:val="008000"/>
                <w:sz w:val="20"/>
                <w:szCs w:val="20"/>
              </w:rPr>
            </w:pPr>
          </w:p>
        </w:tc>
      </w:tr>
      <w:tr w:rsidR="007620B2" w14:paraId="4247C236" w14:textId="77777777" w:rsidTr="4C69AE77">
        <w:tc>
          <w:tcPr>
            <w:tcW w:w="1273" w:type="dxa"/>
            <w:vAlign w:val="center"/>
          </w:tcPr>
          <w:p w14:paraId="7E820372" w14:textId="1C29EC41" w:rsidR="007620B2" w:rsidRPr="003755F0" w:rsidRDefault="007620B2" w:rsidP="00C21C0C">
            <w:pPr>
              <w:jc w:val="center"/>
              <w:rPr>
                <w:rFonts w:ascii="Arial" w:hAnsi="Arial" w:cs="Arial"/>
                <w:b/>
                <w:bCs/>
                <w:sz w:val="20"/>
                <w:szCs w:val="20"/>
              </w:rPr>
            </w:pPr>
            <w:r w:rsidRPr="003755F0">
              <w:rPr>
                <w:rFonts w:ascii="Wingdings 2" w:eastAsia="Wingdings 2" w:hAnsi="Wingdings 2" w:cs="Wingdings 2"/>
                <w:sz w:val="20"/>
                <w:szCs w:val="20"/>
              </w:rPr>
              <w:t>£</w:t>
            </w:r>
          </w:p>
        </w:tc>
        <w:tc>
          <w:tcPr>
            <w:tcW w:w="2162" w:type="dxa"/>
            <w:vAlign w:val="center"/>
          </w:tcPr>
          <w:p w14:paraId="471A942C" w14:textId="77777777" w:rsidR="007620B2" w:rsidRPr="00C070C6" w:rsidRDefault="2F04D2E4" w:rsidP="4526F517">
            <w:pPr>
              <w:jc w:val="left"/>
              <w:rPr>
                <w:rFonts w:ascii="Arial" w:hAnsi="Arial" w:cs="Arial"/>
                <w:color w:val="76923C" w:themeColor="accent3" w:themeShade="BF"/>
                <w:sz w:val="22"/>
                <w:szCs w:val="22"/>
              </w:rPr>
            </w:pPr>
            <w:r w:rsidRPr="00C070C6">
              <w:rPr>
                <w:rFonts w:ascii="Arial" w:hAnsi="Arial" w:cs="Arial"/>
                <w:color w:val="76923C" w:themeColor="accent3" w:themeShade="BF"/>
                <w:sz w:val="22"/>
                <w:szCs w:val="22"/>
              </w:rPr>
              <w:t>Recommended</w:t>
            </w:r>
          </w:p>
        </w:tc>
        <w:tc>
          <w:tcPr>
            <w:tcW w:w="12720" w:type="dxa"/>
          </w:tcPr>
          <w:p w14:paraId="45D58D29" w14:textId="2DE8A9F5" w:rsidR="007620B2" w:rsidRPr="00C070C6" w:rsidRDefault="44558D69" w:rsidP="4526F517">
            <w:pPr>
              <w:jc w:val="left"/>
              <w:rPr>
                <w:rFonts w:ascii="Arial" w:hAnsi="Arial" w:cs="Arial"/>
                <w:sz w:val="22"/>
                <w:szCs w:val="22"/>
              </w:rPr>
            </w:pPr>
            <w:r w:rsidRPr="00C070C6">
              <w:rPr>
                <w:rFonts w:ascii="Arial" w:hAnsi="Arial" w:cs="Arial"/>
                <w:sz w:val="22"/>
                <w:szCs w:val="22"/>
              </w:rPr>
              <w:t>Reinforce ALA’s position as a thought leader within the legal management industry. This could be achieved by making presentations on law firm management at law schools</w:t>
            </w:r>
            <w:r w:rsidR="00F8598D" w:rsidRPr="00C070C6">
              <w:rPr>
                <w:rFonts w:ascii="Arial" w:hAnsi="Arial" w:cs="Arial"/>
                <w:sz w:val="22"/>
                <w:szCs w:val="22"/>
              </w:rPr>
              <w:t>, colleges, universities</w:t>
            </w:r>
            <w:r w:rsidRPr="00C070C6">
              <w:rPr>
                <w:rFonts w:ascii="Arial" w:hAnsi="Arial" w:cs="Arial"/>
                <w:sz w:val="22"/>
                <w:szCs w:val="22"/>
              </w:rPr>
              <w:t xml:space="preserve"> and/or bar associations or by authoring original articles for inclusion in law school or bar association publications. </w:t>
            </w:r>
          </w:p>
          <w:p w14:paraId="690C4A84" w14:textId="4C9F7823" w:rsidR="007620B2" w:rsidRPr="00C070C6" w:rsidRDefault="007620B2" w:rsidP="4526F517">
            <w:pPr>
              <w:jc w:val="left"/>
              <w:rPr>
                <w:rFonts w:ascii="Arial" w:hAnsi="Arial" w:cs="Arial"/>
                <w:sz w:val="22"/>
                <w:szCs w:val="22"/>
              </w:rPr>
            </w:pPr>
          </w:p>
        </w:tc>
        <w:tc>
          <w:tcPr>
            <w:tcW w:w="2368" w:type="dxa"/>
          </w:tcPr>
          <w:p w14:paraId="4DDBEF00" w14:textId="77777777" w:rsidR="007620B2" w:rsidRPr="003755F0" w:rsidRDefault="007620B2">
            <w:pPr>
              <w:jc w:val="left"/>
              <w:rPr>
                <w:rFonts w:ascii="Arial" w:hAnsi="Arial" w:cs="Arial"/>
                <w:color w:val="008000"/>
                <w:sz w:val="20"/>
                <w:szCs w:val="20"/>
              </w:rPr>
            </w:pPr>
          </w:p>
        </w:tc>
      </w:tr>
    </w:tbl>
    <w:p w14:paraId="3461D779" w14:textId="77777777" w:rsidR="00C21C0C" w:rsidRPr="003755F0" w:rsidRDefault="00C21C0C" w:rsidP="00C21C0C">
      <w:pPr>
        <w:jc w:val="left"/>
        <w:rPr>
          <w:rFonts w:ascii="Arial" w:hAnsi="Arial" w:cs="Arial"/>
          <w:b/>
          <w:color w:val="4F6228" w:themeColor="accent3" w:themeShade="80"/>
          <w:sz w:val="20"/>
          <w:szCs w:val="20"/>
        </w:rPr>
      </w:pPr>
    </w:p>
    <w:p w14:paraId="666A72C5" w14:textId="51CCD8C5" w:rsidR="00C21C0C" w:rsidRPr="00C070C6" w:rsidRDefault="00C21C0C" w:rsidP="00C21C0C">
      <w:pPr>
        <w:jc w:val="center"/>
        <w:rPr>
          <w:rFonts w:ascii="Arial" w:hAnsi="Arial" w:cs="Arial"/>
          <w:b/>
          <w:sz w:val="22"/>
          <w:szCs w:val="22"/>
        </w:rPr>
        <w:sectPr w:rsidR="00C21C0C" w:rsidRPr="00C070C6" w:rsidSect="00C21C0C">
          <w:headerReference w:type="default" r:id="rId23"/>
          <w:footerReference w:type="default" r:id="rId24"/>
          <w:headerReference w:type="first" r:id="rId25"/>
          <w:footerReference w:type="first" r:id="rId26"/>
          <w:pgSz w:w="20160" w:h="12240" w:orient="landscape" w:code="5"/>
          <w:pgMar w:top="720" w:right="720" w:bottom="720" w:left="720" w:header="720" w:footer="288" w:gutter="0"/>
          <w:paperSrc w:first="7" w:other="7"/>
          <w:pgNumType w:start="1"/>
          <w:cols w:space="720"/>
          <w:docGrid w:linePitch="360"/>
        </w:sectPr>
      </w:pPr>
      <w:r w:rsidRPr="00C070C6">
        <w:rPr>
          <w:rFonts w:ascii="Arial" w:hAnsi="Arial" w:cs="Arial"/>
          <w:b/>
          <w:color w:val="4F6228" w:themeColor="accent3" w:themeShade="80"/>
          <w:sz w:val="22"/>
          <w:szCs w:val="22"/>
        </w:rPr>
        <w:t>Responsibilities to Chapter Members:</w:t>
      </w:r>
      <w:r w:rsidR="00EA4F68" w:rsidRPr="00C070C6">
        <w:rPr>
          <w:rFonts w:ascii="Arial" w:hAnsi="Arial" w:cs="Arial"/>
          <w:b/>
          <w:color w:val="4F6228" w:themeColor="accent3" w:themeShade="80"/>
          <w:sz w:val="22"/>
          <w:szCs w:val="22"/>
        </w:rPr>
        <w:t xml:space="preserve"> </w:t>
      </w:r>
      <w:r w:rsidR="002C2BDA" w:rsidRPr="00C070C6">
        <w:rPr>
          <w:rFonts w:ascii="Arial" w:hAnsi="Arial" w:cs="Arial"/>
          <w:b/>
          <w:color w:val="4F6228" w:themeColor="accent3" w:themeShade="80"/>
          <w:sz w:val="22"/>
          <w:szCs w:val="22"/>
        </w:rPr>
        <w:t xml:space="preserve">_____ </w:t>
      </w:r>
      <w:r w:rsidR="000A1263" w:rsidRPr="00C070C6">
        <w:rPr>
          <w:rFonts w:ascii="Arial" w:hAnsi="Arial" w:cs="Arial"/>
          <w:b/>
          <w:color w:val="4F6228" w:themeColor="accent3" w:themeShade="80"/>
          <w:sz w:val="22"/>
          <w:szCs w:val="22"/>
        </w:rPr>
        <w:t>Required</w:t>
      </w:r>
      <w:r w:rsidR="002C2BDA" w:rsidRPr="00C070C6">
        <w:rPr>
          <w:rFonts w:ascii="Arial" w:hAnsi="Arial" w:cs="Arial"/>
          <w:b/>
          <w:color w:val="4F6228" w:themeColor="accent3" w:themeShade="80"/>
          <w:sz w:val="22"/>
          <w:szCs w:val="22"/>
        </w:rPr>
        <w:t xml:space="preserve"> (4) </w:t>
      </w:r>
      <w:r w:rsidRPr="00C070C6">
        <w:rPr>
          <w:rFonts w:ascii="Arial" w:hAnsi="Arial" w:cs="Arial"/>
          <w:b/>
          <w:color w:val="4F6228" w:themeColor="accent3" w:themeShade="80"/>
          <w:sz w:val="22"/>
          <w:szCs w:val="22"/>
        </w:rPr>
        <w:t>_____ Highly Recommended (</w:t>
      </w:r>
      <w:r w:rsidR="002C2BDA" w:rsidRPr="00C070C6">
        <w:rPr>
          <w:rFonts w:ascii="Arial" w:hAnsi="Arial" w:cs="Arial"/>
          <w:b/>
          <w:color w:val="4F6228" w:themeColor="accent3" w:themeShade="80"/>
          <w:sz w:val="22"/>
          <w:szCs w:val="22"/>
        </w:rPr>
        <w:t>1</w:t>
      </w:r>
      <w:r w:rsidRPr="00C070C6">
        <w:rPr>
          <w:rFonts w:ascii="Arial" w:hAnsi="Arial" w:cs="Arial"/>
          <w:b/>
          <w:color w:val="4F6228" w:themeColor="accent3" w:themeShade="80"/>
          <w:sz w:val="22"/>
          <w:szCs w:val="22"/>
        </w:rPr>
        <w:t>) _____ Recommended (</w:t>
      </w:r>
      <w:r w:rsidR="002C2BDA" w:rsidRPr="00C070C6">
        <w:rPr>
          <w:rFonts w:ascii="Arial" w:hAnsi="Arial" w:cs="Arial"/>
          <w:b/>
          <w:color w:val="4F6228" w:themeColor="accent3" w:themeShade="80"/>
          <w:sz w:val="22"/>
          <w:szCs w:val="22"/>
        </w:rPr>
        <w:t>4</w:t>
      </w:r>
      <w:r w:rsidRPr="00C070C6">
        <w:rPr>
          <w:rFonts w:ascii="Arial" w:hAnsi="Arial" w:cs="Arial"/>
          <w:b/>
          <w:color w:val="4F6228" w:themeColor="accent3" w:themeShade="80"/>
          <w:sz w:val="22"/>
          <w:szCs w:val="22"/>
        </w:rPr>
        <w:t>)</w:t>
      </w:r>
      <w:r w:rsidR="00EA4F68" w:rsidRPr="00C070C6">
        <w:rPr>
          <w:rFonts w:ascii="Arial" w:hAnsi="Arial" w:cs="Arial"/>
          <w:b/>
          <w:color w:val="4F6228" w:themeColor="accent3" w:themeShade="80"/>
          <w:sz w:val="22"/>
          <w:szCs w:val="22"/>
        </w:rPr>
        <w:t xml:space="preserve"> </w:t>
      </w:r>
    </w:p>
    <w:tbl>
      <w:tblPr>
        <w:tblStyle w:val="TableGrid"/>
        <w:tblW w:w="18517" w:type="dxa"/>
        <w:tblInd w:w="-252" w:type="dxa"/>
        <w:tblLayout w:type="fixed"/>
        <w:tblLook w:val="04A0" w:firstRow="1" w:lastRow="0" w:firstColumn="1" w:lastColumn="0" w:noHBand="0" w:noVBand="1"/>
      </w:tblPr>
      <w:tblGrid>
        <w:gridCol w:w="1237"/>
        <w:gridCol w:w="2153"/>
        <w:gridCol w:w="12787"/>
        <w:gridCol w:w="2340"/>
      </w:tblGrid>
      <w:tr w:rsidR="007620B2" w14:paraId="2B55B8D2" w14:textId="77777777" w:rsidTr="00C070C6">
        <w:trPr>
          <w:trHeight w:val="539"/>
        </w:trPr>
        <w:tc>
          <w:tcPr>
            <w:tcW w:w="1237" w:type="dxa"/>
            <w:vAlign w:val="center"/>
          </w:tcPr>
          <w:p w14:paraId="76F017DC" w14:textId="41A1A083" w:rsidR="4526F517" w:rsidRDefault="4526F517" w:rsidP="4526F517">
            <w:pPr>
              <w:rPr>
                <w:rFonts w:ascii="Arial" w:hAnsi="Arial" w:cs="Arial"/>
                <w:b/>
                <w:bCs/>
                <w:sz w:val="20"/>
                <w:szCs w:val="20"/>
              </w:rPr>
            </w:pPr>
          </w:p>
        </w:tc>
        <w:tc>
          <w:tcPr>
            <w:tcW w:w="2153" w:type="dxa"/>
            <w:vAlign w:val="bottom"/>
          </w:tcPr>
          <w:p w14:paraId="04000E06" w14:textId="3AA4E352" w:rsidR="007620B2" w:rsidRPr="00A60B2A" w:rsidRDefault="000A1263" w:rsidP="00C21C0C">
            <w:pPr>
              <w:jc w:val="left"/>
              <w:rPr>
                <w:rFonts w:ascii="Arial" w:hAnsi="Arial" w:cs="Arial"/>
                <w:b/>
                <w:sz w:val="22"/>
                <w:szCs w:val="22"/>
              </w:rPr>
            </w:pPr>
            <w:r w:rsidRPr="00A60B2A">
              <w:rPr>
                <w:rFonts w:ascii="Arial" w:hAnsi="Arial" w:cs="Arial"/>
                <w:b/>
                <w:sz w:val="22"/>
                <w:szCs w:val="22"/>
              </w:rPr>
              <w:t>Required</w:t>
            </w:r>
            <w:r w:rsidR="007620B2" w:rsidRPr="00A60B2A">
              <w:rPr>
                <w:rFonts w:ascii="Arial" w:hAnsi="Arial" w:cs="Arial"/>
                <w:b/>
                <w:sz w:val="22"/>
                <w:szCs w:val="22"/>
              </w:rPr>
              <w:t xml:space="preserve"> or </w:t>
            </w:r>
            <w:proofErr w:type="gramStart"/>
            <w:r w:rsidR="007620B2" w:rsidRPr="00A60B2A">
              <w:rPr>
                <w:rFonts w:ascii="Arial" w:hAnsi="Arial" w:cs="Arial"/>
                <w:b/>
                <w:sz w:val="22"/>
                <w:szCs w:val="22"/>
              </w:rPr>
              <w:t>Recommended</w:t>
            </w:r>
            <w:proofErr w:type="gramEnd"/>
          </w:p>
        </w:tc>
        <w:tc>
          <w:tcPr>
            <w:tcW w:w="12787" w:type="dxa"/>
            <w:vAlign w:val="bottom"/>
          </w:tcPr>
          <w:p w14:paraId="02F99ED9" w14:textId="77777777" w:rsidR="007620B2" w:rsidRPr="00A60B2A" w:rsidRDefault="007620B2" w:rsidP="00C21C0C">
            <w:pPr>
              <w:jc w:val="left"/>
              <w:rPr>
                <w:rFonts w:ascii="Arial" w:hAnsi="Arial" w:cs="Arial"/>
                <w:b/>
                <w:sz w:val="22"/>
                <w:szCs w:val="22"/>
              </w:rPr>
            </w:pPr>
            <w:r w:rsidRPr="00A60B2A">
              <w:rPr>
                <w:rFonts w:ascii="Arial" w:hAnsi="Arial" w:cs="Arial"/>
                <w:b/>
                <w:sz w:val="22"/>
                <w:szCs w:val="22"/>
              </w:rPr>
              <w:t>Description</w:t>
            </w:r>
          </w:p>
        </w:tc>
        <w:tc>
          <w:tcPr>
            <w:tcW w:w="2340" w:type="dxa"/>
            <w:vAlign w:val="bottom"/>
          </w:tcPr>
          <w:p w14:paraId="17444F1B" w14:textId="77777777" w:rsidR="007620B2" w:rsidRPr="00A60B2A" w:rsidRDefault="007620B2" w:rsidP="00C21C0C">
            <w:pPr>
              <w:jc w:val="left"/>
              <w:rPr>
                <w:rFonts w:ascii="Arial" w:hAnsi="Arial" w:cs="Arial"/>
                <w:b/>
                <w:sz w:val="22"/>
                <w:szCs w:val="22"/>
              </w:rPr>
            </w:pPr>
            <w:r w:rsidRPr="00A60B2A">
              <w:rPr>
                <w:rFonts w:ascii="Arial" w:hAnsi="Arial" w:cs="Arial"/>
                <w:b/>
                <w:sz w:val="22"/>
                <w:szCs w:val="22"/>
              </w:rPr>
              <w:t>Individual Responsible</w:t>
            </w:r>
          </w:p>
        </w:tc>
      </w:tr>
      <w:tr w:rsidR="007620B2" w14:paraId="7E9ADB33" w14:textId="77777777" w:rsidTr="00C070C6">
        <w:trPr>
          <w:trHeight w:val="1151"/>
        </w:trPr>
        <w:tc>
          <w:tcPr>
            <w:tcW w:w="1237" w:type="dxa"/>
            <w:vAlign w:val="center"/>
          </w:tcPr>
          <w:p w14:paraId="5FEC43F4" w14:textId="3FF971C9" w:rsidR="007620B2" w:rsidRPr="003755F0" w:rsidRDefault="007620B2" w:rsidP="00C21C0C">
            <w:pPr>
              <w:jc w:val="center"/>
              <w:rPr>
                <w:rFonts w:ascii="Arial" w:hAnsi="Arial" w:cs="Arial"/>
                <w:sz w:val="20"/>
                <w:szCs w:val="20"/>
              </w:rPr>
            </w:pPr>
            <w:r w:rsidRPr="003755F0">
              <w:rPr>
                <w:rFonts w:ascii="Wingdings 2" w:eastAsia="Wingdings 2" w:hAnsi="Wingdings 2" w:cs="Wingdings 2"/>
                <w:sz w:val="20"/>
                <w:szCs w:val="20"/>
              </w:rPr>
              <w:t>£</w:t>
            </w:r>
          </w:p>
        </w:tc>
        <w:tc>
          <w:tcPr>
            <w:tcW w:w="2153" w:type="dxa"/>
            <w:vAlign w:val="center"/>
          </w:tcPr>
          <w:p w14:paraId="5A9D5CB5" w14:textId="62B18DE3" w:rsidR="007620B2" w:rsidRPr="00A60B2A" w:rsidRDefault="00402B46" w:rsidP="4526F517">
            <w:pPr>
              <w:jc w:val="left"/>
              <w:rPr>
                <w:rFonts w:ascii="Arial" w:hAnsi="Arial" w:cs="Arial"/>
                <w:color w:val="FF0000"/>
                <w:sz w:val="22"/>
                <w:szCs w:val="22"/>
              </w:rPr>
            </w:pPr>
            <w:r w:rsidRPr="00A60B2A">
              <w:rPr>
                <w:rFonts w:ascii="Arial" w:hAnsi="Arial" w:cs="Arial"/>
                <w:color w:val="FF0000"/>
                <w:sz w:val="22"/>
                <w:szCs w:val="22"/>
              </w:rPr>
              <w:t>Required</w:t>
            </w:r>
          </w:p>
        </w:tc>
        <w:tc>
          <w:tcPr>
            <w:tcW w:w="12787" w:type="dxa"/>
          </w:tcPr>
          <w:p w14:paraId="2FBF82EF" w14:textId="1A311807" w:rsidR="008C1E0C" w:rsidRPr="00A60B2A" w:rsidRDefault="008C1E0C" w:rsidP="208EA0D7">
            <w:pPr>
              <w:jc w:val="left"/>
              <w:rPr>
                <w:rFonts w:ascii="Arial" w:hAnsi="Arial" w:cs="Arial"/>
                <w:sz w:val="22"/>
                <w:szCs w:val="22"/>
              </w:rPr>
            </w:pPr>
            <w:r w:rsidRPr="00A60B2A">
              <w:rPr>
                <w:rFonts w:ascii="Arial" w:hAnsi="Arial" w:cs="Arial"/>
                <w:sz w:val="22"/>
                <w:szCs w:val="22"/>
              </w:rPr>
              <w:t xml:space="preserve">The </w:t>
            </w:r>
            <w:r w:rsidR="00F04A4D" w:rsidRPr="00A60B2A">
              <w:rPr>
                <w:rFonts w:ascii="Arial" w:hAnsi="Arial" w:cs="Arial"/>
                <w:sz w:val="22"/>
                <w:szCs w:val="22"/>
              </w:rPr>
              <w:t xml:space="preserve">chapter </w:t>
            </w:r>
            <w:r w:rsidRPr="00A60B2A">
              <w:rPr>
                <w:rFonts w:ascii="Arial" w:hAnsi="Arial" w:cs="Arial"/>
                <w:sz w:val="22"/>
                <w:szCs w:val="22"/>
              </w:rPr>
              <w:t>has a formal policy of recruitment and retention of diverse members and a mission statement posted on the chapter’s website or shared annually with chapter members that reflects the diversity of the community it serves.</w:t>
            </w:r>
            <w:r w:rsidR="00F47159" w:rsidRPr="00A60B2A">
              <w:rPr>
                <w:rFonts w:ascii="Arial" w:hAnsi="Arial" w:cs="Arial"/>
                <w:sz w:val="22"/>
                <w:szCs w:val="22"/>
              </w:rPr>
              <w:t xml:space="preserve"> Chapter provides their </w:t>
            </w:r>
            <w:r w:rsidR="00936B4F" w:rsidRPr="00A60B2A">
              <w:rPr>
                <w:rFonts w:ascii="Arial" w:hAnsi="Arial" w:cs="Arial"/>
                <w:sz w:val="22"/>
                <w:szCs w:val="22"/>
              </w:rPr>
              <w:t>CRT</w:t>
            </w:r>
            <w:r w:rsidR="00F47159" w:rsidRPr="00A60B2A">
              <w:rPr>
                <w:rFonts w:ascii="Arial" w:hAnsi="Arial" w:cs="Arial"/>
                <w:sz w:val="22"/>
                <w:szCs w:val="22"/>
              </w:rPr>
              <w:t xml:space="preserve"> member a report highlighting what they did to recruit/retain diverse members in the prior year</w:t>
            </w:r>
            <w:r w:rsidR="00ED5459">
              <w:rPr>
                <w:rFonts w:ascii="Arial" w:hAnsi="Arial" w:cs="Arial"/>
                <w:sz w:val="22"/>
                <w:szCs w:val="22"/>
              </w:rPr>
              <w:t>,</w:t>
            </w:r>
            <w:r w:rsidR="00B117D9" w:rsidRPr="00A60B2A">
              <w:rPr>
                <w:rFonts w:ascii="Arial" w:hAnsi="Arial" w:cs="Arial"/>
                <w:sz w:val="22"/>
                <w:szCs w:val="22"/>
              </w:rPr>
              <w:t xml:space="preserve"> including aspects of membership to appeal to current and prospective members across all generations </w:t>
            </w:r>
            <w:r w:rsidR="00F04A4D" w:rsidRPr="00A60B2A">
              <w:rPr>
                <w:rFonts w:ascii="Arial" w:hAnsi="Arial" w:cs="Arial"/>
                <w:sz w:val="22"/>
                <w:szCs w:val="22"/>
              </w:rPr>
              <w:t>—</w:t>
            </w:r>
            <w:r w:rsidR="00B117D9" w:rsidRPr="00A60B2A">
              <w:rPr>
                <w:rFonts w:ascii="Arial" w:hAnsi="Arial" w:cs="Arial"/>
                <w:sz w:val="22"/>
                <w:szCs w:val="22"/>
              </w:rPr>
              <w:t xml:space="preserve"> consider elements on developing long-term leadership and involvement.</w:t>
            </w:r>
          </w:p>
          <w:p w14:paraId="2BF6B520" w14:textId="61261A56" w:rsidR="007620B2" w:rsidRPr="00A60B2A" w:rsidRDefault="007620B2">
            <w:pPr>
              <w:jc w:val="left"/>
              <w:rPr>
                <w:rFonts w:ascii="Arial" w:hAnsi="Arial" w:cs="Arial"/>
                <w:sz w:val="22"/>
                <w:szCs w:val="22"/>
              </w:rPr>
            </w:pPr>
          </w:p>
        </w:tc>
        <w:tc>
          <w:tcPr>
            <w:tcW w:w="2340" w:type="dxa"/>
          </w:tcPr>
          <w:p w14:paraId="1FC39945" w14:textId="4E10691C" w:rsidR="007620B2" w:rsidRPr="00A60B2A" w:rsidRDefault="007620B2" w:rsidP="37D7593D">
            <w:pPr>
              <w:jc w:val="left"/>
              <w:rPr>
                <w:rFonts w:ascii="Arial" w:hAnsi="Arial" w:cs="Arial"/>
                <w:color w:val="7030A0"/>
                <w:sz w:val="22"/>
                <w:szCs w:val="22"/>
              </w:rPr>
            </w:pPr>
          </w:p>
        </w:tc>
      </w:tr>
      <w:tr w:rsidR="4526F517" w14:paraId="7EC60268" w14:textId="77777777" w:rsidTr="00C070C6">
        <w:trPr>
          <w:trHeight w:val="945"/>
        </w:trPr>
        <w:tc>
          <w:tcPr>
            <w:tcW w:w="1237" w:type="dxa"/>
            <w:vAlign w:val="center"/>
          </w:tcPr>
          <w:p w14:paraId="67F6A7A8" w14:textId="1C8D5801" w:rsidR="080046E4" w:rsidRDefault="080046E4" w:rsidP="4526F517">
            <w:pPr>
              <w:jc w:val="center"/>
              <w:rPr>
                <w:rFonts w:ascii="Arial" w:hAnsi="Arial" w:cs="Arial"/>
                <w:sz w:val="20"/>
                <w:szCs w:val="20"/>
              </w:rPr>
            </w:pPr>
            <w:r w:rsidRPr="4526F517">
              <w:rPr>
                <w:rFonts w:ascii="Wingdings 2" w:eastAsia="Wingdings 2" w:hAnsi="Wingdings 2" w:cs="Wingdings 2"/>
                <w:sz w:val="20"/>
                <w:szCs w:val="20"/>
              </w:rPr>
              <w:t>£</w:t>
            </w:r>
          </w:p>
        </w:tc>
        <w:tc>
          <w:tcPr>
            <w:tcW w:w="2153" w:type="dxa"/>
            <w:vAlign w:val="center"/>
          </w:tcPr>
          <w:p w14:paraId="28A09E21" w14:textId="509D3A25" w:rsidR="30FA6047" w:rsidRPr="00A60B2A" w:rsidRDefault="00402B46" w:rsidP="4526F517">
            <w:pPr>
              <w:spacing w:line="259" w:lineRule="auto"/>
              <w:rPr>
                <w:rFonts w:ascii="Arial" w:hAnsi="Arial" w:cs="Arial"/>
                <w:color w:val="FF0000"/>
                <w:sz w:val="22"/>
                <w:szCs w:val="22"/>
              </w:rPr>
            </w:pPr>
            <w:r w:rsidRPr="00A60B2A">
              <w:rPr>
                <w:rFonts w:ascii="Arial" w:hAnsi="Arial" w:cs="Arial"/>
                <w:color w:val="FF0000"/>
                <w:sz w:val="22"/>
                <w:szCs w:val="22"/>
              </w:rPr>
              <w:t>Required</w:t>
            </w:r>
          </w:p>
        </w:tc>
        <w:tc>
          <w:tcPr>
            <w:tcW w:w="12787" w:type="dxa"/>
          </w:tcPr>
          <w:p w14:paraId="73D76516" w14:textId="3C1A19B9" w:rsidR="4526F517" w:rsidRPr="00A60B2A" w:rsidRDefault="4526F517" w:rsidP="4526F517">
            <w:pPr>
              <w:jc w:val="left"/>
              <w:rPr>
                <w:rFonts w:ascii="Arial" w:hAnsi="Arial" w:cs="Arial"/>
                <w:sz w:val="22"/>
                <w:szCs w:val="22"/>
              </w:rPr>
            </w:pPr>
            <w:r w:rsidRPr="00A60B2A">
              <w:rPr>
                <w:rFonts w:ascii="Arial" w:hAnsi="Arial" w:cs="Arial"/>
                <w:sz w:val="22"/>
                <w:szCs w:val="22"/>
              </w:rPr>
              <w:t xml:space="preserve">The chapter has a </w:t>
            </w:r>
            <w:r w:rsidR="009C6EAE" w:rsidRPr="00A60B2A">
              <w:rPr>
                <w:rFonts w:ascii="Arial" w:hAnsi="Arial" w:cs="Arial"/>
                <w:sz w:val="22"/>
                <w:szCs w:val="22"/>
              </w:rPr>
              <w:t>diversity</w:t>
            </w:r>
            <w:r w:rsidRPr="00A60B2A">
              <w:rPr>
                <w:rFonts w:ascii="Arial" w:hAnsi="Arial" w:cs="Arial"/>
                <w:sz w:val="22"/>
                <w:szCs w:val="22"/>
              </w:rPr>
              <w:t xml:space="preserve">, </w:t>
            </w:r>
            <w:r w:rsidR="009C6EAE" w:rsidRPr="00A60B2A">
              <w:rPr>
                <w:rFonts w:ascii="Arial" w:hAnsi="Arial" w:cs="Arial"/>
                <w:sz w:val="22"/>
                <w:szCs w:val="22"/>
              </w:rPr>
              <w:t>equity</w:t>
            </w:r>
            <w:r w:rsidRPr="00A60B2A">
              <w:rPr>
                <w:rFonts w:ascii="Arial" w:hAnsi="Arial" w:cs="Arial"/>
                <w:sz w:val="22"/>
                <w:szCs w:val="22"/>
              </w:rPr>
              <w:t xml:space="preserve">, </w:t>
            </w:r>
            <w:r w:rsidR="009C6EAE" w:rsidRPr="00A60B2A">
              <w:rPr>
                <w:rFonts w:ascii="Arial" w:hAnsi="Arial" w:cs="Arial"/>
                <w:sz w:val="22"/>
                <w:szCs w:val="22"/>
              </w:rPr>
              <w:t>i</w:t>
            </w:r>
            <w:r w:rsidRPr="00A60B2A">
              <w:rPr>
                <w:rFonts w:ascii="Arial" w:hAnsi="Arial" w:cs="Arial"/>
                <w:sz w:val="22"/>
                <w:szCs w:val="22"/>
              </w:rPr>
              <w:t xml:space="preserve">nclusion and </w:t>
            </w:r>
            <w:r w:rsidR="009C6EAE" w:rsidRPr="00A60B2A">
              <w:rPr>
                <w:rFonts w:ascii="Arial" w:hAnsi="Arial" w:cs="Arial"/>
                <w:sz w:val="22"/>
                <w:szCs w:val="22"/>
              </w:rPr>
              <w:t xml:space="preserve">accessibility officer </w:t>
            </w:r>
            <w:r w:rsidRPr="00A60B2A">
              <w:rPr>
                <w:rFonts w:ascii="Arial" w:hAnsi="Arial" w:cs="Arial"/>
                <w:sz w:val="22"/>
                <w:szCs w:val="22"/>
              </w:rPr>
              <w:t xml:space="preserve">or </w:t>
            </w:r>
            <w:r w:rsidR="009C6EAE" w:rsidRPr="00A60B2A">
              <w:rPr>
                <w:rFonts w:ascii="Arial" w:hAnsi="Arial" w:cs="Arial"/>
                <w:sz w:val="22"/>
                <w:szCs w:val="22"/>
              </w:rPr>
              <w:t xml:space="preserve">committee </w:t>
            </w:r>
            <w:r w:rsidRPr="00A60B2A">
              <w:rPr>
                <w:rFonts w:ascii="Arial" w:hAnsi="Arial" w:cs="Arial"/>
                <w:sz w:val="22"/>
                <w:szCs w:val="22"/>
              </w:rPr>
              <w:t>(which can be the responsibility of a board member or the nominating committee) and engages in succession planning to ensure all members have the same opportunities to lead, including diverse members in its leadership.</w:t>
            </w:r>
          </w:p>
        </w:tc>
        <w:tc>
          <w:tcPr>
            <w:tcW w:w="2340" w:type="dxa"/>
          </w:tcPr>
          <w:p w14:paraId="27F37962" w14:textId="3EC3A3B2" w:rsidR="4526F517" w:rsidRPr="00A60B2A" w:rsidRDefault="4526F517" w:rsidP="4526F517">
            <w:pPr>
              <w:jc w:val="left"/>
              <w:rPr>
                <w:rFonts w:ascii="Arial" w:hAnsi="Arial" w:cs="Arial"/>
                <w:color w:val="7030A0"/>
                <w:sz w:val="22"/>
                <w:szCs w:val="22"/>
              </w:rPr>
            </w:pPr>
          </w:p>
        </w:tc>
      </w:tr>
      <w:tr w:rsidR="4526F517" w14:paraId="3EA92153" w14:textId="77777777" w:rsidTr="00C070C6">
        <w:trPr>
          <w:trHeight w:val="855"/>
        </w:trPr>
        <w:tc>
          <w:tcPr>
            <w:tcW w:w="1237" w:type="dxa"/>
            <w:vAlign w:val="center"/>
          </w:tcPr>
          <w:p w14:paraId="45D50759" w14:textId="789D0F8C" w:rsidR="4526F517" w:rsidRDefault="4526F517" w:rsidP="4526F517">
            <w:pPr>
              <w:jc w:val="center"/>
              <w:rPr>
                <w:rFonts w:ascii="Arial" w:hAnsi="Arial" w:cs="Arial"/>
                <w:sz w:val="20"/>
                <w:szCs w:val="20"/>
              </w:rPr>
            </w:pPr>
            <w:r w:rsidRPr="4526F517">
              <w:rPr>
                <w:rFonts w:ascii="Wingdings 2" w:eastAsia="Wingdings 2" w:hAnsi="Wingdings 2" w:cs="Wingdings 2"/>
                <w:sz w:val="20"/>
                <w:szCs w:val="20"/>
              </w:rPr>
              <w:t>£</w:t>
            </w:r>
          </w:p>
        </w:tc>
        <w:tc>
          <w:tcPr>
            <w:tcW w:w="2153" w:type="dxa"/>
            <w:vAlign w:val="center"/>
          </w:tcPr>
          <w:p w14:paraId="47F2C3AA" w14:textId="3ACC80DF" w:rsidR="4526F517" w:rsidRPr="00A60B2A" w:rsidRDefault="00402B46" w:rsidP="4526F517">
            <w:pPr>
              <w:jc w:val="left"/>
              <w:rPr>
                <w:rFonts w:ascii="Arial" w:hAnsi="Arial" w:cs="Arial"/>
                <w:color w:val="FF0000"/>
                <w:sz w:val="22"/>
                <w:szCs w:val="22"/>
              </w:rPr>
            </w:pPr>
            <w:r w:rsidRPr="00A60B2A">
              <w:rPr>
                <w:rFonts w:ascii="Arial" w:hAnsi="Arial" w:cs="Arial"/>
                <w:color w:val="FF0000"/>
                <w:sz w:val="22"/>
                <w:szCs w:val="22"/>
              </w:rPr>
              <w:t>Required</w:t>
            </w:r>
          </w:p>
        </w:tc>
        <w:tc>
          <w:tcPr>
            <w:tcW w:w="12787" w:type="dxa"/>
          </w:tcPr>
          <w:p w14:paraId="732D93C3" w14:textId="05DBFE53" w:rsidR="4526F517" w:rsidRPr="00A60B2A" w:rsidRDefault="4526F517" w:rsidP="4526F517">
            <w:pPr>
              <w:jc w:val="left"/>
              <w:rPr>
                <w:rFonts w:ascii="Arial" w:hAnsi="Arial" w:cs="Arial"/>
                <w:sz w:val="22"/>
                <w:szCs w:val="22"/>
              </w:rPr>
            </w:pPr>
            <w:r w:rsidRPr="00A60B2A">
              <w:rPr>
                <w:rFonts w:ascii="Arial" w:hAnsi="Arial" w:cs="Arial"/>
                <w:sz w:val="22"/>
                <w:szCs w:val="22"/>
              </w:rPr>
              <w:t xml:space="preserve">On </w:t>
            </w:r>
            <w:r w:rsidR="00271CA4">
              <w:rPr>
                <w:rFonts w:ascii="Arial" w:hAnsi="Arial" w:cs="Arial"/>
                <w:sz w:val="22"/>
                <w:szCs w:val="22"/>
              </w:rPr>
              <w:t xml:space="preserve">a </w:t>
            </w:r>
            <w:r w:rsidRPr="00A60B2A">
              <w:rPr>
                <w:rFonts w:ascii="Arial" w:hAnsi="Arial" w:cs="Arial"/>
                <w:sz w:val="22"/>
                <w:szCs w:val="22"/>
              </w:rPr>
              <w:t xml:space="preserve">regular basis (at least annually), conduct a “benefits of membership” session for new and prospective members and invite existing members who may want a refresher. Highlight benefits for all levels of the Association (chapter/international) and the value of our business partner relationships. This can be part of </w:t>
            </w:r>
            <w:r w:rsidR="004160AC" w:rsidRPr="00A60B2A">
              <w:rPr>
                <w:rFonts w:ascii="Arial" w:hAnsi="Arial" w:cs="Arial"/>
                <w:sz w:val="22"/>
                <w:szCs w:val="22"/>
              </w:rPr>
              <w:t>the CRT</w:t>
            </w:r>
            <w:r w:rsidRPr="00A60B2A">
              <w:rPr>
                <w:rFonts w:ascii="Arial" w:hAnsi="Arial" w:cs="Arial"/>
                <w:sz w:val="22"/>
                <w:szCs w:val="22"/>
              </w:rPr>
              <w:t xml:space="preserve"> visit.</w:t>
            </w:r>
          </w:p>
          <w:p w14:paraId="692728A5" w14:textId="00287209" w:rsidR="4526F517" w:rsidRPr="00A60B2A" w:rsidRDefault="4526F517" w:rsidP="4526F517">
            <w:pPr>
              <w:jc w:val="left"/>
              <w:rPr>
                <w:rFonts w:ascii="Arial" w:hAnsi="Arial" w:cs="Arial"/>
                <w:sz w:val="22"/>
                <w:szCs w:val="22"/>
              </w:rPr>
            </w:pPr>
          </w:p>
        </w:tc>
        <w:tc>
          <w:tcPr>
            <w:tcW w:w="2340" w:type="dxa"/>
          </w:tcPr>
          <w:p w14:paraId="11755052" w14:textId="76D69E68" w:rsidR="4526F517" w:rsidRPr="00A60B2A" w:rsidRDefault="4526F517" w:rsidP="4526F517">
            <w:pPr>
              <w:jc w:val="left"/>
              <w:rPr>
                <w:rFonts w:ascii="Arial" w:hAnsi="Arial" w:cs="Arial"/>
                <w:color w:val="7030A0"/>
                <w:sz w:val="22"/>
                <w:szCs w:val="22"/>
              </w:rPr>
            </w:pPr>
          </w:p>
        </w:tc>
      </w:tr>
      <w:tr w:rsidR="4526F517" w14:paraId="67B1F1F5" w14:textId="77777777" w:rsidTr="00C070C6">
        <w:trPr>
          <w:trHeight w:val="750"/>
        </w:trPr>
        <w:tc>
          <w:tcPr>
            <w:tcW w:w="1237" w:type="dxa"/>
            <w:vAlign w:val="center"/>
          </w:tcPr>
          <w:p w14:paraId="2F50513A" w14:textId="335FF0D9" w:rsidR="4526F517" w:rsidRDefault="4526F517" w:rsidP="4526F517">
            <w:pPr>
              <w:jc w:val="center"/>
              <w:rPr>
                <w:rFonts w:ascii="Arial" w:hAnsi="Arial" w:cs="Arial"/>
                <w:b/>
                <w:bCs/>
                <w:sz w:val="20"/>
                <w:szCs w:val="20"/>
              </w:rPr>
            </w:pPr>
            <w:r w:rsidRPr="4526F517">
              <w:rPr>
                <w:rFonts w:ascii="Wingdings 2" w:eastAsia="Wingdings 2" w:hAnsi="Wingdings 2" w:cs="Wingdings 2"/>
                <w:sz w:val="20"/>
                <w:szCs w:val="20"/>
              </w:rPr>
              <w:t>£</w:t>
            </w:r>
          </w:p>
        </w:tc>
        <w:tc>
          <w:tcPr>
            <w:tcW w:w="2153" w:type="dxa"/>
            <w:vAlign w:val="center"/>
          </w:tcPr>
          <w:p w14:paraId="31678ECE" w14:textId="5278C646" w:rsidR="00402B46" w:rsidRPr="00A60B2A" w:rsidRDefault="00402B46" w:rsidP="00DE0336">
            <w:pPr>
              <w:rPr>
                <w:rFonts w:ascii="Arial" w:hAnsi="Arial" w:cs="Arial"/>
                <w:sz w:val="22"/>
                <w:szCs w:val="22"/>
              </w:rPr>
            </w:pPr>
            <w:r w:rsidRPr="00A60B2A">
              <w:rPr>
                <w:rFonts w:ascii="Arial" w:hAnsi="Arial" w:cs="Arial"/>
                <w:color w:val="FF0000"/>
                <w:sz w:val="22"/>
                <w:szCs w:val="22"/>
              </w:rPr>
              <w:t>Required</w:t>
            </w:r>
          </w:p>
        </w:tc>
        <w:tc>
          <w:tcPr>
            <w:tcW w:w="12787" w:type="dxa"/>
          </w:tcPr>
          <w:p w14:paraId="0EAD2F9C" w14:textId="26E1766F" w:rsidR="4526F517" w:rsidRPr="00A60B2A" w:rsidRDefault="4526F517" w:rsidP="4526F517">
            <w:pPr>
              <w:jc w:val="left"/>
              <w:rPr>
                <w:rFonts w:ascii="Arial" w:hAnsi="Arial" w:cs="Arial"/>
                <w:color w:val="FF0000"/>
                <w:sz w:val="22"/>
                <w:szCs w:val="22"/>
              </w:rPr>
            </w:pPr>
            <w:r w:rsidRPr="00A60B2A">
              <w:rPr>
                <w:rFonts w:ascii="Arial" w:hAnsi="Arial" w:cs="Arial"/>
                <w:sz w:val="22"/>
                <w:szCs w:val="22"/>
              </w:rPr>
              <w:t xml:space="preserve">At a minimum of quarterly, maintain communication with the </w:t>
            </w:r>
            <w:r w:rsidR="004160AC" w:rsidRPr="00A60B2A">
              <w:rPr>
                <w:rFonts w:ascii="Arial" w:hAnsi="Arial" w:cs="Arial"/>
                <w:sz w:val="22"/>
                <w:szCs w:val="22"/>
              </w:rPr>
              <w:t>CRT</w:t>
            </w:r>
            <w:r w:rsidR="00D4361D" w:rsidRPr="00A60B2A">
              <w:rPr>
                <w:rFonts w:ascii="Arial" w:hAnsi="Arial" w:cs="Arial"/>
                <w:sz w:val="22"/>
                <w:szCs w:val="22"/>
              </w:rPr>
              <w:t xml:space="preserve">. </w:t>
            </w:r>
            <w:r w:rsidRPr="00A60B2A">
              <w:rPr>
                <w:rFonts w:ascii="Arial" w:hAnsi="Arial" w:cs="Arial"/>
                <w:sz w:val="22"/>
                <w:szCs w:val="22"/>
              </w:rPr>
              <w:t>On at least a semiannual basis, communicate the chapter-related diversity, equity, inclusion and accessibility initiatives and needs.</w:t>
            </w:r>
          </w:p>
          <w:p w14:paraId="66204170" w14:textId="424D1F6C" w:rsidR="4526F517" w:rsidRPr="00A60B2A" w:rsidRDefault="4526F517" w:rsidP="4526F517">
            <w:pPr>
              <w:jc w:val="left"/>
              <w:rPr>
                <w:rFonts w:ascii="Arial" w:hAnsi="Arial" w:cs="Arial"/>
                <w:color w:val="FF0000"/>
                <w:sz w:val="22"/>
                <w:szCs w:val="22"/>
              </w:rPr>
            </w:pPr>
          </w:p>
        </w:tc>
        <w:tc>
          <w:tcPr>
            <w:tcW w:w="2340" w:type="dxa"/>
          </w:tcPr>
          <w:p w14:paraId="79DB695D" w14:textId="3B205B82" w:rsidR="4526F517" w:rsidRPr="00A60B2A" w:rsidRDefault="4526F517" w:rsidP="4526F517">
            <w:pPr>
              <w:jc w:val="left"/>
              <w:rPr>
                <w:rFonts w:ascii="Arial" w:hAnsi="Arial" w:cs="Arial"/>
                <w:color w:val="7030A0"/>
                <w:sz w:val="22"/>
                <w:szCs w:val="22"/>
              </w:rPr>
            </w:pPr>
          </w:p>
        </w:tc>
      </w:tr>
      <w:tr w:rsidR="008C1E0C" w14:paraId="08D2F8C8" w14:textId="77777777" w:rsidTr="00C070C6">
        <w:trPr>
          <w:trHeight w:val="1691"/>
        </w:trPr>
        <w:tc>
          <w:tcPr>
            <w:tcW w:w="1237" w:type="dxa"/>
            <w:vAlign w:val="center"/>
          </w:tcPr>
          <w:p w14:paraId="74E2233A" w14:textId="3588A87C" w:rsidR="008C1E0C" w:rsidRPr="003755F0" w:rsidRDefault="2932066D" w:rsidP="4526F517">
            <w:pPr>
              <w:jc w:val="center"/>
              <w:rPr>
                <w:rFonts w:ascii="Arial" w:hAnsi="Arial" w:cs="Arial"/>
                <w:sz w:val="20"/>
                <w:szCs w:val="20"/>
              </w:rPr>
            </w:pPr>
            <w:r w:rsidRPr="4526F517">
              <w:rPr>
                <w:rFonts w:ascii="Wingdings 2" w:eastAsia="Wingdings 2" w:hAnsi="Wingdings 2" w:cs="Wingdings 2"/>
                <w:sz w:val="20"/>
                <w:szCs w:val="20"/>
              </w:rPr>
              <w:t>£</w:t>
            </w:r>
          </w:p>
        </w:tc>
        <w:tc>
          <w:tcPr>
            <w:tcW w:w="2153" w:type="dxa"/>
            <w:vAlign w:val="center"/>
          </w:tcPr>
          <w:p w14:paraId="226E6607" w14:textId="6488B472" w:rsidR="008C1E0C" w:rsidRPr="00A60B2A" w:rsidDel="008C1E0C" w:rsidRDefault="00A60B2A" w:rsidP="4526F517">
            <w:pPr>
              <w:jc w:val="left"/>
              <w:rPr>
                <w:rFonts w:ascii="Arial" w:hAnsi="Arial" w:cs="Arial"/>
                <w:color w:val="8064A2" w:themeColor="accent4"/>
                <w:sz w:val="22"/>
                <w:szCs w:val="22"/>
              </w:rPr>
            </w:pPr>
            <w:r w:rsidRPr="00A60B2A">
              <w:rPr>
                <w:rFonts w:ascii="Arial" w:hAnsi="Arial" w:cs="Arial"/>
                <w:color w:val="7030A0"/>
                <w:sz w:val="22"/>
                <w:szCs w:val="22"/>
              </w:rPr>
              <w:t>Highly Recommended</w:t>
            </w:r>
          </w:p>
        </w:tc>
        <w:tc>
          <w:tcPr>
            <w:tcW w:w="12787" w:type="dxa"/>
          </w:tcPr>
          <w:p w14:paraId="4C6E750F" w14:textId="662A63EE" w:rsidR="008C1E0C" w:rsidRPr="00A60B2A" w:rsidRDefault="6BC331B7" w:rsidP="208EA0D7">
            <w:pPr>
              <w:jc w:val="left"/>
              <w:rPr>
                <w:rFonts w:ascii="Arial" w:hAnsi="Arial" w:cs="Arial"/>
                <w:sz w:val="22"/>
                <w:szCs w:val="22"/>
              </w:rPr>
            </w:pPr>
            <w:r w:rsidRPr="00A60B2A">
              <w:rPr>
                <w:rFonts w:ascii="Arial" w:hAnsi="Arial" w:cs="Arial"/>
                <w:sz w:val="22"/>
                <w:szCs w:val="22"/>
              </w:rPr>
              <w:t>Maintain a c</w:t>
            </w:r>
            <w:r w:rsidR="7A5F758E" w:rsidRPr="00A60B2A">
              <w:rPr>
                <w:rFonts w:ascii="Arial" w:hAnsi="Arial" w:cs="Arial"/>
                <w:sz w:val="22"/>
                <w:szCs w:val="22"/>
              </w:rPr>
              <w:t>o</w:t>
            </w:r>
            <w:r w:rsidRPr="00A60B2A">
              <w:rPr>
                <w:rFonts w:ascii="Arial" w:hAnsi="Arial" w:cs="Arial"/>
                <w:sz w:val="22"/>
                <w:szCs w:val="22"/>
              </w:rPr>
              <w:t>ntinuous retention and recruitment effort to create a diverse chapter membership from all cross sections of the legal management community, with the following goals in mind:</w:t>
            </w:r>
          </w:p>
          <w:p w14:paraId="06FD5F37" w14:textId="77777777" w:rsidR="008C1E0C" w:rsidRPr="00A60B2A" w:rsidRDefault="008C1E0C" w:rsidP="208EA0D7">
            <w:pPr>
              <w:jc w:val="left"/>
              <w:rPr>
                <w:rFonts w:ascii="Arial" w:hAnsi="Arial" w:cs="Arial"/>
                <w:sz w:val="22"/>
                <w:szCs w:val="22"/>
              </w:rPr>
            </w:pPr>
          </w:p>
          <w:p w14:paraId="31214302" w14:textId="7A47E87F" w:rsidR="008C1E0C" w:rsidRPr="00A60B2A" w:rsidRDefault="00F47159" w:rsidP="00F47159">
            <w:pPr>
              <w:pStyle w:val="ListParagraph"/>
              <w:numPr>
                <w:ilvl w:val="0"/>
                <w:numId w:val="15"/>
              </w:numPr>
              <w:jc w:val="left"/>
              <w:rPr>
                <w:rFonts w:ascii="Arial" w:hAnsi="Arial" w:cs="Arial"/>
                <w:sz w:val="22"/>
                <w:szCs w:val="22"/>
              </w:rPr>
            </w:pPr>
            <w:r w:rsidRPr="00A60B2A">
              <w:rPr>
                <w:rFonts w:ascii="Arial" w:hAnsi="Arial" w:cs="Arial"/>
                <w:sz w:val="22"/>
                <w:szCs w:val="22"/>
              </w:rPr>
              <w:t>Retention rate goal exceeding 80% (industry average for individual associations)</w:t>
            </w:r>
            <w:r w:rsidR="00030F6D" w:rsidRPr="00A60B2A">
              <w:rPr>
                <w:rFonts w:ascii="Arial" w:hAnsi="Arial" w:cs="Arial"/>
                <w:sz w:val="22"/>
                <w:szCs w:val="22"/>
              </w:rPr>
              <w:t>.</w:t>
            </w:r>
          </w:p>
          <w:p w14:paraId="6445CBE5" w14:textId="77777777" w:rsidR="00F47159" w:rsidRPr="00A60B2A" w:rsidRDefault="00F47159" w:rsidP="00F47159">
            <w:pPr>
              <w:pStyle w:val="ListParagraph"/>
              <w:numPr>
                <w:ilvl w:val="0"/>
                <w:numId w:val="15"/>
              </w:numPr>
              <w:jc w:val="left"/>
              <w:rPr>
                <w:rFonts w:ascii="Arial" w:hAnsi="Arial" w:cs="Arial"/>
                <w:sz w:val="22"/>
                <w:szCs w:val="22"/>
              </w:rPr>
            </w:pPr>
            <w:r w:rsidRPr="00A60B2A">
              <w:rPr>
                <w:rFonts w:ascii="Arial" w:hAnsi="Arial" w:cs="Arial"/>
                <w:sz w:val="22"/>
                <w:szCs w:val="22"/>
              </w:rPr>
              <w:t>Total membership equal to or greater than its membership total on December 31 of the previous year.</w:t>
            </w:r>
          </w:p>
          <w:p w14:paraId="7F6B1A59" w14:textId="77777777" w:rsidR="00F47159" w:rsidRPr="00A60B2A" w:rsidRDefault="00F47159" w:rsidP="00F47159">
            <w:pPr>
              <w:jc w:val="left"/>
              <w:rPr>
                <w:rFonts w:ascii="Arial" w:hAnsi="Arial" w:cs="Arial"/>
                <w:sz w:val="22"/>
                <w:szCs w:val="22"/>
              </w:rPr>
            </w:pPr>
          </w:p>
          <w:p w14:paraId="3E486BB0" w14:textId="5A0172AE" w:rsidR="00F47159" w:rsidRPr="00A60B2A" w:rsidRDefault="00F47159" w:rsidP="00F47159">
            <w:pPr>
              <w:jc w:val="left"/>
              <w:rPr>
                <w:rFonts w:ascii="Arial" w:hAnsi="Arial" w:cs="Arial"/>
                <w:sz w:val="22"/>
                <w:szCs w:val="22"/>
              </w:rPr>
            </w:pPr>
            <w:r w:rsidRPr="00A60B2A">
              <w:rPr>
                <w:rFonts w:ascii="Arial" w:hAnsi="Arial" w:cs="Arial"/>
                <w:sz w:val="22"/>
                <w:szCs w:val="22"/>
              </w:rPr>
              <w:t xml:space="preserve">Headquarters will provide the recruitment and retention chart from the </w:t>
            </w:r>
            <w:r w:rsidR="0011410C" w:rsidRPr="00A60B2A">
              <w:rPr>
                <w:rFonts w:ascii="Arial" w:hAnsi="Arial" w:cs="Arial"/>
                <w:sz w:val="22"/>
                <w:szCs w:val="22"/>
              </w:rPr>
              <w:t xml:space="preserve">previous </w:t>
            </w:r>
            <w:r w:rsidRPr="00A60B2A">
              <w:rPr>
                <w:rFonts w:ascii="Arial" w:hAnsi="Arial" w:cs="Arial"/>
                <w:sz w:val="22"/>
                <w:szCs w:val="22"/>
              </w:rPr>
              <w:t>year.</w:t>
            </w:r>
          </w:p>
          <w:p w14:paraId="004CDB0F" w14:textId="5CD5749B" w:rsidR="00B117D9" w:rsidRPr="00A60B2A" w:rsidRDefault="00B117D9" w:rsidP="4526F517">
            <w:pPr>
              <w:jc w:val="left"/>
              <w:rPr>
                <w:rFonts w:ascii="Arial" w:hAnsi="Arial" w:cs="Arial"/>
                <w:sz w:val="22"/>
                <w:szCs w:val="22"/>
              </w:rPr>
            </w:pPr>
          </w:p>
        </w:tc>
        <w:tc>
          <w:tcPr>
            <w:tcW w:w="2340" w:type="dxa"/>
          </w:tcPr>
          <w:p w14:paraId="1F7C90FD" w14:textId="36420650" w:rsidR="008C1E0C" w:rsidRPr="00A60B2A" w:rsidRDefault="008C1E0C" w:rsidP="37D7593D">
            <w:pPr>
              <w:jc w:val="left"/>
              <w:rPr>
                <w:rFonts w:ascii="Arial" w:hAnsi="Arial" w:cs="Arial"/>
                <w:color w:val="7030A0"/>
                <w:sz w:val="22"/>
                <w:szCs w:val="22"/>
              </w:rPr>
            </w:pPr>
          </w:p>
        </w:tc>
      </w:tr>
      <w:tr w:rsidR="007620B2" w14:paraId="534C731C" w14:textId="77777777" w:rsidTr="00C070C6">
        <w:trPr>
          <w:trHeight w:val="611"/>
        </w:trPr>
        <w:tc>
          <w:tcPr>
            <w:tcW w:w="1237" w:type="dxa"/>
            <w:vAlign w:val="center"/>
          </w:tcPr>
          <w:p w14:paraId="2CB9E972" w14:textId="0B794AC3" w:rsidR="007620B2" w:rsidRPr="003755F0" w:rsidRDefault="007620B2" w:rsidP="00C21C0C">
            <w:pPr>
              <w:jc w:val="center"/>
              <w:rPr>
                <w:rFonts w:ascii="Arial" w:hAnsi="Arial" w:cs="Arial"/>
                <w:sz w:val="20"/>
                <w:szCs w:val="20"/>
              </w:rPr>
            </w:pPr>
            <w:r w:rsidRPr="003755F0">
              <w:rPr>
                <w:rFonts w:ascii="Wingdings 2" w:eastAsia="Wingdings 2" w:hAnsi="Wingdings 2" w:cs="Wingdings 2"/>
                <w:sz w:val="20"/>
                <w:szCs w:val="20"/>
              </w:rPr>
              <w:t>£</w:t>
            </w:r>
          </w:p>
        </w:tc>
        <w:tc>
          <w:tcPr>
            <w:tcW w:w="2153" w:type="dxa"/>
            <w:vAlign w:val="center"/>
          </w:tcPr>
          <w:p w14:paraId="194D4EB5" w14:textId="13E819E5" w:rsidR="007620B2" w:rsidRPr="00A60B2A" w:rsidRDefault="00A60B2A" w:rsidP="4526F517">
            <w:pPr>
              <w:jc w:val="left"/>
              <w:rPr>
                <w:rFonts w:ascii="Arial" w:hAnsi="Arial" w:cs="Arial"/>
                <w:color w:val="8064A2" w:themeColor="accent4"/>
                <w:sz w:val="22"/>
                <w:szCs w:val="22"/>
              </w:rPr>
            </w:pPr>
            <w:r w:rsidRPr="00A60B2A">
              <w:rPr>
                <w:rFonts w:ascii="Arial" w:hAnsi="Arial" w:cs="Arial"/>
                <w:color w:val="7030A0"/>
                <w:sz w:val="22"/>
                <w:szCs w:val="22"/>
              </w:rPr>
              <w:t>Highly Recommended</w:t>
            </w:r>
          </w:p>
        </w:tc>
        <w:tc>
          <w:tcPr>
            <w:tcW w:w="12787" w:type="dxa"/>
          </w:tcPr>
          <w:p w14:paraId="31E51F4D" w14:textId="041D6630" w:rsidR="007620B2" w:rsidRPr="00A60B2A" w:rsidRDefault="33CC48D9" w:rsidP="00F47159">
            <w:pPr>
              <w:jc w:val="left"/>
              <w:rPr>
                <w:rFonts w:ascii="Arial" w:hAnsi="Arial" w:cs="Arial"/>
                <w:sz w:val="22"/>
                <w:szCs w:val="22"/>
              </w:rPr>
            </w:pPr>
            <w:r w:rsidRPr="00A60B2A">
              <w:rPr>
                <w:rFonts w:ascii="Arial" w:hAnsi="Arial" w:cs="Arial"/>
                <w:sz w:val="22"/>
                <w:szCs w:val="22"/>
              </w:rPr>
              <w:t xml:space="preserve">At least on </w:t>
            </w:r>
            <w:r w:rsidR="00B22B1C">
              <w:rPr>
                <w:rFonts w:ascii="Arial" w:hAnsi="Arial" w:cs="Arial"/>
                <w:sz w:val="22"/>
                <w:szCs w:val="22"/>
              </w:rPr>
              <w:t xml:space="preserve">an </w:t>
            </w:r>
            <w:r w:rsidR="007620B2" w:rsidRPr="00A60B2A">
              <w:rPr>
                <w:rFonts w:ascii="Arial" w:hAnsi="Arial" w:cs="Arial"/>
                <w:sz w:val="22"/>
                <w:szCs w:val="22"/>
              </w:rPr>
              <w:t>annual basis, survey members to determine what issues they are facing in their jobs</w:t>
            </w:r>
            <w:r w:rsidR="09FA6C8D" w:rsidRPr="00A60B2A">
              <w:rPr>
                <w:rFonts w:ascii="Arial" w:hAnsi="Arial" w:cs="Arial"/>
                <w:sz w:val="22"/>
                <w:szCs w:val="22"/>
              </w:rPr>
              <w:t>;</w:t>
            </w:r>
            <w:r w:rsidRPr="00A60B2A">
              <w:rPr>
                <w:rFonts w:ascii="Arial" w:hAnsi="Arial" w:cs="Arial"/>
                <w:sz w:val="22"/>
                <w:szCs w:val="22"/>
              </w:rPr>
              <w:t xml:space="preserve"> </w:t>
            </w:r>
            <w:r w:rsidR="007620B2" w:rsidRPr="00A60B2A">
              <w:rPr>
                <w:rFonts w:ascii="Arial" w:hAnsi="Arial" w:cs="Arial"/>
                <w:sz w:val="22"/>
                <w:szCs w:val="22"/>
              </w:rPr>
              <w:t>their satisfaction with chapter benefits and activities</w:t>
            </w:r>
            <w:r w:rsidR="09FA6C8D" w:rsidRPr="00A60B2A">
              <w:rPr>
                <w:rFonts w:ascii="Arial" w:hAnsi="Arial" w:cs="Arial"/>
                <w:sz w:val="22"/>
                <w:szCs w:val="22"/>
              </w:rPr>
              <w:t>;</w:t>
            </w:r>
            <w:r w:rsidRPr="00A60B2A">
              <w:rPr>
                <w:rFonts w:ascii="Arial" w:hAnsi="Arial" w:cs="Arial"/>
                <w:sz w:val="22"/>
                <w:szCs w:val="22"/>
              </w:rPr>
              <w:t xml:space="preserve"> and what </w:t>
            </w:r>
            <w:r w:rsidR="007620B2" w:rsidRPr="00A60B2A">
              <w:rPr>
                <w:rFonts w:ascii="Arial" w:hAnsi="Arial" w:cs="Arial"/>
                <w:sz w:val="22"/>
                <w:szCs w:val="22"/>
              </w:rPr>
              <w:t>diversity, equity, inclusion and accessibility goals and challenges they are</w:t>
            </w:r>
            <w:r w:rsidRPr="00A60B2A">
              <w:rPr>
                <w:rFonts w:ascii="Arial" w:hAnsi="Arial" w:cs="Arial"/>
                <w:sz w:val="22"/>
                <w:szCs w:val="22"/>
              </w:rPr>
              <w:t xml:space="preserve"> currently</w:t>
            </w:r>
            <w:r w:rsidR="007620B2" w:rsidRPr="00A60B2A">
              <w:rPr>
                <w:rFonts w:ascii="Arial" w:hAnsi="Arial" w:cs="Arial"/>
                <w:sz w:val="22"/>
                <w:szCs w:val="22"/>
              </w:rPr>
              <w:t xml:space="preserve"> facing</w:t>
            </w:r>
            <w:r w:rsidRPr="00A60B2A">
              <w:rPr>
                <w:rFonts w:ascii="Arial" w:hAnsi="Arial" w:cs="Arial"/>
                <w:sz w:val="22"/>
                <w:szCs w:val="22"/>
              </w:rPr>
              <w:t>.</w:t>
            </w:r>
            <w:r w:rsidR="00C74BA0" w:rsidRPr="00A60B2A">
              <w:rPr>
                <w:rFonts w:ascii="Arial" w:hAnsi="Arial" w:cs="Arial"/>
                <w:sz w:val="22"/>
                <w:szCs w:val="22"/>
              </w:rPr>
              <w:t xml:space="preserve"> Meet with the chapter’s assigned </w:t>
            </w:r>
            <w:r w:rsidR="00413DCA">
              <w:rPr>
                <w:rFonts w:ascii="Arial" w:hAnsi="Arial" w:cs="Arial"/>
                <w:sz w:val="22"/>
                <w:szCs w:val="22"/>
              </w:rPr>
              <w:t>CRT</w:t>
            </w:r>
            <w:r w:rsidR="00C74BA0" w:rsidRPr="00A60B2A">
              <w:rPr>
                <w:rFonts w:ascii="Arial" w:hAnsi="Arial" w:cs="Arial"/>
                <w:sz w:val="22"/>
                <w:szCs w:val="22"/>
              </w:rPr>
              <w:t xml:space="preserve"> member to discuss results. </w:t>
            </w:r>
            <w:r w:rsidR="00EA4F68" w:rsidRPr="00A60B2A">
              <w:rPr>
                <w:rFonts w:ascii="Arial" w:hAnsi="Arial" w:cs="Arial"/>
                <w:sz w:val="22"/>
                <w:szCs w:val="22"/>
              </w:rPr>
              <w:t xml:space="preserve"> </w:t>
            </w:r>
          </w:p>
          <w:p w14:paraId="156D579D" w14:textId="22EC33D0" w:rsidR="007620B2" w:rsidRPr="00A60B2A" w:rsidRDefault="007620B2" w:rsidP="00F47159">
            <w:pPr>
              <w:jc w:val="left"/>
              <w:rPr>
                <w:rFonts w:ascii="Arial" w:hAnsi="Arial" w:cs="Arial"/>
                <w:sz w:val="22"/>
                <w:szCs w:val="22"/>
              </w:rPr>
            </w:pPr>
          </w:p>
        </w:tc>
        <w:tc>
          <w:tcPr>
            <w:tcW w:w="2340" w:type="dxa"/>
          </w:tcPr>
          <w:p w14:paraId="0562CB0E" w14:textId="4A31C5B0" w:rsidR="007620B2" w:rsidRPr="00A60B2A" w:rsidRDefault="007620B2" w:rsidP="37D7593D">
            <w:pPr>
              <w:jc w:val="left"/>
              <w:rPr>
                <w:rFonts w:ascii="Arial" w:hAnsi="Arial" w:cs="Arial"/>
                <w:color w:val="7030A0"/>
                <w:sz w:val="22"/>
                <w:szCs w:val="22"/>
              </w:rPr>
            </w:pPr>
          </w:p>
        </w:tc>
      </w:tr>
      <w:tr w:rsidR="007620B2" w14:paraId="713CB77F" w14:textId="77777777" w:rsidTr="00C070C6">
        <w:trPr>
          <w:trHeight w:val="863"/>
        </w:trPr>
        <w:tc>
          <w:tcPr>
            <w:tcW w:w="1237" w:type="dxa"/>
            <w:vAlign w:val="center"/>
          </w:tcPr>
          <w:p w14:paraId="1DD35264" w14:textId="58763301" w:rsidR="4526F517" w:rsidRDefault="4526F517" w:rsidP="4526F517">
            <w:pPr>
              <w:jc w:val="center"/>
              <w:rPr>
                <w:rFonts w:ascii="Arial" w:hAnsi="Arial" w:cs="Arial"/>
                <w:b/>
                <w:bCs/>
                <w:sz w:val="20"/>
                <w:szCs w:val="20"/>
              </w:rPr>
            </w:pPr>
            <w:r w:rsidRPr="4526F517">
              <w:rPr>
                <w:rFonts w:ascii="Wingdings 2" w:eastAsia="Wingdings 2" w:hAnsi="Wingdings 2" w:cs="Wingdings 2"/>
                <w:sz w:val="20"/>
                <w:szCs w:val="20"/>
              </w:rPr>
              <w:t>£</w:t>
            </w:r>
          </w:p>
        </w:tc>
        <w:tc>
          <w:tcPr>
            <w:tcW w:w="2153" w:type="dxa"/>
            <w:vAlign w:val="center"/>
          </w:tcPr>
          <w:p w14:paraId="29FF3211" w14:textId="1780D26F" w:rsidR="4526F517" w:rsidRPr="00A60B2A" w:rsidRDefault="00A60B2A" w:rsidP="4526F517">
            <w:pPr>
              <w:jc w:val="left"/>
              <w:rPr>
                <w:rFonts w:ascii="Arial" w:hAnsi="Arial" w:cs="Arial"/>
                <w:color w:val="8064A2" w:themeColor="accent4"/>
                <w:sz w:val="22"/>
                <w:szCs w:val="22"/>
              </w:rPr>
            </w:pPr>
            <w:r w:rsidRPr="00A60B2A">
              <w:rPr>
                <w:rFonts w:ascii="Arial" w:hAnsi="Arial" w:cs="Arial"/>
                <w:color w:val="7030A0"/>
                <w:sz w:val="22"/>
                <w:szCs w:val="22"/>
              </w:rPr>
              <w:t>Highly Recommended</w:t>
            </w:r>
          </w:p>
        </w:tc>
        <w:tc>
          <w:tcPr>
            <w:tcW w:w="12787" w:type="dxa"/>
          </w:tcPr>
          <w:p w14:paraId="1FD6EECC" w14:textId="04995B06" w:rsidR="4526F517" w:rsidRPr="00A60B2A" w:rsidRDefault="4526F517" w:rsidP="4526F517">
            <w:pPr>
              <w:jc w:val="left"/>
              <w:rPr>
                <w:rFonts w:ascii="Arial" w:hAnsi="Arial" w:cs="Arial"/>
                <w:sz w:val="22"/>
                <w:szCs w:val="22"/>
              </w:rPr>
            </w:pPr>
            <w:r w:rsidRPr="00A60B2A">
              <w:rPr>
                <w:rFonts w:ascii="Arial" w:hAnsi="Arial" w:cs="Arial"/>
                <w:sz w:val="22"/>
                <w:szCs w:val="22"/>
              </w:rPr>
              <w:t xml:space="preserve">Ensure at least one member of the chapter’s board attends and/or listens to recordings of all </w:t>
            </w:r>
            <w:hyperlink r:id="rId27">
              <w:r w:rsidRPr="00A60B2A">
                <w:rPr>
                  <w:rStyle w:val="Hyperlink"/>
                  <w:rFonts w:ascii="Arial" w:hAnsi="Arial" w:cs="Arial"/>
                  <w:sz w:val="22"/>
                  <w:szCs w:val="22"/>
                </w:rPr>
                <w:t>Chapter Leader Educational Series</w:t>
              </w:r>
            </w:hyperlink>
            <w:r w:rsidRPr="00A60B2A">
              <w:rPr>
                <w:rFonts w:ascii="Arial" w:hAnsi="Arial" w:cs="Arial"/>
                <w:sz w:val="22"/>
                <w:szCs w:val="22"/>
              </w:rPr>
              <w:t xml:space="preserve"> sessions hosted by the </w:t>
            </w:r>
            <w:r w:rsidR="0011410C" w:rsidRPr="00A60B2A">
              <w:rPr>
                <w:rFonts w:ascii="Arial" w:hAnsi="Arial" w:cs="Arial"/>
                <w:sz w:val="22"/>
                <w:szCs w:val="22"/>
              </w:rPr>
              <w:t>CRT</w:t>
            </w:r>
            <w:r w:rsidRPr="00A60B2A">
              <w:rPr>
                <w:rFonts w:ascii="Arial" w:hAnsi="Arial" w:cs="Arial"/>
                <w:sz w:val="22"/>
                <w:szCs w:val="22"/>
              </w:rPr>
              <w:t>.</w:t>
            </w:r>
          </w:p>
        </w:tc>
        <w:tc>
          <w:tcPr>
            <w:tcW w:w="2340" w:type="dxa"/>
          </w:tcPr>
          <w:p w14:paraId="34CE0A41" w14:textId="3CAF3180" w:rsidR="007620B2" w:rsidRPr="00A60B2A" w:rsidRDefault="586A22ED">
            <w:pPr>
              <w:jc w:val="left"/>
              <w:rPr>
                <w:rFonts w:ascii="Arial" w:hAnsi="Arial" w:cs="Arial"/>
                <w:color w:val="7030A0"/>
                <w:sz w:val="22"/>
                <w:szCs w:val="22"/>
              </w:rPr>
            </w:pPr>
            <w:r w:rsidRPr="00A60B2A">
              <w:rPr>
                <w:rFonts w:ascii="Arial" w:hAnsi="Arial" w:cs="Arial"/>
                <w:color w:val="7030A0"/>
                <w:sz w:val="22"/>
                <w:szCs w:val="22"/>
              </w:rPr>
              <w:t xml:space="preserve"> </w:t>
            </w:r>
          </w:p>
        </w:tc>
      </w:tr>
      <w:tr w:rsidR="007620B2" w14:paraId="61E2D258" w14:textId="77777777" w:rsidTr="00A60B2A">
        <w:trPr>
          <w:trHeight w:val="881"/>
        </w:trPr>
        <w:tc>
          <w:tcPr>
            <w:tcW w:w="1237" w:type="dxa"/>
            <w:vAlign w:val="center"/>
          </w:tcPr>
          <w:p w14:paraId="609EFF0C" w14:textId="5AAB4685" w:rsidR="007620B2" w:rsidRPr="003755F0" w:rsidRDefault="007620B2" w:rsidP="00C21C0C">
            <w:pPr>
              <w:jc w:val="center"/>
              <w:rPr>
                <w:rFonts w:ascii="Arial" w:hAnsi="Arial" w:cs="Arial"/>
                <w:sz w:val="20"/>
                <w:szCs w:val="20"/>
              </w:rPr>
            </w:pPr>
            <w:r w:rsidRPr="003755F0">
              <w:rPr>
                <w:rFonts w:ascii="Wingdings 2" w:eastAsia="Wingdings 2" w:hAnsi="Wingdings 2" w:cs="Wingdings 2"/>
                <w:sz w:val="20"/>
                <w:szCs w:val="20"/>
              </w:rPr>
              <w:t>£</w:t>
            </w:r>
          </w:p>
        </w:tc>
        <w:tc>
          <w:tcPr>
            <w:tcW w:w="2153" w:type="dxa"/>
            <w:vAlign w:val="center"/>
          </w:tcPr>
          <w:p w14:paraId="0C960535" w14:textId="106621B2" w:rsidR="007620B2" w:rsidRPr="00A60B2A" w:rsidRDefault="00A60B2A" w:rsidP="4526F517">
            <w:pPr>
              <w:jc w:val="left"/>
              <w:rPr>
                <w:rFonts w:ascii="Arial" w:hAnsi="Arial" w:cs="Arial"/>
                <w:color w:val="8064A2" w:themeColor="accent4"/>
                <w:sz w:val="22"/>
                <w:szCs w:val="22"/>
              </w:rPr>
            </w:pPr>
            <w:r w:rsidRPr="00A60B2A">
              <w:rPr>
                <w:rFonts w:ascii="Arial" w:hAnsi="Arial" w:cs="Arial"/>
                <w:color w:val="7030A0"/>
                <w:sz w:val="22"/>
                <w:szCs w:val="22"/>
              </w:rPr>
              <w:t>Highly Recommended</w:t>
            </w:r>
          </w:p>
        </w:tc>
        <w:tc>
          <w:tcPr>
            <w:tcW w:w="12787" w:type="dxa"/>
          </w:tcPr>
          <w:p w14:paraId="5C9A7209" w14:textId="51145CD0" w:rsidR="007620B2" w:rsidRPr="00A60B2A" w:rsidRDefault="007620B2" w:rsidP="003E61F6">
            <w:pPr>
              <w:jc w:val="left"/>
              <w:rPr>
                <w:rFonts w:ascii="Arial" w:hAnsi="Arial" w:cs="Arial"/>
                <w:sz w:val="22"/>
                <w:szCs w:val="22"/>
              </w:rPr>
            </w:pPr>
            <w:r w:rsidRPr="00A60B2A">
              <w:rPr>
                <w:rFonts w:ascii="Arial" w:hAnsi="Arial" w:cs="Arial"/>
                <w:sz w:val="22"/>
                <w:szCs w:val="22"/>
              </w:rPr>
              <w:t xml:space="preserve">Create and/or maintain a </w:t>
            </w:r>
            <w:r w:rsidR="003E61F6" w:rsidRPr="00A60B2A">
              <w:rPr>
                <w:rFonts w:ascii="Arial" w:hAnsi="Arial" w:cs="Arial"/>
                <w:sz w:val="22"/>
                <w:szCs w:val="22"/>
              </w:rPr>
              <w:t xml:space="preserve">diverse new member </w:t>
            </w:r>
            <w:r w:rsidRPr="00A60B2A">
              <w:rPr>
                <w:rFonts w:ascii="Arial" w:hAnsi="Arial" w:cs="Arial"/>
                <w:sz w:val="22"/>
                <w:szCs w:val="22"/>
              </w:rPr>
              <w:t xml:space="preserve">mentor or peer support program </w:t>
            </w:r>
            <w:r w:rsidR="003E61F6" w:rsidRPr="00A60B2A">
              <w:rPr>
                <w:rFonts w:ascii="Arial" w:hAnsi="Arial" w:cs="Arial"/>
                <w:sz w:val="22"/>
                <w:szCs w:val="22"/>
              </w:rPr>
              <w:t xml:space="preserve">or use </w:t>
            </w:r>
            <w:r w:rsidR="00B01818">
              <w:rPr>
                <w:rFonts w:ascii="Arial" w:hAnsi="Arial" w:cs="Arial"/>
                <w:sz w:val="22"/>
                <w:szCs w:val="22"/>
              </w:rPr>
              <w:t xml:space="preserve">the </w:t>
            </w:r>
            <w:r w:rsidR="003E61F6" w:rsidRPr="00A60B2A">
              <w:rPr>
                <w:rFonts w:ascii="Arial" w:hAnsi="Arial" w:cs="Arial"/>
                <w:sz w:val="22"/>
                <w:szCs w:val="22"/>
              </w:rPr>
              <w:t xml:space="preserve">existing </w:t>
            </w:r>
            <w:r w:rsidR="00832AB0" w:rsidRPr="00A60B2A">
              <w:rPr>
                <w:rFonts w:ascii="Arial" w:hAnsi="Arial" w:cs="Arial"/>
                <w:sz w:val="22"/>
                <w:szCs w:val="22"/>
              </w:rPr>
              <w:t xml:space="preserve">ambassador </w:t>
            </w:r>
            <w:r w:rsidR="003E61F6" w:rsidRPr="00A60B2A">
              <w:rPr>
                <w:rFonts w:ascii="Arial" w:hAnsi="Arial" w:cs="Arial"/>
                <w:sz w:val="22"/>
                <w:szCs w:val="22"/>
              </w:rPr>
              <w:t>program.</w:t>
            </w:r>
            <w:r w:rsidR="00EA4F68" w:rsidRPr="00A60B2A">
              <w:rPr>
                <w:rFonts w:ascii="Arial" w:hAnsi="Arial" w:cs="Arial"/>
                <w:sz w:val="22"/>
                <w:szCs w:val="22"/>
              </w:rPr>
              <w:t xml:space="preserve"> </w:t>
            </w:r>
            <w:r w:rsidR="003E61F6" w:rsidRPr="00A60B2A">
              <w:rPr>
                <w:rFonts w:ascii="Arial" w:hAnsi="Arial" w:cs="Arial"/>
                <w:sz w:val="22"/>
                <w:szCs w:val="22"/>
              </w:rPr>
              <w:t>This program supports conferences, events and education related to diversity, equity, inclusion and accessibility to promote a diverse workforce.</w:t>
            </w:r>
          </w:p>
        </w:tc>
        <w:tc>
          <w:tcPr>
            <w:tcW w:w="2340" w:type="dxa"/>
          </w:tcPr>
          <w:p w14:paraId="62EBF3C5" w14:textId="1B1E2010" w:rsidR="00914CF7" w:rsidRPr="00A60B2A" w:rsidRDefault="00914CF7" w:rsidP="37D7593D">
            <w:pPr>
              <w:jc w:val="left"/>
              <w:rPr>
                <w:rFonts w:ascii="Arial" w:hAnsi="Arial" w:cs="Arial"/>
                <w:color w:val="7030A0"/>
                <w:sz w:val="22"/>
                <w:szCs w:val="22"/>
              </w:rPr>
            </w:pPr>
          </w:p>
        </w:tc>
      </w:tr>
      <w:tr w:rsidR="007620B2" w14:paraId="3D640400" w14:textId="77777777" w:rsidTr="00C070C6">
        <w:trPr>
          <w:trHeight w:val="377"/>
        </w:trPr>
        <w:tc>
          <w:tcPr>
            <w:tcW w:w="1237" w:type="dxa"/>
            <w:vAlign w:val="center"/>
          </w:tcPr>
          <w:p w14:paraId="22F2E74F" w14:textId="337C360C" w:rsidR="4526F517" w:rsidRDefault="4526F517" w:rsidP="4526F517">
            <w:pPr>
              <w:jc w:val="center"/>
              <w:rPr>
                <w:rFonts w:ascii="Arial" w:hAnsi="Arial" w:cs="Arial"/>
                <w:sz w:val="20"/>
                <w:szCs w:val="20"/>
              </w:rPr>
            </w:pPr>
            <w:r w:rsidRPr="4526F517">
              <w:rPr>
                <w:rFonts w:ascii="Wingdings 2" w:eastAsia="Wingdings 2" w:hAnsi="Wingdings 2" w:cs="Wingdings 2"/>
                <w:sz w:val="20"/>
                <w:szCs w:val="20"/>
              </w:rPr>
              <w:t>£</w:t>
            </w:r>
          </w:p>
        </w:tc>
        <w:tc>
          <w:tcPr>
            <w:tcW w:w="2153" w:type="dxa"/>
            <w:vAlign w:val="center"/>
          </w:tcPr>
          <w:p w14:paraId="1C80974C" w14:textId="4C570149" w:rsidR="4526F517" w:rsidRPr="00A60B2A" w:rsidRDefault="00A60B2A" w:rsidP="4526F517">
            <w:pPr>
              <w:jc w:val="left"/>
              <w:rPr>
                <w:rFonts w:ascii="Arial" w:hAnsi="Arial" w:cs="Arial"/>
                <w:color w:val="8064A2" w:themeColor="accent4"/>
                <w:sz w:val="22"/>
                <w:szCs w:val="22"/>
              </w:rPr>
            </w:pPr>
            <w:r w:rsidRPr="00A60B2A">
              <w:rPr>
                <w:rFonts w:ascii="Arial" w:hAnsi="Arial" w:cs="Arial"/>
                <w:color w:val="7030A0"/>
                <w:sz w:val="22"/>
                <w:szCs w:val="22"/>
              </w:rPr>
              <w:t>Highly Recommended</w:t>
            </w:r>
          </w:p>
        </w:tc>
        <w:tc>
          <w:tcPr>
            <w:tcW w:w="12787" w:type="dxa"/>
          </w:tcPr>
          <w:p w14:paraId="384882E0" w14:textId="0FDBE9F7" w:rsidR="4526F517" w:rsidRPr="00A60B2A" w:rsidRDefault="4526F517" w:rsidP="4526F517">
            <w:pPr>
              <w:jc w:val="left"/>
              <w:rPr>
                <w:rFonts w:ascii="Arial" w:hAnsi="Arial" w:cs="Arial"/>
                <w:sz w:val="22"/>
                <w:szCs w:val="22"/>
              </w:rPr>
            </w:pPr>
            <w:r w:rsidRPr="00A60B2A">
              <w:rPr>
                <w:rFonts w:ascii="Arial" w:hAnsi="Arial" w:cs="Arial"/>
                <w:sz w:val="22"/>
                <w:szCs w:val="22"/>
              </w:rPr>
              <w:t xml:space="preserve">Conduct a joint event or initiative with another professional organization (see ALA’s listing of </w:t>
            </w:r>
            <w:hyperlink r:id="rId28">
              <w:r w:rsidRPr="00A60B2A">
                <w:rPr>
                  <w:rStyle w:val="Hyperlink"/>
                  <w:rFonts w:ascii="Arial" w:hAnsi="Arial" w:cs="Arial"/>
                  <w:sz w:val="22"/>
                  <w:szCs w:val="22"/>
                </w:rPr>
                <w:t>Strategic Alliance Partners</w:t>
              </w:r>
            </w:hyperlink>
            <w:r w:rsidRPr="00A60B2A">
              <w:rPr>
                <w:rFonts w:ascii="Arial" w:hAnsi="Arial" w:cs="Arial"/>
                <w:sz w:val="22"/>
                <w:szCs w:val="22"/>
              </w:rPr>
              <w:t xml:space="preserve">). Submit </w:t>
            </w:r>
            <w:hyperlink r:id="rId29">
              <w:r w:rsidRPr="00A60B2A">
                <w:rPr>
                  <w:rStyle w:val="Hyperlink"/>
                  <w:rFonts w:ascii="Arial" w:hAnsi="Arial" w:cs="Arial"/>
                  <w:sz w:val="22"/>
                  <w:szCs w:val="22"/>
                </w:rPr>
                <w:t>Strategic Alliance Profile Form</w:t>
              </w:r>
            </w:hyperlink>
            <w:r w:rsidR="005B02EF" w:rsidRPr="00A60B2A">
              <w:rPr>
                <w:rStyle w:val="Hyperlink"/>
                <w:rFonts w:ascii="Arial" w:hAnsi="Arial" w:cs="Arial"/>
                <w:color w:val="auto"/>
                <w:sz w:val="22"/>
                <w:szCs w:val="22"/>
                <w:u w:val="none"/>
              </w:rPr>
              <w:t xml:space="preserve"> to i</w:t>
            </w:r>
            <w:r w:rsidRPr="00A60B2A">
              <w:rPr>
                <w:rStyle w:val="Hyperlink"/>
                <w:rFonts w:ascii="Arial" w:hAnsi="Arial" w:cs="Arial"/>
                <w:color w:val="auto"/>
                <w:sz w:val="22"/>
                <w:szCs w:val="22"/>
                <w:u w:val="none"/>
              </w:rPr>
              <w:t>nclude any alliances chapters have that are not listed as part of the ALA’s listing</w:t>
            </w:r>
            <w:r w:rsidRPr="00A60B2A">
              <w:rPr>
                <w:rFonts w:ascii="Arial" w:hAnsi="Arial" w:cs="Arial"/>
                <w:sz w:val="22"/>
                <w:szCs w:val="22"/>
              </w:rPr>
              <w:t>.</w:t>
            </w:r>
          </w:p>
          <w:p w14:paraId="2073EC7F" w14:textId="31BDA344" w:rsidR="4526F517" w:rsidRPr="00A60B2A" w:rsidRDefault="4526F517" w:rsidP="4526F517">
            <w:pPr>
              <w:jc w:val="left"/>
              <w:rPr>
                <w:rFonts w:ascii="Arial" w:hAnsi="Arial" w:cs="Arial"/>
                <w:sz w:val="22"/>
                <w:szCs w:val="22"/>
              </w:rPr>
            </w:pPr>
          </w:p>
        </w:tc>
        <w:tc>
          <w:tcPr>
            <w:tcW w:w="2340" w:type="dxa"/>
          </w:tcPr>
          <w:p w14:paraId="6D98A12B" w14:textId="1E6B8C08" w:rsidR="007620B2" w:rsidRPr="00A60B2A" w:rsidRDefault="007620B2" w:rsidP="37D7593D">
            <w:pPr>
              <w:jc w:val="left"/>
              <w:rPr>
                <w:rFonts w:ascii="Arial" w:hAnsi="Arial" w:cs="Arial"/>
                <w:color w:val="FF0000"/>
                <w:sz w:val="22"/>
                <w:szCs w:val="22"/>
              </w:rPr>
            </w:pPr>
          </w:p>
        </w:tc>
      </w:tr>
      <w:tr w:rsidR="007620B2" w14:paraId="1DF36937" w14:textId="77777777" w:rsidTr="00C070C6">
        <w:trPr>
          <w:trHeight w:val="539"/>
        </w:trPr>
        <w:tc>
          <w:tcPr>
            <w:tcW w:w="1237" w:type="dxa"/>
            <w:vAlign w:val="center"/>
          </w:tcPr>
          <w:p w14:paraId="76FB1054" w14:textId="77777777" w:rsidR="4526F517" w:rsidRDefault="4526F517" w:rsidP="4526F517">
            <w:pPr>
              <w:jc w:val="center"/>
              <w:rPr>
                <w:rFonts w:ascii="Wingdings 2" w:eastAsia="Wingdings 2" w:hAnsi="Wingdings 2" w:cs="Wingdings 2"/>
                <w:sz w:val="20"/>
                <w:szCs w:val="20"/>
              </w:rPr>
            </w:pPr>
          </w:p>
        </w:tc>
        <w:tc>
          <w:tcPr>
            <w:tcW w:w="2153" w:type="dxa"/>
            <w:vAlign w:val="center"/>
          </w:tcPr>
          <w:p w14:paraId="2A444558" w14:textId="69C021F3" w:rsidR="4526F517" w:rsidRPr="00A60B2A" w:rsidRDefault="00A60B2A" w:rsidP="4526F517">
            <w:pPr>
              <w:jc w:val="left"/>
              <w:rPr>
                <w:rFonts w:ascii="Arial" w:hAnsi="Arial" w:cs="Arial"/>
                <w:color w:val="8064A2" w:themeColor="accent4"/>
                <w:sz w:val="22"/>
                <w:szCs w:val="22"/>
              </w:rPr>
            </w:pPr>
            <w:r w:rsidRPr="00A60B2A">
              <w:rPr>
                <w:rFonts w:ascii="Arial" w:hAnsi="Arial" w:cs="Arial"/>
                <w:color w:val="7030A0"/>
                <w:sz w:val="22"/>
                <w:szCs w:val="22"/>
              </w:rPr>
              <w:t>Highly Recommended</w:t>
            </w:r>
          </w:p>
        </w:tc>
        <w:tc>
          <w:tcPr>
            <w:tcW w:w="12787" w:type="dxa"/>
          </w:tcPr>
          <w:p w14:paraId="017611BA" w14:textId="2069D9EA" w:rsidR="4526F517" w:rsidRPr="00A60B2A" w:rsidRDefault="00CE12F4" w:rsidP="4526F517">
            <w:pPr>
              <w:jc w:val="left"/>
              <w:rPr>
                <w:rFonts w:ascii="Arial" w:hAnsi="Arial" w:cs="Arial"/>
                <w:sz w:val="22"/>
                <w:szCs w:val="22"/>
              </w:rPr>
            </w:pPr>
            <w:r w:rsidRPr="00A60B2A">
              <w:rPr>
                <w:rFonts w:ascii="Arial" w:hAnsi="Arial" w:cs="Arial"/>
                <w:sz w:val="22"/>
                <w:szCs w:val="22"/>
              </w:rPr>
              <w:t>S</w:t>
            </w:r>
            <w:r w:rsidR="4526F517" w:rsidRPr="00A60B2A">
              <w:rPr>
                <w:rFonts w:ascii="Arial" w:hAnsi="Arial" w:cs="Arial"/>
                <w:sz w:val="22"/>
                <w:szCs w:val="22"/>
              </w:rPr>
              <w:t xml:space="preserve">ubmit at least two (2) nominations from </w:t>
            </w:r>
            <w:r w:rsidR="004E730D" w:rsidRPr="00A60B2A">
              <w:rPr>
                <w:rFonts w:ascii="Arial" w:hAnsi="Arial" w:cs="Arial"/>
                <w:sz w:val="22"/>
                <w:szCs w:val="22"/>
              </w:rPr>
              <w:t xml:space="preserve">the chapter’s </w:t>
            </w:r>
            <w:r w:rsidR="4526F517" w:rsidRPr="00A60B2A">
              <w:rPr>
                <w:rFonts w:ascii="Arial" w:hAnsi="Arial" w:cs="Arial"/>
                <w:sz w:val="22"/>
                <w:szCs w:val="22"/>
              </w:rPr>
              <w:t>membership for an ALA leadership position.</w:t>
            </w:r>
            <w:r w:rsidR="00EA4F68" w:rsidRPr="00A60B2A">
              <w:rPr>
                <w:rFonts w:ascii="Arial" w:hAnsi="Arial" w:cs="Arial"/>
                <w:sz w:val="22"/>
                <w:szCs w:val="22"/>
              </w:rPr>
              <w:t xml:space="preserve"> </w:t>
            </w:r>
          </w:p>
          <w:p w14:paraId="786E7DC6" w14:textId="7C5B7980" w:rsidR="4526F517" w:rsidRPr="00A60B2A" w:rsidRDefault="4526F517" w:rsidP="4526F517">
            <w:pPr>
              <w:jc w:val="left"/>
              <w:rPr>
                <w:rFonts w:ascii="Arial" w:hAnsi="Arial" w:cs="Arial"/>
                <w:sz w:val="22"/>
                <w:szCs w:val="22"/>
              </w:rPr>
            </w:pPr>
          </w:p>
        </w:tc>
        <w:tc>
          <w:tcPr>
            <w:tcW w:w="2340" w:type="dxa"/>
          </w:tcPr>
          <w:p w14:paraId="5997CC1D" w14:textId="5AA4EE76" w:rsidR="007620B2" w:rsidRPr="00A60B2A" w:rsidRDefault="007620B2" w:rsidP="37D7593D">
            <w:pPr>
              <w:jc w:val="left"/>
              <w:rPr>
                <w:rFonts w:ascii="Arial" w:hAnsi="Arial" w:cs="Arial"/>
                <w:color w:val="008000"/>
                <w:sz w:val="22"/>
                <w:szCs w:val="22"/>
              </w:rPr>
            </w:pPr>
          </w:p>
        </w:tc>
      </w:tr>
      <w:tr w:rsidR="4526F517" w14:paraId="11C2E7D3" w14:textId="77777777" w:rsidTr="00C070C6">
        <w:trPr>
          <w:trHeight w:val="548"/>
        </w:trPr>
        <w:tc>
          <w:tcPr>
            <w:tcW w:w="1237" w:type="dxa"/>
            <w:vAlign w:val="center"/>
          </w:tcPr>
          <w:p w14:paraId="08C510E5" w14:textId="04896B90" w:rsidR="4526F517" w:rsidRDefault="4526F517" w:rsidP="4526F517">
            <w:pPr>
              <w:jc w:val="center"/>
              <w:rPr>
                <w:rFonts w:ascii="Arial" w:hAnsi="Arial" w:cs="Arial"/>
                <w:sz w:val="20"/>
                <w:szCs w:val="20"/>
              </w:rPr>
            </w:pPr>
            <w:r w:rsidRPr="4526F517">
              <w:rPr>
                <w:rFonts w:ascii="Wingdings 2" w:eastAsia="Wingdings 2" w:hAnsi="Wingdings 2" w:cs="Wingdings 2"/>
                <w:sz w:val="20"/>
                <w:szCs w:val="20"/>
              </w:rPr>
              <w:t>£</w:t>
            </w:r>
          </w:p>
        </w:tc>
        <w:tc>
          <w:tcPr>
            <w:tcW w:w="2153" w:type="dxa"/>
            <w:vAlign w:val="center"/>
          </w:tcPr>
          <w:p w14:paraId="73B43AF7" w14:textId="51ED1F72" w:rsidR="4526F517" w:rsidRPr="00A60B2A" w:rsidRDefault="00A60B2A" w:rsidP="4526F517">
            <w:pPr>
              <w:jc w:val="left"/>
              <w:rPr>
                <w:rFonts w:ascii="Arial" w:hAnsi="Arial" w:cs="Arial"/>
                <w:color w:val="8064A2" w:themeColor="accent4"/>
                <w:sz w:val="22"/>
                <w:szCs w:val="22"/>
              </w:rPr>
            </w:pPr>
            <w:r w:rsidRPr="00A60B2A">
              <w:rPr>
                <w:rFonts w:ascii="Arial" w:hAnsi="Arial" w:cs="Arial"/>
                <w:color w:val="7030A0"/>
                <w:sz w:val="22"/>
                <w:szCs w:val="22"/>
              </w:rPr>
              <w:t>Highly Recommended</w:t>
            </w:r>
          </w:p>
        </w:tc>
        <w:tc>
          <w:tcPr>
            <w:tcW w:w="12787" w:type="dxa"/>
          </w:tcPr>
          <w:p w14:paraId="2E1308BD" w14:textId="4F9432E5" w:rsidR="4526F517" w:rsidRPr="00A60B2A" w:rsidRDefault="4526F517" w:rsidP="4526F517">
            <w:pPr>
              <w:jc w:val="left"/>
              <w:rPr>
                <w:rFonts w:ascii="Arial" w:hAnsi="Arial" w:cs="Arial"/>
                <w:sz w:val="22"/>
                <w:szCs w:val="22"/>
              </w:rPr>
            </w:pPr>
            <w:r w:rsidRPr="00A60B2A">
              <w:rPr>
                <w:rFonts w:ascii="Arial" w:hAnsi="Arial" w:cs="Arial"/>
                <w:sz w:val="22"/>
                <w:szCs w:val="22"/>
              </w:rPr>
              <w:t>Assist ALA headquarters with recruitment efforts by regularly providing them with names and contact information for prospective members.</w:t>
            </w:r>
          </w:p>
        </w:tc>
        <w:tc>
          <w:tcPr>
            <w:tcW w:w="2340" w:type="dxa"/>
          </w:tcPr>
          <w:p w14:paraId="271BFECE" w14:textId="32005909" w:rsidR="4526F517" w:rsidRPr="00A60B2A" w:rsidRDefault="4526F517" w:rsidP="4526F517">
            <w:pPr>
              <w:jc w:val="left"/>
              <w:rPr>
                <w:rFonts w:ascii="Arial" w:hAnsi="Arial" w:cs="Arial"/>
                <w:color w:val="008000"/>
                <w:sz w:val="22"/>
                <w:szCs w:val="22"/>
              </w:rPr>
            </w:pPr>
          </w:p>
        </w:tc>
      </w:tr>
      <w:tr w:rsidR="007620B2" w14:paraId="2C80661D" w14:textId="77777777" w:rsidTr="00C070C6">
        <w:trPr>
          <w:trHeight w:val="548"/>
        </w:trPr>
        <w:tc>
          <w:tcPr>
            <w:tcW w:w="1237" w:type="dxa"/>
            <w:vAlign w:val="center"/>
          </w:tcPr>
          <w:p w14:paraId="36C153BC" w14:textId="21E98B93" w:rsidR="007620B2" w:rsidRPr="003755F0" w:rsidRDefault="007620B2" w:rsidP="00C21C0C">
            <w:pPr>
              <w:jc w:val="center"/>
              <w:rPr>
                <w:rFonts w:ascii="Arial" w:hAnsi="Arial" w:cs="Arial"/>
                <w:sz w:val="20"/>
                <w:szCs w:val="20"/>
              </w:rPr>
            </w:pPr>
            <w:r w:rsidRPr="003755F0">
              <w:rPr>
                <w:rFonts w:ascii="Wingdings 2" w:eastAsia="Wingdings 2" w:hAnsi="Wingdings 2" w:cs="Wingdings 2"/>
                <w:sz w:val="20"/>
                <w:szCs w:val="20"/>
              </w:rPr>
              <w:t>£</w:t>
            </w:r>
          </w:p>
        </w:tc>
        <w:tc>
          <w:tcPr>
            <w:tcW w:w="2153" w:type="dxa"/>
            <w:vAlign w:val="center"/>
          </w:tcPr>
          <w:p w14:paraId="222DE6C9" w14:textId="77777777" w:rsidR="007620B2" w:rsidRPr="00A60B2A" w:rsidRDefault="2F04D2E4" w:rsidP="4526F517">
            <w:pPr>
              <w:jc w:val="left"/>
              <w:rPr>
                <w:rFonts w:ascii="Arial" w:hAnsi="Arial" w:cs="Arial"/>
                <w:color w:val="76923C" w:themeColor="accent3" w:themeShade="BF"/>
                <w:sz w:val="22"/>
                <w:szCs w:val="22"/>
              </w:rPr>
            </w:pPr>
            <w:r w:rsidRPr="00A60B2A">
              <w:rPr>
                <w:rFonts w:ascii="Arial" w:hAnsi="Arial" w:cs="Arial"/>
                <w:color w:val="76923C" w:themeColor="accent3" w:themeShade="BF"/>
                <w:sz w:val="22"/>
                <w:szCs w:val="22"/>
              </w:rPr>
              <w:t>Recommended</w:t>
            </w:r>
          </w:p>
        </w:tc>
        <w:tc>
          <w:tcPr>
            <w:tcW w:w="12787" w:type="dxa"/>
          </w:tcPr>
          <w:p w14:paraId="7EEB8C60" w14:textId="474DB3A5" w:rsidR="007620B2" w:rsidRPr="00A60B2A" w:rsidRDefault="2F04D2E4" w:rsidP="4526F517">
            <w:pPr>
              <w:jc w:val="left"/>
              <w:rPr>
                <w:rFonts w:ascii="Arial" w:hAnsi="Arial" w:cs="Arial"/>
                <w:sz w:val="22"/>
                <w:szCs w:val="22"/>
              </w:rPr>
            </w:pPr>
            <w:r w:rsidRPr="00A60B2A">
              <w:rPr>
                <w:rFonts w:ascii="Arial" w:hAnsi="Arial" w:cs="Arial"/>
                <w:sz w:val="22"/>
                <w:szCs w:val="22"/>
              </w:rPr>
              <w:t>Create and/or maintain a program to keep seasoned legal management professionals, including Past Presidents, actively involved in chapter activities.</w:t>
            </w:r>
          </w:p>
          <w:p w14:paraId="4326E834" w14:textId="6B0B109A" w:rsidR="007620B2" w:rsidRPr="00A60B2A" w:rsidRDefault="007620B2" w:rsidP="4526F517">
            <w:pPr>
              <w:jc w:val="left"/>
              <w:rPr>
                <w:rFonts w:ascii="Arial" w:hAnsi="Arial" w:cs="Arial"/>
                <w:sz w:val="22"/>
                <w:szCs w:val="22"/>
              </w:rPr>
            </w:pPr>
          </w:p>
        </w:tc>
        <w:tc>
          <w:tcPr>
            <w:tcW w:w="2340" w:type="dxa"/>
          </w:tcPr>
          <w:p w14:paraId="110FFD37" w14:textId="77777777" w:rsidR="007620B2" w:rsidRPr="003755F0" w:rsidRDefault="007620B2" w:rsidP="00C21C0C">
            <w:pPr>
              <w:jc w:val="left"/>
              <w:rPr>
                <w:rFonts w:ascii="Arial" w:hAnsi="Arial" w:cs="Arial"/>
                <w:color w:val="008000"/>
                <w:sz w:val="20"/>
                <w:szCs w:val="20"/>
              </w:rPr>
            </w:pPr>
          </w:p>
        </w:tc>
      </w:tr>
      <w:tr w:rsidR="007620B2" w14:paraId="7E08E501" w14:textId="77777777" w:rsidTr="00C070C6">
        <w:trPr>
          <w:trHeight w:val="530"/>
        </w:trPr>
        <w:tc>
          <w:tcPr>
            <w:tcW w:w="1237" w:type="dxa"/>
            <w:vAlign w:val="center"/>
          </w:tcPr>
          <w:p w14:paraId="5BEE3899" w14:textId="6139C954" w:rsidR="007620B2" w:rsidRPr="003755F0" w:rsidRDefault="007620B2" w:rsidP="00C21C0C">
            <w:pPr>
              <w:jc w:val="center"/>
              <w:rPr>
                <w:rFonts w:ascii="Arial" w:hAnsi="Arial" w:cs="Arial"/>
                <w:sz w:val="20"/>
                <w:szCs w:val="20"/>
              </w:rPr>
            </w:pPr>
            <w:r w:rsidRPr="003755F0">
              <w:rPr>
                <w:rFonts w:ascii="Wingdings 2" w:eastAsia="Wingdings 2" w:hAnsi="Wingdings 2" w:cs="Wingdings 2"/>
                <w:sz w:val="20"/>
                <w:szCs w:val="20"/>
              </w:rPr>
              <w:t>£</w:t>
            </w:r>
          </w:p>
        </w:tc>
        <w:tc>
          <w:tcPr>
            <w:tcW w:w="2153" w:type="dxa"/>
            <w:vAlign w:val="center"/>
          </w:tcPr>
          <w:p w14:paraId="6FE1B7C8" w14:textId="77777777" w:rsidR="007620B2" w:rsidRPr="00A60B2A" w:rsidRDefault="2F04D2E4" w:rsidP="4526F517">
            <w:pPr>
              <w:jc w:val="left"/>
              <w:rPr>
                <w:rFonts w:ascii="Arial" w:hAnsi="Arial" w:cs="Arial"/>
                <w:color w:val="76923C" w:themeColor="accent3" w:themeShade="BF"/>
                <w:sz w:val="22"/>
                <w:szCs w:val="22"/>
              </w:rPr>
            </w:pPr>
            <w:r w:rsidRPr="00A60B2A">
              <w:rPr>
                <w:rFonts w:ascii="Arial" w:hAnsi="Arial" w:cs="Arial"/>
                <w:color w:val="76923C" w:themeColor="accent3" w:themeShade="BF"/>
                <w:sz w:val="22"/>
                <w:szCs w:val="22"/>
              </w:rPr>
              <w:t>Recommended</w:t>
            </w:r>
          </w:p>
        </w:tc>
        <w:tc>
          <w:tcPr>
            <w:tcW w:w="12787" w:type="dxa"/>
          </w:tcPr>
          <w:p w14:paraId="7B4B91B0" w14:textId="19639F78" w:rsidR="007620B2" w:rsidRPr="00A60B2A" w:rsidRDefault="2F04D2E4" w:rsidP="4526F517">
            <w:pPr>
              <w:jc w:val="left"/>
              <w:rPr>
                <w:rFonts w:ascii="Arial" w:hAnsi="Arial" w:cs="Arial"/>
                <w:sz w:val="22"/>
                <w:szCs w:val="22"/>
              </w:rPr>
            </w:pPr>
            <w:r w:rsidRPr="00A60B2A">
              <w:rPr>
                <w:rFonts w:ascii="Arial" w:hAnsi="Arial" w:cs="Arial"/>
                <w:sz w:val="22"/>
                <w:szCs w:val="22"/>
              </w:rPr>
              <w:t>Provide educational enrichment within the community through activities such as internship programs, advisory panels, curriculum development efforts or teaching.</w:t>
            </w:r>
          </w:p>
          <w:p w14:paraId="3C032D91" w14:textId="5E3FA3C7" w:rsidR="007620B2" w:rsidRPr="00A60B2A" w:rsidRDefault="007620B2" w:rsidP="4526F517">
            <w:pPr>
              <w:jc w:val="left"/>
              <w:rPr>
                <w:rFonts w:ascii="Arial" w:hAnsi="Arial" w:cs="Arial"/>
                <w:sz w:val="22"/>
                <w:szCs w:val="22"/>
              </w:rPr>
            </w:pPr>
          </w:p>
        </w:tc>
        <w:tc>
          <w:tcPr>
            <w:tcW w:w="2340" w:type="dxa"/>
          </w:tcPr>
          <w:p w14:paraId="6B699379" w14:textId="77777777" w:rsidR="007620B2" w:rsidRPr="003755F0" w:rsidRDefault="007620B2" w:rsidP="00C21C0C">
            <w:pPr>
              <w:jc w:val="left"/>
              <w:rPr>
                <w:rFonts w:ascii="Arial" w:hAnsi="Arial" w:cs="Arial"/>
                <w:color w:val="008000"/>
                <w:sz w:val="20"/>
                <w:szCs w:val="20"/>
              </w:rPr>
            </w:pPr>
          </w:p>
        </w:tc>
      </w:tr>
      <w:tr w:rsidR="007620B2" w14:paraId="42B05251" w14:textId="77777777" w:rsidTr="00C070C6">
        <w:tc>
          <w:tcPr>
            <w:tcW w:w="1237" w:type="dxa"/>
            <w:vAlign w:val="center"/>
          </w:tcPr>
          <w:p w14:paraId="5C640858" w14:textId="0639AC47" w:rsidR="007620B2" w:rsidRPr="003755F0" w:rsidRDefault="007620B2" w:rsidP="00C21C0C">
            <w:pPr>
              <w:jc w:val="center"/>
              <w:rPr>
                <w:rFonts w:ascii="Arial" w:hAnsi="Arial" w:cs="Arial"/>
                <w:b/>
                <w:bCs/>
                <w:sz w:val="20"/>
                <w:szCs w:val="20"/>
              </w:rPr>
            </w:pPr>
            <w:r w:rsidRPr="003755F0">
              <w:rPr>
                <w:rFonts w:ascii="Wingdings 2" w:eastAsia="Wingdings 2" w:hAnsi="Wingdings 2" w:cs="Wingdings 2"/>
                <w:sz w:val="20"/>
                <w:szCs w:val="20"/>
              </w:rPr>
              <w:t>£</w:t>
            </w:r>
          </w:p>
        </w:tc>
        <w:tc>
          <w:tcPr>
            <w:tcW w:w="2153" w:type="dxa"/>
            <w:vAlign w:val="center"/>
          </w:tcPr>
          <w:p w14:paraId="0B826DCD" w14:textId="77777777" w:rsidR="007620B2" w:rsidRPr="00A60B2A" w:rsidRDefault="2F04D2E4" w:rsidP="4526F517">
            <w:pPr>
              <w:jc w:val="left"/>
              <w:rPr>
                <w:rFonts w:ascii="Arial" w:hAnsi="Arial" w:cs="Arial"/>
                <w:color w:val="76923C" w:themeColor="accent3" w:themeShade="BF"/>
                <w:sz w:val="22"/>
                <w:szCs w:val="22"/>
              </w:rPr>
            </w:pPr>
            <w:r w:rsidRPr="00A60B2A">
              <w:rPr>
                <w:rFonts w:ascii="Arial" w:hAnsi="Arial" w:cs="Arial"/>
                <w:color w:val="76923C" w:themeColor="accent3" w:themeShade="BF"/>
                <w:sz w:val="22"/>
                <w:szCs w:val="22"/>
              </w:rPr>
              <w:t>Recommended</w:t>
            </w:r>
          </w:p>
        </w:tc>
        <w:tc>
          <w:tcPr>
            <w:tcW w:w="12787" w:type="dxa"/>
          </w:tcPr>
          <w:p w14:paraId="47A683DF" w14:textId="43B5A7C7" w:rsidR="007620B2" w:rsidRPr="00A60B2A" w:rsidRDefault="2F04D2E4" w:rsidP="4526F517">
            <w:pPr>
              <w:jc w:val="left"/>
              <w:rPr>
                <w:rFonts w:ascii="Arial" w:hAnsi="Arial" w:cs="Arial"/>
                <w:sz w:val="22"/>
                <w:szCs w:val="22"/>
              </w:rPr>
            </w:pPr>
            <w:r w:rsidRPr="00A60B2A">
              <w:rPr>
                <w:rFonts w:ascii="Arial" w:hAnsi="Arial" w:cs="Arial"/>
                <w:sz w:val="22"/>
                <w:szCs w:val="22"/>
              </w:rPr>
              <w:t xml:space="preserve">Submit an entry for the </w:t>
            </w:r>
            <w:hyperlink r:id="rId30" w:anchor="elevate">
              <w:r w:rsidRPr="00A60B2A">
                <w:rPr>
                  <w:rStyle w:val="Hyperlink"/>
                  <w:rFonts w:ascii="Arial" w:hAnsi="Arial" w:cs="Arial"/>
                  <w:sz w:val="22"/>
                  <w:szCs w:val="22"/>
                </w:rPr>
                <w:t>Elevate ALA Award</w:t>
              </w:r>
            </w:hyperlink>
            <w:r w:rsidRPr="00A60B2A">
              <w:rPr>
                <w:rFonts w:ascii="Arial" w:hAnsi="Arial" w:cs="Arial"/>
                <w:sz w:val="22"/>
                <w:szCs w:val="22"/>
              </w:rPr>
              <w:t xml:space="preserve"> </w:t>
            </w:r>
            <w:r w:rsidRPr="00A60B2A">
              <w:rPr>
                <w:rFonts w:ascii="Arial" w:hAnsi="Arial" w:cs="Arial"/>
                <w:i/>
                <w:iCs/>
                <w:sz w:val="22"/>
                <w:szCs w:val="22"/>
              </w:rPr>
              <w:t>or</w:t>
            </w:r>
            <w:r w:rsidRPr="00A60B2A">
              <w:rPr>
                <w:rFonts w:ascii="Arial" w:hAnsi="Arial" w:cs="Arial"/>
                <w:sz w:val="22"/>
                <w:szCs w:val="22"/>
              </w:rPr>
              <w:t xml:space="preserve"> recommend recipients for the </w:t>
            </w:r>
            <w:hyperlink r:id="rId31">
              <w:r w:rsidRPr="00A60B2A">
                <w:rPr>
                  <w:rStyle w:val="Hyperlink"/>
                  <w:rFonts w:ascii="Arial" w:hAnsi="Arial" w:cs="Arial"/>
                  <w:sz w:val="22"/>
                  <w:szCs w:val="22"/>
                </w:rPr>
                <w:t>Spirit of ALA, Outstanding Association Volunteer or NextGen Leader Awards</w:t>
              </w:r>
            </w:hyperlink>
            <w:r w:rsidRPr="00A60B2A">
              <w:rPr>
                <w:rFonts w:ascii="Arial" w:hAnsi="Arial" w:cs="Arial"/>
                <w:sz w:val="22"/>
                <w:szCs w:val="22"/>
              </w:rPr>
              <w:t>.</w:t>
            </w:r>
          </w:p>
          <w:p w14:paraId="2FCBE02A" w14:textId="1851B768" w:rsidR="007620B2" w:rsidRPr="00A60B2A" w:rsidRDefault="007620B2" w:rsidP="4526F517">
            <w:pPr>
              <w:jc w:val="left"/>
              <w:rPr>
                <w:rFonts w:ascii="Arial" w:hAnsi="Arial" w:cs="Arial"/>
                <w:sz w:val="22"/>
                <w:szCs w:val="22"/>
              </w:rPr>
            </w:pPr>
          </w:p>
        </w:tc>
        <w:tc>
          <w:tcPr>
            <w:tcW w:w="2340" w:type="dxa"/>
          </w:tcPr>
          <w:p w14:paraId="61CDCEAD" w14:textId="2FF72C52" w:rsidR="007620B2" w:rsidRPr="003755F0" w:rsidRDefault="007620B2" w:rsidP="00C21C0C">
            <w:pPr>
              <w:jc w:val="left"/>
              <w:rPr>
                <w:rFonts w:ascii="Arial" w:hAnsi="Arial" w:cs="Arial"/>
                <w:color w:val="008000"/>
                <w:sz w:val="20"/>
                <w:szCs w:val="20"/>
              </w:rPr>
            </w:pPr>
          </w:p>
        </w:tc>
      </w:tr>
    </w:tbl>
    <w:p w14:paraId="3FD9EC5F" w14:textId="444B63AB" w:rsidR="37D7593D" w:rsidRDefault="37D7593D" w:rsidP="37D7593D">
      <w:pPr>
        <w:rPr>
          <w:rFonts w:ascii="Arial" w:hAnsi="Arial" w:cs="Arial"/>
          <w:color w:val="4F6228" w:themeColor="accent3" w:themeShade="80"/>
          <w:sz w:val="20"/>
          <w:szCs w:val="20"/>
        </w:rPr>
      </w:pPr>
    </w:p>
    <w:p w14:paraId="1997E9AF" w14:textId="02AB57B7" w:rsidR="00C21C0C" w:rsidRPr="00A60B2A" w:rsidRDefault="00C21C0C" w:rsidP="00C21C0C">
      <w:pPr>
        <w:jc w:val="center"/>
        <w:rPr>
          <w:rFonts w:ascii="Arial" w:hAnsi="Arial" w:cs="Arial"/>
          <w:b/>
          <w:color w:val="4F6228" w:themeColor="accent3" w:themeShade="80"/>
          <w:sz w:val="22"/>
          <w:szCs w:val="22"/>
        </w:rPr>
        <w:sectPr w:rsidR="00C21C0C" w:rsidRPr="00A60B2A" w:rsidSect="00C21C0C">
          <w:headerReference w:type="default" r:id="rId32"/>
          <w:footerReference w:type="default" r:id="rId33"/>
          <w:headerReference w:type="first" r:id="rId34"/>
          <w:footerReference w:type="first" r:id="rId35"/>
          <w:pgSz w:w="20160" w:h="12240" w:orient="landscape" w:code="5"/>
          <w:pgMar w:top="720" w:right="720" w:bottom="720" w:left="720" w:header="720" w:footer="288" w:gutter="0"/>
          <w:paperSrc w:first="7" w:other="7"/>
          <w:pgNumType w:start="1"/>
          <w:cols w:space="720"/>
          <w:docGrid w:linePitch="360"/>
        </w:sectPr>
      </w:pPr>
      <w:r w:rsidRPr="00A60B2A">
        <w:rPr>
          <w:rFonts w:ascii="Arial" w:hAnsi="Arial" w:cs="Arial"/>
          <w:b/>
          <w:color w:val="4F6228" w:themeColor="accent3" w:themeShade="80"/>
          <w:sz w:val="22"/>
          <w:szCs w:val="22"/>
        </w:rPr>
        <w:t>Responsibilities to Chapter Management:</w:t>
      </w:r>
      <w:r w:rsidR="00EA4F68" w:rsidRPr="00A60B2A">
        <w:rPr>
          <w:rFonts w:ascii="Arial" w:hAnsi="Arial" w:cs="Arial"/>
          <w:b/>
          <w:color w:val="4F6228" w:themeColor="accent3" w:themeShade="80"/>
          <w:sz w:val="22"/>
          <w:szCs w:val="22"/>
        </w:rPr>
        <w:t xml:space="preserve"> </w:t>
      </w:r>
      <w:r w:rsidR="002C2BDA" w:rsidRPr="00A60B2A">
        <w:rPr>
          <w:rFonts w:ascii="Arial" w:hAnsi="Arial" w:cs="Arial"/>
          <w:b/>
          <w:color w:val="4F6228" w:themeColor="accent3" w:themeShade="80"/>
          <w:sz w:val="22"/>
          <w:szCs w:val="22"/>
        </w:rPr>
        <w:t xml:space="preserve">_____ </w:t>
      </w:r>
      <w:r w:rsidR="000A1263" w:rsidRPr="00A60B2A">
        <w:rPr>
          <w:rFonts w:ascii="Arial" w:hAnsi="Arial" w:cs="Arial"/>
          <w:b/>
          <w:color w:val="4F6228" w:themeColor="accent3" w:themeShade="80"/>
          <w:sz w:val="22"/>
          <w:szCs w:val="22"/>
        </w:rPr>
        <w:t>Required</w:t>
      </w:r>
      <w:r w:rsidR="002C2BDA" w:rsidRPr="00A60B2A">
        <w:rPr>
          <w:rFonts w:ascii="Arial" w:hAnsi="Arial" w:cs="Arial"/>
          <w:b/>
          <w:color w:val="4F6228" w:themeColor="accent3" w:themeShade="80"/>
          <w:sz w:val="22"/>
          <w:szCs w:val="22"/>
        </w:rPr>
        <w:t xml:space="preserve"> (4) </w:t>
      </w:r>
      <w:r w:rsidRPr="00A60B2A">
        <w:rPr>
          <w:rFonts w:ascii="Arial" w:hAnsi="Arial" w:cs="Arial"/>
          <w:b/>
          <w:color w:val="4F6228" w:themeColor="accent3" w:themeShade="80"/>
          <w:sz w:val="22"/>
          <w:szCs w:val="22"/>
        </w:rPr>
        <w:t>_____ Highly Recommended (7) _____ Recommended (</w:t>
      </w:r>
      <w:r w:rsidR="002C2BDA" w:rsidRPr="00A60B2A">
        <w:rPr>
          <w:rFonts w:ascii="Arial" w:hAnsi="Arial" w:cs="Arial"/>
          <w:b/>
          <w:color w:val="4F6228" w:themeColor="accent3" w:themeShade="80"/>
          <w:sz w:val="22"/>
          <w:szCs w:val="22"/>
        </w:rPr>
        <w:t>3</w:t>
      </w:r>
      <w:r w:rsidRPr="00A60B2A">
        <w:rPr>
          <w:rFonts w:ascii="Arial" w:hAnsi="Arial" w:cs="Arial"/>
          <w:b/>
          <w:color w:val="4F6228" w:themeColor="accent3" w:themeShade="80"/>
          <w:sz w:val="22"/>
          <w:szCs w:val="22"/>
        </w:rPr>
        <w:t>)</w:t>
      </w:r>
    </w:p>
    <w:p w14:paraId="29D6B04F" w14:textId="77777777" w:rsidR="00C21C0C" w:rsidRPr="003755F0" w:rsidRDefault="00C21C0C" w:rsidP="00C21C0C">
      <w:pPr>
        <w:rPr>
          <w:rFonts w:ascii="Arial" w:hAnsi="Arial" w:cs="Arial"/>
          <w:sz w:val="20"/>
          <w:szCs w:val="20"/>
        </w:rPr>
      </w:pPr>
      <w:r w:rsidRPr="003755F0">
        <w:rPr>
          <w:rFonts w:ascii="Arial" w:hAnsi="Arial" w:cs="Arial"/>
          <w:b/>
          <w:color w:val="4F6228" w:themeColor="accent3" w:themeShade="80"/>
          <w:sz w:val="20"/>
          <w:szCs w:val="20"/>
        </w:rPr>
        <w:lastRenderedPageBreak/>
        <w:t xml:space="preserve"> </w:t>
      </w:r>
    </w:p>
    <w:tbl>
      <w:tblPr>
        <w:tblStyle w:val="TableGrid"/>
        <w:tblW w:w="18540" w:type="dxa"/>
        <w:tblInd w:w="-275" w:type="dxa"/>
        <w:tblLayout w:type="fixed"/>
        <w:tblLook w:val="04A0" w:firstRow="1" w:lastRow="0" w:firstColumn="1" w:lastColumn="0" w:noHBand="0" w:noVBand="1"/>
      </w:tblPr>
      <w:tblGrid>
        <w:gridCol w:w="1260"/>
        <w:gridCol w:w="2160"/>
        <w:gridCol w:w="12780"/>
        <w:gridCol w:w="2340"/>
      </w:tblGrid>
      <w:tr w:rsidR="007620B2" w14:paraId="379CCDED" w14:textId="77777777" w:rsidTr="00C070C6">
        <w:trPr>
          <w:trHeight w:val="575"/>
        </w:trPr>
        <w:tc>
          <w:tcPr>
            <w:tcW w:w="1260" w:type="dxa"/>
            <w:vAlign w:val="center"/>
          </w:tcPr>
          <w:p w14:paraId="3BE1471B" w14:textId="247EBE34" w:rsidR="007620B2" w:rsidRPr="003755F0" w:rsidRDefault="007620B2" w:rsidP="00C21C0C">
            <w:pPr>
              <w:jc w:val="center"/>
              <w:rPr>
                <w:rFonts w:ascii="Arial" w:hAnsi="Arial" w:cs="Arial"/>
                <w:b/>
                <w:sz w:val="20"/>
                <w:szCs w:val="20"/>
              </w:rPr>
            </w:pPr>
            <w:r w:rsidRPr="003755F0">
              <w:rPr>
                <w:rFonts w:ascii="Arial" w:hAnsi="Arial" w:cs="Arial"/>
                <w:b/>
                <w:sz w:val="20"/>
                <w:szCs w:val="20"/>
              </w:rPr>
              <w:t>√</w:t>
            </w:r>
          </w:p>
        </w:tc>
        <w:tc>
          <w:tcPr>
            <w:tcW w:w="2160" w:type="dxa"/>
          </w:tcPr>
          <w:p w14:paraId="158CD326" w14:textId="0250B6B0" w:rsidR="007620B2" w:rsidRPr="00A60B2A" w:rsidRDefault="000A1263" w:rsidP="00C21C0C">
            <w:pPr>
              <w:jc w:val="center"/>
              <w:rPr>
                <w:rFonts w:ascii="Arial" w:hAnsi="Arial" w:cs="Arial"/>
                <w:b/>
                <w:sz w:val="22"/>
                <w:szCs w:val="22"/>
              </w:rPr>
            </w:pPr>
            <w:r w:rsidRPr="00A60B2A">
              <w:rPr>
                <w:rFonts w:ascii="Arial" w:hAnsi="Arial" w:cs="Arial"/>
                <w:b/>
                <w:sz w:val="22"/>
                <w:szCs w:val="22"/>
              </w:rPr>
              <w:t>Required</w:t>
            </w:r>
            <w:r w:rsidR="007620B2" w:rsidRPr="00A60B2A">
              <w:rPr>
                <w:rFonts w:ascii="Arial" w:hAnsi="Arial" w:cs="Arial"/>
                <w:b/>
                <w:sz w:val="22"/>
                <w:szCs w:val="22"/>
              </w:rPr>
              <w:t xml:space="preserve"> or </w:t>
            </w:r>
            <w:proofErr w:type="gramStart"/>
            <w:r w:rsidR="007620B2" w:rsidRPr="00A60B2A">
              <w:rPr>
                <w:rFonts w:ascii="Arial" w:hAnsi="Arial" w:cs="Arial"/>
                <w:b/>
                <w:sz w:val="22"/>
                <w:szCs w:val="22"/>
              </w:rPr>
              <w:t>Recommended</w:t>
            </w:r>
            <w:proofErr w:type="gramEnd"/>
          </w:p>
        </w:tc>
        <w:tc>
          <w:tcPr>
            <w:tcW w:w="12780" w:type="dxa"/>
          </w:tcPr>
          <w:p w14:paraId="513D93E2" w14:textId="77777777" w:rsidR="007620B2" w:rsidRPr="00A60B2A" w:rsidRDefault="007620B2" w:rsidP="00C21C0C">
            <w:pPr>
              <w:jc w:val="center"/>
              <w:rPr>
                <w:rFonts w:ascii="Arial" w:hAnsi="Arial" w:cs="Arial"/>
                <w:b/>
                <w:sz w:val="22"/>
                <w:szCs w:val="22"/>
              </w:rPr>
            </w:pPr>
            <w:r w:rsidRPr="00A60B2A">
              <w:rPr>
                <w:rFonts w:ascii="Arial" w:hAnsi="Arial" w:cs="Arial"/>
                <w:b/>
                <w:sz w:val="22"/>
                <w:szCs w:val="22"/>
              </w:rPr>
              <w:t>Description</w:t>
            </w:r>
          </w:p>
        </w:tc>
        <w:tc>
          <w:tcPr>
            <w:tcW w:w="2340" w:type="dxa"/>
          </w:tcPr>
          <w:p w14:paraId="1E231BFD" w14:textId="77777777" w:rsidR="007620B2" w:rsidRPr="00A60B2A" w:rsidRDefault="007620B2" w:rsidP="00C21C0C">
            <w:pPr>
              <w:jc w:val="center"/>
              <w:rPr>
                <w:rFonts w:ascii="Arial" w:hAnsi="Arial" w:cs="Arial"/>
                <w:b/>
                <w:sz w:val="22"/>
                <w:szCs w:val="22"/>
              </w:rPr>
            </w:pPr>
            <w:r w:rsidRPr="00A60B2A">
              <w:rPr>
                <w:rFonts w:ascii="Arial" w:hAnsi="Arial" w:cs="Arial"/>
                <w:b/>
                <w:sz w:val="22"/>
                <w:szCs w:val="22"/>
              </w:rPr>
              <w:t>Individual Responsible</w:t>
            </w:r>
          </w:p>
        </w:tc>
      </w:tr>
      <w:tr w:rsidR="007620B2" w14:paraId="6B232E3A" w14:textId="77777777" w:rsidTr="00C070C6">
        <w:trPr>
          <w:trHeight w:val="620"/>
        </w:trPr>
        <w:tc>
          <w:tcPr>
            <w:tcW w:w="1260" w:type="dxa"/>
            <w:vAlign w:val="center"/>
          </w:tcPr>
          <w:p w14:paraId="7BEA2017" w14:textId="7937AE3D" w:rsidR="007620B2" w:rsidRPr="003755F0" w:rsidRDefault="007620B2" w:rsidP="00C21C0C">
            <w:pPr>
              <w:jc w:val="center"/>
              <w:rPr>
                <w:rFonts w:ascii="Arial" w:hAnsi="Arial" w:cs="Arial"/>
                <w:sz w:val="20"/>
                <w:szCs w:val="20"/>
              </w:rPr>
            </w:pPr>
            <w:r w:rsidRPr="003755F0">
              <w:rPr>
                <w:rFonts w:ascii="Wingdings 2" w:eastAsia="Wingdings 2" w:hAnsi="Wingdings 2" w:cs="Wingdings 2"/>
                <w:sz w:val="20"/>
                <w:szCs w:val="20"/>
              </w:rPr>
              <w:t>£</w:t>
            </w:r>
          </w:p>
        </w:tc>
        <w:tc>
          <w:tcPr>
            <w:tcW w:w="2160" w:type="dxa"/>
            <w:vAlign w:val="center"/>
          </w:tcPr>
          <w:p w14:paraId="787FB2FD" w14:textId="6D7D420C" w:rsidR="00C043D6" w:rsidRPr="00A60B2A" w:rsidRDefault="008B4F29" w:rsidP="4526F517">
            <w:pPr>
              <w:jc w:val="left"/>
              <w:rPr>
                <w:rFonts w:ascii="Arial" w:hAnsi="Arial" w:cs="Arial"/>
                <w:color w:val="FF0000"/>
                <w:sz w:val="22"/>
                <w:szCs w:val="22"/>
              </w:rPr>
            </w:pPr>
            <w:r w:rsidRPr="00A60B2A">
              <w:rPr>
                <w:rFonts w:ascii="Arial" w:hAnsi="Arial" w:cs="Arial"/>
                <w:color w:val="FF0000"/>
                <w:sz w:val="22"/>
                <w:szCs w:val="22"/>
              </w:rPr>
              <w:t>Required</w:t>
            </w:r>
          </w:p>
        </w:tc>
        <w:tc>
          <w:tcPr>
            <w:tcW w:w="12780" w:type="dxa"/>
          </w:tcPr>
          <w:p w14:paraId="6AF09AE1" w14:textId="091A9F1C" w:rsidR="007620B2" w:rsidRPr="00A60B2A" w:rsidRDefault="2F04D2E4" w:rsidP="00C21C0C">
            <w:pPr>
              <w:jc w:val="left"/>
              <w:rPr>
                <w:rFonts w:ascii="Arial" w:hAnsi="Arial" w:cs="Arial"/>
                <w:sz w:val="22"/>
                <w:szCs w:val="22"/>
              </w:rPr>
            </w:pPr>
            <w:r w:rsidRPr="00A60B2A">
              <w:rPr>
                <w:rFonts w:ascii="Arial" w:hAnsi="Arial" w:cs="Arial"/>
                <w:sz w:val="22"/>
                <w:szCs w:val="22"/>
              </w:rPr>
              <w:t>Publish at least one article</w:t>
            </w:r>
            <w:r w:rsidR="2AD71A42" w:rsidRPr="00A60B2A">
              <w:rPr>
                <w:rFonts w:ascii="Arial" w:hAnsi="Arial" w:cs="Arial"/>
                <w:sz w:val="22"/>
                <w:szCs w:val="22"/>
              </w:rPr>
              <w:t xml:space="preserve"> </w:t>
            </w:r>
            <w:r w:rsidR="30ED5696" w:rsidRPr="00A60B2A">
              <w:rPr>
                <w:rFonts w:ascii="Arial" w:hAnsi="Arial" w:cs="Arial"/>
                <w:sz w:val="22"/>
                <w:szCs w:val="22"/>
              </w:rPr>
              <w:t>or provide one program</w:t>
            </w:r>
            <w:r w:rsidRPr="00A60B2A">
              <w:rPr>
                <w:rFonts w:ascii="Arial" w:hAnsi="Arial" w:cs="Arial"/>
                <w:sz w:val="22"/>
                <w:szCs w:val="22"/>
              </w:rPr>
              <w:t xml:space="preserve"> per year to educate members about the importance and value of business partners. This can be shared in the chapter newsletter, </w:t>
            </w:r>
            <w:r w:rsidR="00D61ACD" w:rsidRPr="00A60B2A">
              <w:rPr>
                <w:rFonts w:ascii="Arial" w:hAnsi="Arial" w:cs="Arial"/>
                <w:sz w:val="22"/>
                <w:szCs w:val="22"/>
              </w:rPr>
              <w:t xml:space="preserve">at a chapter meeting, </w:t>
            </w:r>
            <w:r w:rsidRPr="00A60B2A">
              <w:rPr>
                <w:rFonts w:ascii="Arial" w:hAnsi="Arial" w:cs="Arial"/>
                <w:sz w:val="22"/>
                <w:szCs w:val="22"/>
              </w:rPr>
              <w:t>on the chapter website and or through the chapter’s social media posts.</w:t>
            </w:r>
          </w:p>
        </w:tc>
        <w:tc>
          <w:tcPr>
            <w:tcW w:w="2340" w:type="dxa"/>
          </w:tcPr>
          <w:p w14:paraId="23DE523C" w14:textId="77777777" w:rsidR="007620B2" w:rsidRPr="00A60B2A" w:rsidRDefault="007620B2" w:rsidP="00C21C0C">
            <w:pPr>
              <w:jc w:val="left"/>
              <w:rPr>
                <w:rFonts w:ascii="Arial" w:hAnsi="Arial" w:cs="Arial"/>
                <w:color w:val="7030A0"/>
                <w:sz w:val="22"/>
                <w:szCs w:val="22"/>
              </w:rPr>
            </w:pPr>
          </w:p>
        </w:tc>
      </w:tr>
      <w:tr w:rsidR="007620B2" w14:paraId="75DC5BD7" w14:textId="77777777" w:rsidTr="00C070C6">
        <w:trPr>
          <w:trHeight w:val="539"/>
        </w:trPr>
        <w:tc>
          <w:tcPr>
            <w:tcW w:w="1260" w:type="dxa"/>
            <w:vAlign w:val="center"/>
          </w:tcPr>
          <w:p w14:paraId="6B64B88E" w14:textId="6B5586A6" w:rsidR="007620B2" w:rsidRPr="003755F0" w:rsidRDefault="007620B2" w:rsidP="00C21C0C">
            <w:pPr>
              <w:jc w:val="center"/>
              <w:rPr>
                <w:rFonts w:ascii="Arial" w:hAnsi="Arial" w:cs="Arial"/>
                <w:sz w:val="20"/>
                <w:szCs w:val="20"/>
              </w:rPr>
            </w:pPr>
            <w:r w:rsidRPr="003755F0">
              <w:rPr>
                <w:rFonts w:ascii="Wingdings 2" w:eastAsia="Wingdings 2" w:hAnsi="Wingdings 2" w:cs="Wingdings 2"/>
                <w:sz w:val="20"/>
                <w:szCs w:val="20"/>
              </w:rPr>
              <w:t>£</w:t>
            </w:r>
          </w:p>
        </w:tc>
        <w:tc>
          <w:tcPr>
            <w:tcW w:w="2160" w:type="dxa"/>
            <w:vAlign w:val="center"/>
          </w:tcPr>
          <w:p w14:paraId="3ED51F16" w14:textId="29109530" w:rsidR="007620B2" w:rsidRPr="00A60B2A" w:rsidRDefault="007620B2" w:rsidP="00C21C0C">
            <w:pPr>
              <w:jc w:val="left"/>
              <w:rPr>
                <w:rFonts w:ascii="Arial" w:hAnsi="Arial" w:cs="Arial"/>
                <w:color w:val="008000"/>
                <w:sz w:val="22"/>
                <w:szCs w:val="22"/>
              </w:rPr>
            </w:pPr>
            <w:r w:rsidRPr="00A60B2A">
              <w:rPr>
                <w:rFonts w:ascii="Arial" w:hAnsi="Arial" w:cs="Arial"/>
                <w:color w:val="7030A0"/>
                <w:sz w:val="22"/>
                <w:szCs w:val="22"/>
              </w:rPr>
              <w:t xml:space="preserve">Highly </w:t>
            </w:r>
            <w:r w:rsidR="00C070C6" w:rsidRPr="00A60B2A">
              <w:rPr>
                <w:rFonts w:ascii="Arial" w:hAnsi="Arial" w:cs="Arial"/>
                <w:color w:val="7030A0"/>
                <w:sz w:val="22"/>
                <w:szCs w:val="22"/>
              </w:rPr>
              <w:t>R</w:t>
            </w:r>
            <w:r w:rsidRPr="00A60B2A">
              <w:rPr>
                <w:rFonts w:ascii="Arial" w:hAnsi="Arial" w:cs="Arial"/>
                <w:color w:val="7030A0"/>
                <w:sz w:val="22"/>
                <w:szCs w:val="22"/>
              </w:rPr>
              <w:t>ecommended</w:t>
            </w:r>
          </w:p>
        </w:tc>
        <w:tc>
          <w:tcPr>
            <w:tcW w:w="12780" w:type="dxa"/>
          </w:tcPr>
          <w:p w14:paraId="5DCB1FA2" w14:textId="32E1AF07" w:rsidR="007620B2" w:rsidRPr="00A60B2A" w:rsidRDefault="007620B2" w:rsidP="00C21C0C">
            <w:pPr>
              <w:jc w:val="left"/>
              <w:rPr>
                <w:rFonts w:ascii="Arial" w:hAnsi="Arial" w:cs="Arial"/>
                <w:sz w:val="22"/>
                <w:szCs w:val="22"/>
              </w:rPr>
            </w:pPr>
            <w:r w:rsidRPr="00A60B2A">
              <w:rPr>
                <w:rFonts w:ascii="Arial" w:hAnsi="Arial" w:cs="Arial"/>
                <w:sz w:val="22"/>
                <w:szCs w:val="22"/>
              </w:rPr>
              <w:t xml:space="preserve">Encourage members to use the </w:t>
            </w:r>
            <w:hyperlink r:id="rId36">
              <w:r w:rsidRPr="00A60B2A">
                <w:rPr>
                  <w:rStyle w:val="Hyperlink"/>
                  <w:rFonts w:ascii="Arial" w:hAnsi="Arial" w:cs="Arial"/>
                  <w:sz w:val="22"/>
                  <w:szCs w:val="22"/>
                </w:rPr>
                <w:t>Legal Marketplace</w:t>
              </w:r>
            </w:hyperlink>
            <w:r w:rsidRPr="00A60B2A">
              <w:rPr>
                <w:rFonts w:ascii="Arial" w:hAnsi="Arial" w:cs="Arial"/>
                <w:sz w:val="22"/>
                <w:szCs w:val="22"/>
              </w:rPr>
              <w:t xml:space="preserve"> program.</w:t>
            </w:r>
            <w:r w:rsidR="0089287E" w:rsidRPr="00A60B2A">
              <w:rPr>
                <w:rFonts w:ascii="Arial" w:hAnsi="Arial" w:cs="Arial"/>
                <w:sz w:val="22"/>
                <w:szCs w:val="22"/>
              </w:rPr>
              <w:t xml:space="preserve"> This could be achieved by sharing </w:t>
            </w:r>
            <w:r w:rsidR="00095F11" w:rsidRPr="00A60B2A">
              <w:rPr>
                <w:rFonts w:ascii="Arial" w:hAnsi="Arial" w:cs="Arial"/>
                <w:sz w:val="22"/>
                <w:szCs w:val="22"/>
              </w:rPr>
              <w:t xml:space="preserve">information on </w:t>
            </w:r>
            <w:r w:rsidR="0089287E" w:rsidRPr="00A60B2A">
              <w:rPr>
                <w:rFonts w:ascii="Arial" w:hAnsi="Arial" w:cs="Arial"/>
                <w:sz w:val="22"/>
                <w:szCs w:val="22"/>
              </w:rPr>
              <w:t>the chapter’s website or newsletter, a</w:t>
            </w:r>
            <w:r w:rsidR="00AC1A28" w:rsidRPr="00A60B2A">
              <w:rPr>
                <w:rFonts w:ascii="Arial" w:hAnsi="Arial" w:cs="Arial"/>
                <w:sz w:val="22"/>
                <w:szCs w:val="22"/>
              </w:rPr>
              <w:t>t</w:t>
            </w:r>
            <w:r w:rsidR="0089287E" w:rsidRPr="00A60B2A">
              <w:rPr>
                <w:rFonts w:ascii="Arial" w:hAnsi="Arial" w:cs="Arial"/>
                <w:sz w:val="22"/>
                <w:szCs w:val="22"/>
              </w:rPr>
              <w:t xml:space="preserve"> chapter meeting</w:t>
            </w:r>
            <w:r w:rsidR="00E06663" w:rsidRPr="00A60B2A">
              <w:rPr>
                <w:rFonts w:ascii="Arial" w:hAnsi="Arial" w:cs="Arial"/>
                <w:sz w:val="22"/>
                <w:szCs w:val="22"/>
              </w:rPr>
              <w:t>s</w:t>
            </w:r>
            <w:r w:rsidR="0089287E" w:rsidRPr="00A60B2A">
              <w:rPr>
                <w:rFonts w:ascii="Arial" w:hAnsi="Arial" w:cs="Arial"/>
                <w:sz w:val="22"/>
                <w:szCs w:val="22"/>
              </w:rPr>
              <w:t xml:space="preserve">, </w:t>
            </w:r>
            <w:r w:rsidR="00AC1A28" w:rsidRPr="00A60B2A">
              <w:rPr>
                <w:rFonts w:ascii="Arial" w:hAnsi="Arial" w:cs="Arial"/>
                <w:sz w:val="22"/>
                <w:szCs w:val="22"/>
              </w:rPr>
              <w:t xml:space="preserve">or in </w:t>
            </w:r>
            <w:r w:rsidR="0089287E" w:rsidRPr="00A60B2A">
              <w:rPr>
                <w:rFonts w:ascii="Arial" w:hAnsi="Arial" w:cs="Arial"/>
                <w:sz w:val="22"/>
                <w:szCs w:val="22"/>
              </w:rPr>
              <w:t>social media postings</w:t>
            </w:r>
            <w:r w:rsidR="00AC1A28" w:rsidRPr="00A60B2A">
              <w:rPr>
                <w:rFonts w:ascii="Arial" w:hAnsi="Arial" w:cs="Arial"/>
                <w:sz w:val="22"/>
                <w:szCs w:val="22"/>
              </w:rPr>
              <w:t>.</w:t>
            </w:r>
          </w:p>
        </w:tc>
        <w:tc>
          <w:tcPr>
            <w:tcW w:w="2340" w:type="dxa"/>
          </w:tcPr>
          <w:p w14:paraId="5043CB0F" w14:textId="77777777" w:rsidR="007620B2" w:rsidRPr="00A60B2A" w:rsidRDefault="007620B2" w:rsidP="00C21C0C">
            <w:pPr>
              <w:jc w:val="left"/>
              <w:rPr>
                <w:rFonts w:ascii="Arial" w:hAnsi="Arial" w:cs="Arial"/>
                <w:color w:val="008000"/>
                <w:sz w:val="22"/>
                <w:szCs w:val="22"/>
              </w:rPr>
            </w:pPr>
          </w:p>
        </w:tc>
      </w:tr>
      <w:tr w:rsidR="007620B2" w14:paraId="05E6A99A" w14:textId="77777777" w:rsidTr="00C070C6">
        <w:trPr>
          <w:trHeight w:val="611"/>
        </w:trPr>
        <w:tc>
          <w:tcPr>
            <w:tcW w:w="1260" w:type="dxa"/>
            <w:vAlign w:val="center"/>
          </w:tcPr>
          <w:p w14:paraId="2DBB818D" w14:textId="0C688684" w:rsidR="007620B2" w:rsidRPr="003755F0" w:rsidRDefault="73B73E8B" w:rsidP="00C21C0C">
            <w:pPr>
              <w:jc w:val="center"/>
              <w:rPr>
                <w:rFonts w:ascii="Arial" w:hAnsi="Arial" w:cs="Arial"/>
                <w:sz w:val="20"/>
                <w:szCs w:val="20"/>
              </w:rPr>
            </w:pPr>
            <w:r w:rsidRPr="4526F517">
              <w:rPr>
                <w:rFonts w:ascii="Wingdings 2" w:eastAsia="Wingdings 2" w:hAnsi="Wingdings 2" w:cs="Wingdings 2"/>
                <w:sz w:val="20"/>
                <w:szCs w:val="20"/>
              </w:rPr>
              <w:t>£</w:t>
            </w:r>
          </w:p>
        </w:tc>
        <w:tc>
          <w:tcPr>
            <w:tcW w:w="2160" w:type="dxa"/>
            <w:vAlign w:val="center"/>
          </w:tcPr>
          <w:p w14:paraId="746E6529" w14:textId="6E9E8EB7" w:rsidR="007620B2" w:rsidRPr="00A60B2A" w:rsidRDefault="00A60B2A" w:rsidP="4526F517">
            <w:pPr>
              <w:jc w:val="left"/>
              <w:rPr>
                <w:rFonts w:ascii="Arial" w:hAnsi="Arial" w:cs="Arial"/>
                <w:color w:val="8064A2" w:themeColor="accent4"/>
                <w:sz w:val="22"/>
                <w:szCs w:val="22"/>
              </w:rPr>
            </w:pPr>
            <w:r w:rsidRPr="00A60B2A">
              <w:rPr>
                <w:rFonts w:ascii="Arial" w:hAnsi="Arial" w:cs="Arial"/>
                <w:color w:val="7030A0"/>
                <w:sz w:val="22"/>
                <w:szCs w:val="22"/>
              </w:rPr>
              <w:t>Highly Recommended</w:t>
            </w:r>
          </w:p>
        </w:tc>
        <w:tc>
          <w:tcPr>
            <w:tcW w:w="12780" w:type="dxa"/>
          </w:tcPr>
          <w:p w14:paraId="15D3AAB6" w14:textId="795BBB77" w:rsidR="007620B2" w:rsidRPr="00A60B2A" w:rsidRDefault="73B73E8B" w:rsidP="4526F517">
            <w:pPr>
              <w:jc w:val="left"/>
              <w:rPr>
                <w:rFonts w:ascii="Arial" w:hAnsi="Arial" w:cs="Arial"/>
                <w:sz w:val="22"/>
                <w:szCs w:val="22"/>
              </w:rPr>
            </w:pPr>
            <w:r w:rsidRPr="00A60B2A">
              <w:rPr>
                <w:rFonts w:ascii="Arial" w:hAnsi="Arial" w:cs="Arial"/>
                <w:sz w:val="22"/>
                <w:szCs w:val="22"/>
              </w:rPr>
              <w:t xml:space="preserve">On an annual basis, submit an updated </w:t>
            </w:r>
            <w:hyperlink r:id="rId37">
              <w:r w:rsidRPr="00A60B2A">
                <w:rPr>
                  <w:rStyle w:val="Hyperlink"/>
                  <w:rFonts w:ascii="Arial" w:hAnsi="Arial" w:cs="Arial"/>
                  <w:sz w:val="22"/>
                  <w:szCs w:val="22"/>
                </w:rPr>
                <w:t xml:space="preserve">Chapter Business Partner </w:t>
              </w:r>
              <w:r w:rsidR="00010074" w:rsidRPr="00A60B2A">
                <w:rPr>
                  <w:rStyle w:val="Hyperlink"/>
                  <w:rFonts w:ascii="Arial" w:hAnsi="Arial" w:cs="Arial"/>
                  <w:sz w:val="22"/>
                  <w:szCs w:val="22"/>
                </w:rPr>
                <w:t xml:space="preserve">Relations </w:t>
              </w:r>
              <w:r w:rsidRPr="00A60B2A">
                <w:rPr>
                  <w:rStyle w:val="Hyperlink"/>
                  <w:rFonts w:ascii="Arial" w:hAnsi="Arial" w:cs="Arial"/>
                  <w:sz w:val="22"/>
                  <w:szCs w:val="22"/>
                </w:rPr>
                <w:t>Program profile</w:t>
              </w:r>
            </w:hyperlink>
            <w:r w:rsidRPr="00A60B2A">
              <w:rPr>
                <w:rFonts w:ascii="Arial" w:hAnsi="Arial" w:cs="Arial"/>
                <w:sz w:val="22"/>
                <w:szCs w:val="22"/>
              </w:rPr>
              <w:t>.</w:t>
            </w:r>
          </w:p>
          <w:p w14:paraId="7834F752" w14:textId="793924C5" w:rsidR="007620B2" w:rsidRPr="00A60B2A" w:rsidRDefault="007620B2" w:rsidP="4526F517">
            <w:pPr>
              <w:jc w:val="left"/>
              <w:rPr>
                <w:rFonts w:ascii="Arial" w:hAnsi="Arial" w:cs="Arial"/>
                <w:sz w:val="22"/>
                <w:szCs w:val="22"/>
              </w:rPr>
            </w:pPr>
          </w:p>
        </w:tc>
        <w:tc>
          <w:tcPr>
            <w:tcW w:w="2340" w:type="dxa"/>
          </w:tcPr>
          <w:p w14:paraId="07459315" w14:textId="77777777" w:rsidR="007620B2" w:rsidRPr="00A60B2A" w:rsidRDefault="007620B2" w:rsidP="00C21C0C">
            <w:pPr>
              <w:jc w:val="left"/>
              <w:rPr>
                <w:rFonts w:ascii="Arial" w:hAnsi="Arial" w:cs="Arial"/>
                <w:color w:val="008000"/>
                <w:sz w:val="22"/>
                <w:szCs w:val="22"/>
              </w:rPr>
            </w:pPr>
          </w:p>
        </w:tc>
      </w:tr>
      <w:tr w:rsidR="4526F517" w14:paraId="3EAC1AF1" w14:textId="77777777" w:rsidTr="00C070C6">
        <w:tc>
          <w:tcPr>
            <w:tcW w:w="1260" w:type="dxa"/>
            <w:vAlign w:val="center"/>
          </w:tcPr>
          <w:p w14:paraId="0219804F" w14:textId="79A47513" w:rsidR="4526F517" w:rsidRDefault="4526F517" w:rsidP="4526F517">
            <w:pPr>
              <w:jc w:val="center"/>
              <w:rPr>
                <w:rFonts w:ascii="Arial" w:hAnsi="Arial" w:cs="Arial"/>
                <w:sz w:val="20"/>
                <w:szCs w:val="20"/>
              </w:rPr>
            </w:pPr>
            <w:r w:rsidRPr="4526F517">
              <w:rPr>
                <w:rFonts w:ascii="Wingdings 2" w:eastAsia="Wingdings 2" w:hAnsi="Wingdings 2" w:cs="Wingdings 2"/>
                <w:sz w:val="20"/>
                <w:szCs w:val="20"/>
              </w:rPr>
              <w:t>£</w:t>
            </w:r>
          </w:p>
        </w:tc>
        <w:tc>
          <w:tcPr>
            <w:tcW w:w="2160" w:type="dxa"/>
            <w:vAlign w:val="center"/>
          </w:tcPr>
          <w:p w14:paraId="46197EF9" w14:textId="77777777" w:rsidR="4526F517" w:rsidRPr="00A60B2A" w:rsidRDefault="4526F517" w:rsidP="4526F517">
            <w:pPr>
              <w:jc w:val="left"/>
              <w:rPr>
                <w:rFonts w:ascii="Arial" w:hAnsi="Arial" w:cs="Arial"/>
                <w:color w:val="76923C" w:themeColor="accent3" w:themeShade="BF"/>
                <w:sz w:val="22"/>
                <w:szCs w:val="22"/>
              </w:rPr>
            </w:pPr>
            <w:r w:rsidRPr="00A60B2A">
              <w:rPr>
                <w:rFonts w:ascii="Arial" w:hAnsi="Arial" w:cs="Arial"/>
                <w:color w:val="76923C" w:themeColor="accent3" w:themeShade="BF"/>
                <w:sz w:val="22"/>
                <w:szCs w:val="22"/>
              </w:rPr>
              <w:t>Recommended</w:t>
            </w:r>
          </w:p>
        </w:tc>
        <w:tc>
          <w:tcPr>
            <w:tcW w:w="12780" w:type="dxa"/>
          </w:tcPr>
          <w:p w14:paraId="4ED01C71" w14:textId="7AE2C3B6" w:rsidR="4526F517" w:rsidRPr="00A60B2A" w:rsidRDefault="4526F517" w:rsidP="4526F517">
            <w:pPr>
              <w:jc w:val="left"/>
              <w:rPr>
                <w:rFonts w:ascii="Arial" w:hAnsi="Arial" w:cs="Arial"/>
                <w:sz w:val="22"/>
                <w:szCs w:val="22"/>
              </w:rPr>
            </w:pPr>
            <w:r w:rsidRPr="00A60B2A">
              <w:rPr>
                <w:rFonts w:ascii="Arial" w:hAnsi="Arial" w:cs="Arial"/>
                <w:sz w:val="22"/>
                <w:szCs w:val="22"/>
              </w:rPr>
              <w:t>Inform business partners about ALA opportunities by providing them with a link to</w:t>
            </w:r>
            <w:r w:rsidRPr="00A60B2A">
              <w:rPr>
                <w:rFonts w:ascii="Arial" w:hAnsi="Arial" w:cs="Arial"/>
                <w:color w:val="008000"/>
                <w:sz w:val="22"/>
                <w:szCs w:val="22"/>
              </w:rPr>
              <w:t xml:space="preserve"> </w:t>
            </w:r>
            <w:hyperlink r:id="rId38">
              <w:r w:rsidRPr="00A60B2A">
                <w:rPr>
                  <w:rStyle w:val="Hyperlink"/>
                  <w:rFonts w:ascii="Arial" w:hAnsi="Arial" w:cs="Arial"/>
                  <w:sz w:val="22"/>
                  <w:szCs w:val="22"/>
                </w:rPr>
                <w:t>ALA’s Business Partner Center</w:t>
              </w:r>
            </w:hyperlink>
            <w:r w:rsidRPr="00A60B2A">
              <w:rPr>
                <w:rFonts w:ascii="Arial" w:hAnsi="Arial" w:cs="Arial"/>
                <w:sz w:val="22"/>
                <w:szCs w:val="22"/>
              </w:rPr>
              <w:t>.</w:t>
            </w:r>
          </w:p>
          <w:p w14:paraId="130EA780" w14:textId="1D395FE1" w:rsidR="4526F517" w:rsidRPr="00A60B2A" w:rsidRDefault="4526F517" w:rsidP="4526F517">
            <w:pPr>
              <w:jc w:val="left"/>
              <w:rPr>
                <w:rFonts w:ascii="Arial" w:hAnsi="Arial" w:cs="Arial"/>
                <w:sz w:val="22"/>
                <w:szCs w:val="22"/>
              </w:rPr>
            </w:pPr>
          </w:p>
        </w:tc>
        <w:tc>
          <w:tcPr>
            <w:tcW w:w="2340" w:type="dxa"/>
          </w:tcPr>
          <w:p w14:paraId="370965D3" w14:textId="0AFF11DC" w:rsidR="4526F517" w:rsidRPr="00A60B2A" w:rsidRDefault="4526F517" w:rsidP="4526F517">
            <w:pPr>
              <w:jc w:val="left"/>
              <w:rPr>
                <w:rFonts w:ascii="Arial" w:hAnsi="Arial" w:cs="Arial"/>
                <w:color w:val="008000"/>
                <w:sz w:val="22"/>
                <w:szCs w:val="22"/>
              </w:rPr>
            </w:pPr>
          </w:p>
        </w:tc>
      </w:tr>
      <w:tr w:rsidR="007620B2" w14:paraId="656D8F57" w14:textId="77777777" w:rsidTr="00C070C6">
        <w:tc>
          <w:tcPr>
            <w:tcW w:w="1260" w:type="dxa"/>
            <w:vAlign w:val="center"/>
          </w:tcPr>
          <w:p w14:paraId="4B6D80D5" w14:textId="09609E34" w:rsidR="007620B2" w:rsidRPr="003755F0" w:rsidRDefault="00C070C6" w:rsidP="00C21C0C">
            <w:pPr>
              <w:jc w:val="center"/>
              <w:rPr>
                <w:rFonts w:ascii="Arial" w:hAnsi="Arial" w:cs="Arial"/>
                <w:b/>
                <w:bCs/>
                <w:sz w:val="20"/>
                <w:szCs w:val="20"/>
              </w:rPr>
            </w:pPr>
            <w:bookmarkStart w:id="1" w:name="_Hlk531773612"/>
            <w:bookmarkEnd w:id="1"/>
            <w:r w:rsidRPr="4526F517">
              <w:rPr>
                <w:rFonts w:ascii="Wingdings 2" w:eastAsia="Wingdings 2" w:hAnsi="Wingdings 2" w:cs="Wingdings 2"/>
                <w:sz w:val="20"/>
                <w:szCs w:val="20"/>
              </w:rPr>
              <w:t>£</w:t>
            </w:r>
          </w:p>
        </w:tc>
        <w:tc>
          <w:tcPr>
            <w:tcW w:w="2160" w:type="dxa"/>
            <w:vAlign w:val="center"/>
          </w:tcPr>
          <w:p w14:paraId="2F9C1CB7" w14:textId="56E2ECD1" w:rsidR="007620B2" w:rsidRPr="00A60B2A" w:rsidRDefault="2F04D2E4" w:rsidP="00C21C0C">
            <w:pPr>
              <w:jc w:val="left"/>
              <w:rPr>
                <w:rFonts w:ascii="Arial" w:hAnsi="Arial" w:cs="Arial"/>
                <w:color w:val="76923C" w:themeColor="accent3" w:themeShade="BF"/>
                <w:sz w:val="22"/>
                <w:szCs w:val="22"/>
              </w:rPr>
            </w:pPr>
            <w:r w:rsidRPr="00A60B2A">
              <w:rPr>
                <w:rFonts w:ascii="Arial" w:hAnsi="Arial" w:cs="Arial"/>
                <w:color w:val="76923C" w:themeColor="accent3" w:themeShade="BF"/>
                <w:sz w:val="22"/>
                <w:szCs w:val="22"/>
              </w:rPr>
              <w:t>Recommended</w:t>
            </w:r>
          </w:p>
          <w:p w14:paraId="70DF9E56" w14:textId="77777777" w:rsidR="007620B2" w:rsidRPr="00A60B2A" w:rsidRDefault="007620B2" w:rsidP="00C21C0C">
            <w:pPr>
              <w:jc w:val="left"/>
              <w:rPr>
                <w:rFonts w:ascii="Arial" w:hAnsi="Arial" w:cs="Arial"/>
                <w:color w:val="76923C" w:themeColor="accent3" w:themeShade="BF"/>
                <w:sz w:val="22"/>
                <w:szCs w:val="22"/>
              </w:rPr>
            </w:pPr>
          </w:p>
        </w:tc>
        <w:tc>
          <w:tcPr>
            <w:tcW w:w="12780" w:type="dxa"/>
          </w:tcPr>
          <w:p w14:paraId="33827D27" w14:textId="05D92FF2" w:rsidR="007620B2" w:rsidRPr="00A60B2A" w:rsidRDefault="007620B2" w:rsidP="00C21C0C">
            <w:pPr>
              <w:pStyle w:val="NoSpacing"/>
              <w:rPr>
                <w:rFonts w:ascii="Arial" w:hAnsi="Arial" w:cs="Arial"/>
              </w:rPr>
            </w:pPr>
            <w:r w:rsidRPr="00A60B2A">
              <w:rPr>
                <w:rFonts w:ascii="Arial" w:hAnsi="Arial" w:cs="Arial"/>
              </w:rPr>
              <w:t xml:space="preserve">Assist ALA headquarters with growing business partner relationships by regularly providing names and contact information for relevant business partner prospects. Send details to </w:t>
            </w:r>
            <w:hyperlink r:id="rId39" w:history="1">
              <w:r w:rsidRPr="00A60B2A">
                <w:rPr>
                  <w:rStyle w:val="Hyperlink"/>
                  <w:rFonts w:ascii="Arial" w:hAnsi="Arial" w:cs="Arial"/>
                  <w:i/>
                  <w:iCs/>
                </w:rPr>
                <w:t>marketing@alanet.org</w:t>
              </w:r>
            </w:hyperlink>
            <w:r w:rsidRPr="00A60B2A">
              <w:rPr>
                <w:rFonts w:ascii="Arial" w:hAnsi="Arial" w:cs="Arial"/>
              </w:rPr>
              <w:t xml:space="preserve">. </w:t>
            </w:r>
          </w:p>
          <w:p w14:paraId="44E871BC" w14:textId="6EA0587F" w:rsidR="007620B2" w:rsidRPr="00A60B2A" w:rsidRDefault="007620B2" w:rsidP="4526F517">
            <w:pPr>
              <w:rPr>
                <w:rFonts w:ascii="Arial" w:hAnsi="Arial" w:cs="Arial"/>
                <w:sz w:val="22"/>
                <w:szCs w:val="22"/>
              </w:rPr>
            </w:pPr>
          </w:p>
        </w:tc>
        <w:tc>
          <w:tcPr>
            <w:tcW w:w="2340" w:type="dxa"/>
          </w:tcPr>
          <w:p w14:paraId="144A5D23" w14:textId="77777777" w:rsidR="007620B2" w:rsidRPr="00A60B2A" w:rsidRDefault="007620B2" w:rsidP="00C21C0C">
            <w:pPr>
              <w:jc w:val="left"/>
              <w:rPr>
                <w:rFonts w:ascii="Arial" w:hAnsi="Arial" w:cs="Arial"/>
                <w:color w:val="008000"/>
                <w:sz w:val="22"/>
                <w:szCs w:val="22"/>
              </w:rPr>
            </w:pPr>
          </w:p>
        </w:tc>
      </w:tr>
    </w:tbl>
    <w:p w14:paraId="738610EB" w14:textId="77777777" w:rsidR="00C21C0C" w:rsidRPr="003755F0" w:rsidRDefault="00C21C0C" w:rsidP="00C21C0C">
      <w:pPr>
        <w:rPr>
          <w:rFonts w:ascii="Arial" w:hAnsi="Arial" w:cs="Arial"/>
          <w:sz w:val="20"/>
          <w:szCs w:val="20"/>
        </w:rPr>
      </w:pPr>
    </w:p>
    <w:p w14:paraId="5D59AF52" w14:textId="4F33B931" w:rsidR="00C21C0C" w:rsidRPr="00A60B2A" w:rsidRDefault="00C21C0C" w:rsidP="00C21C0C">
      <w:pPr>
        <w:jc w:val="center"/>
        <w:rPr>
          <w:rFonts w:ascii="Arial" w:hAnsi="Arial" w:cs="Arial"/>
          <w:b/>
          <w:color w:val="4F6228" w:themeColor="accent3" w:themeShade="80"/>
          <w:sz w:val="22"/>
          <w:szCs w:val="22"/>
        </w:rPr>
      </w:pPr>
      <w:r w:rsidRPr="00A60B2A">
        <w:rPr>
          <w:rFonts w:ascii="Arial" w:hAnsi="Arial" w:cs="Arial"/>
          <w:b/>
          <w:color w:val="4F6228" w:themeColor="accent3" w:themeShade="80"/>
          <w:sz w:val="22"/>
          <w:szCs w:val="22"/>
        </w:rPr>
        <w:t>Responsibilities to Business Partners:</w:t>
      </w:r>
      <w:r w:rsidR="00EA4F68" w:rsidRPr="00A60B2A">
        <w:rPr>
          <w:rFonts w:ascii="Arial" w:hAnsi="Arial" w:cs="Arial"/>
          <w:b/>
          <w:color w:val="4F6228" w:themeColor="accent3" w:themeShade="80"/>
          <w:sz w:val="22"/>
          <w:szCs w:val="22"/>
        </w:rPr>
        <w:t xml:space="preserve"> </w:t>
      </w:r>
      <w:r w:rsidR="002C2BDA" w:rsidRPr="00A60B2A">
        <w:rPr>
          <w:rFonts w:ascii="Arial" w:hAnsi="Arial" w:cs="Arial"/>
          <w:b/>
          <w:color w:val="4F6228" w:themeColor="accent3" w:themeShade="80"/>
          <w:sz w:val="22"/>
          <w:szCs w:val="22"/>
        </w:rPr>
        <w:t xml:space="preserve">_____ </w:t>
      </w:r>
      <w:r w:rsidR="000A1263" w:rsidRPr="00A60B2A">
        <w:rPr>
          <w:rFonts w:ascii="Arial" w:hAnsi="Arial" w:cs="Arial"/>
          <w:b/>
          <w:color w:val="4F6228" w:themeColor="accent3" w:themeShade="80"/>
          <w:sz w:val="22"/>
          <w:szCs w:val="22"/>
        </w:rPr>
        <w:t>Required</w:t>
      </w:r>
      <w:r w:rsidR="002C2BDA" w:rsidRPr="00A60B2A">
        <w:rPr>
          <w:rFonts w:ascii="Arial" w:hAnsi="Arial" w:cs="Arial"/>
          <w:b/>
          <w:color w:val="4F6228" w:themeColor="accent3" w:themeShade="80"/>
          <w:sz w:val="22"/>
          <w:szCs w:val="22"/>
        </w:rPr>
        <w:t xml:space="preserve"> (1) </w:t>
      </w:r>
      <w:r w:rsidRPr="00A60B2A">
        <w:rPr>
          <w:rFonts w:ascii="Arial" w:hAnsi="Arial" w:cs="Arial"/>
          <w:b/>
          <w:color w:val="4F6228" w:themeColor="accent3" w:themeShade="80"/>
          <w:sz w:val="22"/>
          <w:szCs w:val="22"/>
        </w:rPr>
        <w:t>_____ Highly Recommended (</w:t>
      </w:r>
      <w:r w:rsidR="00090537" w:rsidRPr="00A60B2A">
        <w:rPr>
          <w:rFonts w:ascii="Arial" w:hAnsi="Arial" w:cs="Arial"/>
          <w:b/>
          <w:color w:val="4F6228" w:themeColor="accent3" w:themeShade="80"/>
          <w:sz w:val="22"/>
          <w:szCs w:val="22"/>
        </w:rPr>
        <w:t>2</w:t>
      </w:r>
      <w:r w:rsidRPr="00A60B2A">
        <w:rPr>
          <w:rFonts w:ascii="Arial" w:hAnsi="Arial" w:cs="Arial"/>
          <w:b/>
          <w:color w:val="4F6228" w:themeColor="accent3" w:themeShade="80"/>
          <w:sz w:val="22"/>
          <w:szCs w:val="22"/>
        </w:rPr>
        <w:t>) _____ Recommended (</w:t>
      </w:r>
      <w:r w:rsidR="002C2BDA" w:rsidRPr="00A60B2A">
        <w:rPr>
          <w:rFonts w:ascii="Arial" w:hAnsi="Arial" w:cs="Arial"/>
          <w:b/>
          <w:color w:val="4F6228" w:themeColor="accent3" w:themeShade="80"/>
          <w:sz w:val="22"/>
          <w:szCs w:val="22"/>
        </w:rPr>
        <w:t>2</w:t>
      </w:r>
      <w:r w:rsidRPr="00A60B2A">
        <w:rPr>
          <w:rFonts w:ascii="Arial" w:hAnsi="Arial" w:cs="Arial"/>
          <w:b/>
          <w:color w:val="4F6228" w:themeColor="accent3" w:themeShade="80"/>
          <w:sz w:val="22"/>
          <w:szCs w:val="22"/>
        </w:rPr>
        <w:t>)</w:t>
      </w:r>
    </w:p>
    <w:p w14:paraId="637805D2" w14:textId="77777777" w:rsidR="00C21C0C" w:rsidRPr="003755F0" w:rsidRDefault="00C21C0C" w:rsidP="00C21C0C">
      <w:pPr>
        <w:jc w:val="center"/>
        <w:rPr>
          <w:rFonts w:ascii="Arial" w:hAnsi="Arial" w:cs="Arial"/>
          <w:b/>
          <w:sz w:val="20"/>
          <w:szCs w:val="20"/>
        </w:rPr>
        <w:sectPr w:rsidR="00C21C0C" w:rsidRPr="003755F0" w:rsidSect="00C21C0C">
          <w:headerReference w:type="default" r:id="rId40"/>
          <w:footerReference w:type="default" r:id="rId41"/>
          <w:headerReference w:type="first" r:id="rId42"/>
          <w:footerReference w:type="first" r:id="rId43"/>
          <w:pgSz w:w="20160" w:h="12240" w:orient="landscape" w:code="5"/>
          <w:pgMar w:top="720" w:right="720" w:bottom="720" w:left="720" w:header="720" w:footer="288" w:gutter="0"/>
          <w:paperSrc w:first="7" w:other="7"/>
          <w:pgNumType w:start="1"/>
          <w:cols w:space="720"/>
          <w:docGrid w:linePitch="360"/>
        </w:sectPr>
      </w:pPr>
    </w:p>
    <w:p w14:paraId="463F29E8" w14:textId="77777777" w:rsidR="00C21C0C" w:rsidRPr="003755F0" w:rsidRDefault="00C21C0C" w:rsidP="00C21C0C">
      <w:pPr>
        <w:rPr>
          <w:rFonts w:ascii="Arial" w:hAnsi="Arial" w:cs="Arial"/>
          <w:sz w:val="20"/>
          <w:szCs w:val="20"/>
        </w:rPr>
      </w:pPr>
    </w:p>
    <w:tbl>
      <w:tblPr>
        <w:tblStyle w:val="TableGrid"/>
        <w:tblW w:w="18265" w:type="dxa"/>
        <w:tblLook w:val="04A0" w:firstRow="1" w:lastRow="0" w:firstColumn="1" w:lastColumn="0" w:noHBand="0" w:noVBand="1"/>
      </w:tblPr>
      <w:tblGrid>
        <w:gridCol w:w="930"/>
        <w:gridCol w:w="2125"/>
        <w:gridCol w:w="12870"/>
        <w:gridCol w:w="2340"/>
      </w:tblGrid>
      <w:tr w:rsidR="007620B2" w14:paraId="7D544200" w14:textId="77777777" w:rsidTr="00C070C6">
        <w:trPr>
          <w:trHeight w:val="575"/>
        </w:trPr>
        <w:tc>
          <w:tcPr>
            <w:tcW w:w="930" w:type="dxa"/>
            <w:vAlign w:val="center"/>
          </w:tcPr>
          <w:p w14:paraId="594D1A89" w14:textId="7B4F31EE" w:rsidR="007620B2" w:rsidRPr="003755F0" w:rsidRDefault="007620B2" w:rsidP="00C21C0C">
            <w:pPr>
              <w:jc w:val="center"/>
              <w:rPr>
                <w:rFonts w:ascii="Arial" w:hAnsi="Arial" w:cs="Arial"/>
                <w:b/>
                <w:sz w:val="20"/>
                <w:szCs w:val="20"/>
              </w:rPr>
            </w:pPr>
            <w:r w:rsidRPr="003755F0">
              <w:rPr>
                <w:rFonts w:ascii="Arial" w:hAnsi="Arial" w:cs="Arial"/>
                <w:b/>
                <w:sz w:val="20"/>
                <w:szCs w:val="20"/>
              </w:rPr>
              <w:t>√</w:t>
            </w:r>
          </w:p>
        </w:tc>
        <w:tc>
          <w:tcPr>
            <w:tcW w:w="2125" w:type="dxa"/>
          </w:tcPr>
          <w:p w14:paraId="0C865984" w14:textId="0E547B79" w:rsidR="007620B2" w:rsidRPr="00A60B2A" w:rsidRDefault="000A1263" w:rsidP="00C21C0C">
            <w:pPr>
              <w:jc w:val="center"/>
              <w:rPr>
                <w:rFonts w:ascii="Arial" w:hAnsi="Arial" w:cs="Arial"/>
                <w:b/>
                <w:sz w:val="22"/>
                <w:szCs w:val="22"/>
              </w:rPr>
            </w:pPr>
            <w:r w:rsidRPr="00A60B2A">
              <w:rPr>
                <w:rFonts w:ascii="Arial" w:hAnsi="Arial" w:cs="Arial"/>
                <w:b/>
                <w:sz w:val="22"/>
                <w:szCs w:val="22"/>
              </w:rPr>
              <w:t>Required</w:t>
            </w:r>
            <w:r w:rsidR="007620B2" w:rsidRPr="00A60B2A">
              <w:rPr>
                <w:rFonts w:ascii="Arial" w:hAnsi="Arial" w:cs="Arial"/>
                <w:b/>
                <w:sz w:val="22"/>
                <w:szCs w:val="22"/>
              </w:rPr>
              <w:t xml:space="preserve"> or </w:t>
            </w:r>
            <w:proofErr w:type="gramStart"/>
            <w:r w:rsidR="007620B2" w:rsidRPr="00A60B2A">
              <w:rPr>
                <w:rFonts w:ascii="Arial" w:hAnsi="Arial" w:cs="Arial"/>
                <w:b/>
                <w:sz w:val="22"/>
                <w:szCs w:val="22"/>
              </w:rPr>
              <w:t>Recommended</w:t>
            </w:r>
            <w:proofErr w:type="gramEnd"/>
          </w:p>
        </w:tc>
        <w:tc>
          <w:tcPr>
            <w:tcW w:w="12870" w:type="dxa"/>
          </w:tcPr>
          <w:p w14:paraId="3684F335" w14:textId="77777777" w:rsidR="007620B2" w:rsidRPr="00A60B2A" w:rsidRDefault="007620B2" w:rsidP="00C21C0C">
            <w:pPr>
              <w:jc w:val="center"/>
              <w:rPr>
                <w:rFonts w:ascii="Arial" w:hAnsi="Arial" w:cs="Arial"/>
                <w:b/>
                <w:sz w:val="22"/>
                <w:szCs w:val="22"/>
              </w:rPr>
            </w:pPr>
            <w:r w:rsidRPr="00A60B2A">
              <w:rPr>
                <w:rFonts w:ascii="Arial" w:hAnsi="Arial" w:cs="Arial"/>
                <w:b/>
                <w:sz w:val="22"/>
                <w:szCs w:val="22"/>
              </w:rPr>
              <w:t>Description</w:t>
            </w:r>
          </w:p>
        </w:tc>
        <w:tc>
          <w:tcPr>
            <w:tcW w:w="2340" w:type="dxa"/>
          </w:tcPr>
          <w:p w14:paraId="4BC5D6B5" w14:textId="77777777" w:rsidR="007620B2" w:rsidRPr="00A60B2A" w:rsidRDefault="007620B2" w:rsidP="00C21C0C">
            <w:pPr>
              <w:jc w:val="center"/>
              <w:rPr>
                <w:rFonts w:ascii="Arial" w:hAnsi="Arial" w:cs="Arial"/>
                <w:b/>
                <w:sz w:val="22"/>
                <w:szCs w:val="22"/>
              </w:rPr>
            </w:pPr>
            <w:r w:rsidRPr="00A60B2A">
              <w:rPr>
                <w:rFonts w:ascii="Arial" w:hAnsi="Arial" w:cs="Arial"/>
                <w:b/>
                <w:sz w:val="22"/>
                <w:szCs w:val="22"/>
              </w:rPr>
              <w:t>Individual Responsible</w:t>
            </w:r>
          </w:p>
        </w:tc>
      </w:tr>
      <w:tr w:rsidR="007620B2" w14:paraId="37211612" w14:textId="77777777" w:rsidTr="00C070C6">
        <w:trPr>
          <w:trHeight w:val="764"/>
        </w:trPr>
        <w:tc>
          <w:tcPr>
            <w:tcW w:w="930" w:type="dxa"/>
            <w:vAlign w:val="center"/>
          </w:tcPr>
          <w:p w14:paraId="3DB16957" w14:textId="3916C258" w:rsidR="007620B2" w:rsidRPr="003755F0" w:rsidRDefault="007620B2" w:rsidP="00C21C0C">
            <w:pPr>
              <w:jc w:val="center"/>
              <w:rPr>
                <w:rFonts w:ascii="Arial" w:hAnsi="Arial" w:cs="Arial"/>
                <w:sz w:val="20"/>
                <w:szCs w:val="20"/>
              </w:rPr>
            </w:pPr>
            <w:r w:rsidRPr="003755F0">
              <w:rPr>
                <w:rFonts w:ascii="Wingdings 2" w:eastAsia="Wingdings 2" w:hAnsi="Wingdings 2" w:cs="Wingdings 2"/>
                <w:sz w:val="20"/>
                <w:szCs w:val="20"/>
              </w:rPr>
              <w:t>£</w:t>
            </w:r>
          </w:p>
        </w:tc>
        <w:tc>
          <w:tcPr>
            <w:tcW w:w="2125" w:type="dxa"/>
            <w:vAlign w:val="center"/>
          </w:tcPr>
          <w:p w14:paraId="597F84BD" w14:textId="5A118F4C" w:rsidR="00C043D6" w:rsidRPr="00A60B2A" w:rsidRDefault="008B4F29" w:rsidP="4526F517">
            <w:pPr>
              <w:jc w:val="left"/>
              <w:rPr>
                <w:rFonts w:ascii="Arial" w:hAnsi="Arial" w:cs="Arial"/>
                <w:color w:val="FF0000"/>
                <w:sz w:val="22"/>
                <w:szCs w:val="22"/>
              </w:rPr>
            </w:pPr>
            <w:r w:rsidRPr="00A60B2A">
              <w:rPr>
                <w:rFonts w:ascii="Arial" w:hAnsi="Arial" w:cs="Arial"/>
                <w:color w:val="FF0000"/>
                <w:sz w:val="22"/>
                <w:szCs w:val="22"/>
              </w:rPr>
              <w:t>Required</w:t>
            </w:r>
          </w:p>
        </w:tc>
        <w:tc>
          <w:tcPr>
            <w:tcW w:w="12870" w:type="dxa"/>
          </w:tcPr>
          <w:p w14:paraId="4C998B5C" w14:textId="4059D152" w:rsidR="007620B2" w:rsidRPr="00A60B2A" w:rsidRDefault="007620B2" w:rsidP="37D7593D">
            <w:pPr>
              <w:jc w:val="left"/>
              <w:rPr>
                <w:rFonts w:ascii="Arial" w:hAnsi="Arial" w:cs="Arial"/>
                <w:sz w:val="22"/>
                <w:szCs w:val="22"/>
              </w:rPr>
            </w:pPr>
            <w:r w:rsidRPr="00A60B2A">
              <w:rPr>
                <w:rFonts w:ascii="Arial" w:hAnsi="Arial" w:cs="Arial"/>
                <w:sz w:val="22"/>
                <w:szCs w:val="22"/>
              </w:rPr>
              <w:t xml:space="preserve">Actively promote and educate members about ALA’s Annual Conference &amp; Expo, specialized conferences and other educational opportunities, such as </w:t>
            </w:r>
            <w:hyperlink r:id="rId44" w:history="1">
              <w:r w:rsidRPr="00A60B2A">
                <w:rPr>
                  <w:rStyle w:val="Hyperlink"/>
                  <w:rFonts w:ascii="Arial" w:hAnsi="Arial" w:cs="Arial"/>
                  <w:sz w:val="22"/>
                  <w:szCs w:val="22"/>
                </w:rPr>
                <w:t>webinars</w:t>
              </w:r>
            </w:hyperlink>
            <w:r w:rsidRPr="00A60B2A">
              <w:rPr>
                <w:rStyle w:val="Hyperlink"/>
                <w:rFonts w:ascii="Arial" w:hAnsi="Arial" w:cs="Arial"/>
                <w:color w:val="auto"/>
                <w:sz w:val="22"/>
                <w:szCs w:val="22"/>
                <w:u w:val="none"/>
              </w:rPr>
              <w:t xml:space="preserve"> and pre</w:t>
            </w:r>
            <w:r w:rsidR="00265E1C" w:rsidRPr="00A60B2A">
              <w:rPr>
                <w:rStyle w:val="Hyperlink"/>
                <w:rFonts w:ascii="Arial" w:hAnsi="Arial" w:cs="Arial"/>
                <w:color w:val="auto"/>
                <w:sz w:val="22"/>
                <w:szCs w:val="22"/>
                <w:u w:val="none"/>
              </w:rPr>
              <w:t>-</w:t>
            </w:r>
            <w:r w:rsidRPr="00A60B2A">
              <w:rPr>
                <w:rStyle w:val="Hyperlink"/>
                <w:rFonts w:ascii="Arial" w:hAnsi="Arial" w:cs="Arial"/>
                <w:color w:val="auto"/>
                <w:sz w:val="22"/>
                <w:szCs w:val="22"/>
                <w:u w:val="none"/>
              </w:rPr>
              <w:t>conference workshops</w:t>
            </w:r>
            <w:r w:rsidRPr="00A60B2A">
              <w:rPr>
                <w:rFonts w:ascii="Arial" w:hAnsi="Arial" w:cs="Arial"/>
                <w:sz w:val="22"/>
                <w:szCs w:val="22"/>
              </w:rPr>
              <w:t>.</w:t>
            </w:r>
          </w:p>
          <w:p w14:paraId="2DAE6482" w14:textId="711C3DF3" w:rsidR="007620B2" w:rsidRPr="00A60B2A" w:rsidRDefault="007620B2" w:rsidP="4526F517">
            <w:pPr>
              <w:jc w:val="left"/>
              <w:rPr>
                <w:rFonts w:ascii="Arial" w:hAnsi="Arial" w:cs="Arial"/>
                <w:sz w:val="22"/>
                <w:szCs w:val="22"/>
              </w:rPr>
            </w:pPr>
          </w:p>
        </w:tc>
        <w:tc>
          <w:tcPr>
            <w:tcW w:w="2340" w:type="dxa"/>
          </w:tcPr>
          <w:p w14:paraId="3A0FF5F2" w14:textId="5B9E259E" w:rsidR="007620B2" w:rsidRPr="00A60B2A" w:rsidRDefault="007620B2" w:rsidP="00C21C0C">
            <w:pPr>
              <w:jc w:val="left"/>
              <w:rPr>
                <w:rFonts w:ascii="Arial" w:hAnsi="Arial" w:cs="Arial"/>
                <w:color w:val="7030A0"/>
                <w:sz w:val="22"/>
                <w:szCs w:val="22"/>
              </w:rPr>
            </w:pPr>
          </w:p>
        </w:tc>
      </w:tr>
      <w:tr w:rsidR="007620B2" w14:paraId="0D7327B7" w14:textId="77777777" w:rsidTr="00C070C6">
        <w:trPr>
          <w:trHeight w:val="647"/>
        </w:trPr>
        <w:tc>
          <w:tcPr>
            <w:tcW w:w="930" w:type="dxa"/>
            <w:vAlign w:val="center"/>
          </w:tcPr>
          <w:p w14:paraId="2706CAA6" w14:textId="3031C0CF" w:rsidR="007620B2" w:rsidRPr="003755F0" w:rsidRDefault="007620B2" w:rsidP="00C21C0C">
            <w:pPr>
              <w:jc w:val="center"/>
              <w:rPr>
                <w:rFonts w:ascii="Arial" w:hAnsi="Arial" w:cs="Arial"/>
                <w:sz w:val="20"/>
                <w:szCs w:val="20"/>
              </w:rPr>
            </w:pPr>
            <w:r w:rsidRPr="003755F0">
              <w:rPr>
                <w:rFonts w:ascii="Wingdings 2" w:eastAsia="Wingdings 2" w:hAnsi="Wingdings 2" w:cs="Wingdings 2"/>
                <w:sz w:val="20"/>
                <w:szCs w:val="20"/>
              </w:rPr>
              <w:t>£</w:t>
            </w:r>
          </w:p>
        </w:tc>
        <w:tc>
          <w:tcPr>
            <w:tcW w:w="2125" w:type="dxa"/>
            <w:vAlign w:val="center"/>
          </w:tcPr>
          <w:p w14:paraId="301951F5" w14:textId="6EB3353E" w:rsidR="00C043D6" w:rsidRPr="00A60B2A" w:rsidRDefault="008B4F29" w:rsidP="4526F517">
            <w:pPr>
              <w:jc w:val="left"/>
              <w:rPr>
                <w:rFonts w:ascii="Arial" w:hAnsi="Arial" w:cs="Arial"/>
                <w:color w:val="FF0000"/>
                <w:sz w:val="22"/>
                <w:szCs w:val="22"/>
              </w:rPr>
            </w:pPr>
            <w:r w:rsidRPr="00A60B2A">
              <w:rPr>
                <w:rFonts w:ascii="Arial" w:hAnsi="Arial" w:cs="Arial"/>
                <w:color w:val="FF0000"/>
                <w:sz w:val="22"/>
                <w:szCs w:val="22"/>
              </w:rPr>
              <w:t>Required</w:t>
            </w:r>
          </w:p>
        </w:tc>
        <w:tc>
          <w:tcPr>
            <w:tcW w:w="12870" w:type="dxa"/>
          </w:tcPr>
          <w:p w14:paraId="03F833FF" w14:textId="561C2157" w:rsidR="007620B2" w:rsidRPr="00A60B2A" w:rsidRDefault="00EC6F08" w:rsidP="37D7593D">
            <w:pPr>
              <w:jc w:val="left"/>
              <w:rPr>
                <w:rFonts w:ascii="Arial" w:hAnsi="Arial" w:cs="Arial"/>
                <w:color w:val="7030A0"/>
                <w:sz w:val="22"/>
                <w:szCs w:val="22"/>
              </w:rPr>
            </w:pPr>
            <w:r w:rsidRPr="00A60B2A">
              <w:rPr>
                <w:rFonts w:ascii="Arial" w:hAnsi="Arial" w:cs="Arial"/>
                <w:sz w:val="22"/>
                <w:szCs w:val="22"/>
              </w:rPr>
              <w:t xml:space="preserve">At a minimum of annually, </w:t>
            </w:r>
            <w:r w:rsidR="007620B2" w:rsidRPr="00A60B2A">
              <w:rPr>
                <w:rFonts w:ascii="Arial" w:hAnsi="Arial" w:cs="Arial"/>
                <w:sz w:val="22"/>
                <w:szCs w:val="22"/>
              </w:rPr>
              <w:t>provide chapter activity reports and</w:t>
            </w:r>
            <w:r w:rsidRPr="00A60B2A">
              <w:rPr>
                <w:rFonts w:ascii="Arial" w:hAnsi="Arial" w:cs="Arial"/>
                <w:sz w:val="22"/>
                <w:szCs w:val="22"/>
              </w:rPr>
              <w:t>/or</w:t>
            </w:r>
            <w:r w:rsidR="007620B2" w:rsidRPr="00A60B2A">
              <w:rPr>
                <w:rFonts w:ascii="Arial" w:hAnsi="Arial" w:cs="Arial"/>
                <w:sz w:val="22"/>
                <w:szCs w:val="22"/>
              </w:rPr>
              <w:t xml:space="preserve"> photos to ALA headquarters for inclusion in various ALA publications. Submit details to </w:t>
            </w:r>
            <w:hyperlink r:id="rId45" w:history="1">
              <w:r w:rsidR="007620B2" w:rsidRPr="00A60B2A">
                <w:rPr>
                  <w:rStyle w:val="Hyperlink"/>
                  <w:rFonts w:ascii="Arial" w:hAnsi="Arial" w:cs="Arial"/>
                  <w:i/>
                  <w:iCs/>
                  <w:sz w:val="22"/>
                  <w:szCs w:val="22"/>
                </w:rPr>
                <w:t>chapters@alanet.org</w:t>
              </w:r>
            </w:hyperlink>
            <w:r w:rsidR="007620B2" w:rsidRPr="00A60B2A">
              <w:rPr>
                <w:rFonts w:ascii="Arial" w:hAnsi="Arial" w:cs="Arial"/>
                <w:i/>
                <w:iCs/>
                <w:sz w:val="22"/>
                <w:szCs w:val="22"/>
              </w:rPr>
              <w:t>.</w:t>
            </w:r>
          </w:p>
          <w:p w14:paraId="407A9F8C" w14:textId="5A9566D6" w:rsidR="007620B2" w:rsidRPr="00A60B2A" w:rsidRDefault="007620B2" w:rsidP="37D7593D">
            <w:pPr>
              <w:jc w:val="left"/>
              <w:rPr>
                <w:rFonts w:ascii="Arial" w:hAnsi="Arial" w:cs="Arial"/>
                <w:sz w:val="22"/>
                <w:szCs w:val="22"/>
              </w:rPr>
            </w:pPr>
          </w:p>
        </w:tc>
        <w:tc>
          <w:tcPr>
            <w:tcW w:w="2340" w:type="dxa"/>
          </w:tcPr>
          <w:p w14:paraId="5630AD66" w14:textId="62FC64C5" w:rsidR="007620B2" w:rsidRPr="00A60B2A" w:rsidRDefault="007620B2" w:rsidP="37D7593D">
            <w:pPr>
              <w:jc w:val="left"/>
              <w:rPr>
                <w:rFonts w:ascii="Arial" w:hAnsi="Arial" w:cs="Arial"/>
                <w:color w:val="7030A0"/>
                <w:sz w:val="22"/>
                <w:szCs w:val="22"/>
              </w:rPr>
            </w:pPr>
          </w:p>
        </w:tc>
      </w:tr>
      <w:tr w:rsidR="007620B2" w14:paraId="6AF2420E" w14:textId="77777777" w:rsidTr="00C070C6">
        <w:trPr>
          <w:trHeight w:val="809"/>
        </w:trPr>
        <w:tc>
          <w:tcPr>
            <w:tcW w:w="930" w:type="dxa"/>
            <w:vAlign w:val="center"/>
          </w:tcPr>
          <w:p w14:paraId="0483F9BE" w14:textId="4FB42B1F" w:rsidR="007620B2" w:rsidRPr="003755F0" w:rsidRDefault="007620B2" w:rsidP="00C21C0C">
            <w:pPr>
              <w:jc w:val="center"/>
              <w:rPr>
                <w:rFonts w:ascii="Arial" w:hAnsi="Arial" w:cs="Arial"/>
                <w:sz w:val="20"/>
                <w:szCs w:val="20"/>
              </w:rPr>
            </w:pPr>
            <w:r w:rsidRPr="003755F0">
              <w:rPr>
                <w:rFonts w:ascii="Wingdings 2" w:eastAsia="Wingdings 2" w:hAnsi="Wingdings 2" w:cs="Wingdings 2"/>
                <w:sz w:val="20"/>
                <w:szCs w:val="20"/>
              </w:rPr>
              <w:t>£</w:t>
            </w:r>
          </w:p>
        </w:tc>
        <w:tc>
          <w:tcPr>
            <w:tcW w:w="2125" w:type="dxa"/>
            <w:vAlign w:val="center"/>
          </w:tcPr>
          <w:p w14:paraId="61829076" w14:textId="01B1F753" w:rsidR="007620B2" w:rsidRPr="00A60B2A" w:rsidRDefault="008B4F29" w:rsidP="4526F517">
            <w:pPr>
              <w:jc w:val="left"/>
              <w:rPr>
                <w:rFonts w:ascii="Arial" w:hAnsi="Arial" w:cs="Arial"/>
                <w:color w:val="FF0000"/>
                <w:sz w:val="22"/>
                <w:szCs w:val="22"/>
              </w:rPr>
            </w:pPr>
            <w:r w:rsidRPr="00A60B2A">
              <w:rPr>
                <w:rFonts w:ascii="Arial" w:hAnsi="Arial" w:cs="Arial"/>
                <w:color w:val="FF0000"/>
                <w:sz w:val="22"/>
                <w:szCs w:val="22"/>
              </w:rPr>
              <w:t>Required</w:t>
            </w:r>
          </w:p>
        </w:tc>
        <w:tc>
          <w:tcPr>
            <w:tcW w:w="12870" w:type="dxa"/>
          </w:tcPr>
          <w:p w14:paraId="41113FE4" w14:textId="2DC2ACDB" w:rsidR="007620B2" w:rsidRPr="00A60B2A" w:rsidRDefault="007620B2" w:rsidP="37D7593D">
            <w:pPr>
              <w:jc w:val="left"/>
              <w:rPr>
                <w:rFonts w:ascii="Arial" w:hAnsi="Arial" w:cs="Arial"/>
                <w:sz w:val="22"/>
                <w:szCs w:val="22"/>
              </w:rPr>
            </w:pPr>
            <w:r w:rsidRPr="00A60B2A">
              <w:rPr>
                <w:rFonts w:ascii="Arial" w:hAnsi="Arial" w:cs="Arial"/>
                <w:sz w:val="22"/>
                <w:szCs w:val="22"/>
              </w:rPr>
              <w:t xml:space="preserve">Enter </w:t>
            </w:r>
            <w:r w:rsidR="00F80470" w:rsidRPr="00A60B2A">
              <w:rPr>
                <w:rFonts w:ascii="Arial" w:hAnsi="Arial" w:cs="Arial"/>
                <w:sz w:val="22"/>
                <w:szCs w:val="22"/>
              </w:rPr>
              <w:t xml:space="preserve">the chapter’s </w:t>
            </w:r>
            <w:r w:rsidRPr="00A60B2A">
              <w:rPr>
                <w:rFonts w:ascii="Arial" w:hAnsi="Arial" w:cs="Arial"/>
                <w:sz w:val="22"/>
                <w:szCs w:val="22"/>
              </w:rPr>
              <w:t xml:space="preserve">educational program summaries and evaluations into </w:t>
            </w:r>
            <w:hyperlink r:id="rId46" w:history="1">
              <w:r w:rsidRPr="00A60B2A">
                <w:rPr>
                  <w:rStyle w:val="Hyperlink"/>
                  <w:rFonts w:ascii="Arial" w:hAnsi="Arial" w:cs="Arial"/>
                  <w:sz w:val="22"/>
                  <w:szCs w:val="22"/>
                </w:rPr>
                <w:t>ALA’s Chapter Education Database</w:t>
              </w:r>
            </w:hyperlink>
            <w:r w:rsidRPr="00A60B2A">
              <w:rPr>
                <w:rFonts w:ascii="Arial" w:hAnsi="Arial" w:cs="Arial"/>
                <w:sz w:val="22"/>
                <w:szCs w:val="22"/>
              </w:rPr>
              <w:t xml:space="preserve">. Preference is to provide submissions for all quality education programs, especially when an outside speaker is used. Use </w:t>
            </w:r>
            <w:hyperlink r:id="rId47" w:anchor="evaluation" w:history="1">
              <w:r w:rsidRPr="00A60B2A">
                <w:rPr>
                  <w:rStyle w:val="Hyperlink"/>
                  <w:rFonts w:ascii="Arial" w:hAnsi="Arial" w:cs="Arial"/>
                  <w:sz w:val="22"/>
                  <w:szCs w:val="22"/>
                </w:rPr>
                <w:t>evaluation forms and summary forms</w:t>
              </w:r>
            </w:hyperlink>
            <w:r w:rsidRPr="00A60B2A">
              <w:rPr>
                <w:rFonts w:ascii="Arial" w:hAnsi="Arial" w:cs="Arial"/>
                <w:sz w:val="22"/>
                <w:szCs w:val="22"/>
              </w:rPr>
              <w:t xml:space="preserve"> to compile data.</w:t>
            </w:r>
          </w:p>
          <w:p w14:paraId="67354872" w14:textId="0D05A130" w:rsidR="007620B2" w:rsidRPr="00A60B2A" w:rsidRDefault="007620B2" w:rsidP="00F80470">
            <w:pPr>
              <w:jc w:val="left"/>
              <w:rPr>
                <w:rFonts w:ascii="Arial" w:hAnsi="Arial" w:cs="Arial"/>
                <w:sz w:val="22"/>
                <w:szCs w:val="22"/>
              </w:rPr>
            </w:pPr>
          </w:p>
        </w:tc>
        <w:tc>
          <w:tcPr>
            <w:tcW w:w="2340" w:type="dxa"/>
          </w:tcPr>
          <w:p w14:paraId="2BA226A1" w14:textId="65C1D206" w:rsidR="007620B2" w:rsidRPr="00A60B2A" w:rsidRDefault="007620B2" w:rsidP="00C21C0C">
            <w:pPr>
              <w:jc w:val="left"/>
              <w:rPr>
                <w:rFonts w:ascii="Arial" w:hAnsi="Arial" w:cs="Arial"/>
                <w:color w:val="7030A0"/>
                <w:sz w:val="22"/>
                <w:szCs w:val="22"/>
              </w:rPr>
            </w:pPr>
          </w:p>
        </w:tc>
      </w:tr>
      <w:tr w:rsidR="4526F517" w14:paraId="0F142E6F" w14:textId="77777777" w:rsidTr="00C070C6">
        <w:trPr>
          <w:trHeight w:val="629"/>
        </w:trPr>
        <w:tc>
          <w:tcPr>
            <w:tcW w:w="930" w:type="dxa"/>
            <w:vAlign w:val="center"/>
          </w:tcPr>
          <w:p w14:paraId="4593785F" w14:textId="0D535BF5" w:rsidR="4526F517" w:rsidRDefault="4526F517" w:rsidP="4526F517">
            <w:pPr>
              <w:jc w:val="center"/>
              <w:rPr>
                <w:rFonts w:ascii="Arial" w:hAnsi="Arial" w:cs="Arial"/>
                <w:sz w:val="20"/>
                <w:szCs w:val="20"/>
              </w:rPr>
            </w:pPr>
            <w:r w:rsidRPr="4526F517">
              <w:rPr>
                <w:rFonts w:ascii="Wingdings 2" w:eastAsia="Wingdings 2" w:hAnsi="Wingdings 2" w:cs="Wingdings 2"/>
                <w:sz w:val="20"/>
                <w:szCs w:val="20"/>
              </w:rPr>
              <w:t>£</w:t>
            </w:r>
          </w:p>
        </w:tc>
        <w:tc>
          <w:tcPr>
            <w:tcW w:w="2125" w:type="dxa"/>
            <w:vAlign w:val="center"/>
          </w:tcPr>
          <w:p w14:paraId="6C5B7970" w14:textId="0E8699D1" w:rsidR="4526F517" w:rsidRPr="00A60B2A" w:rsidRDefault="4526F517" w:rsidP="4526F517">
            <w:pPr>
              <w:jc w:val="left"/>
              <w:rPr>
                <w:rFonts w:ascii="Arial" w:hAnsi="Arial" w:cs="Arial"/>
                <w:color w:val="7030A0"/>
                <w:sz w:val="22"/>
                <w:szCs w:val="22"/>
              </w:rPr>
            </w:pPr>
            <w:r w:rsidRPr="00A60B2A">
              <w:rPr>
                <w:rFonts w:ascii="Arial" w:hAnsi="Arial" w:cs="Arial"/>
                <w:color w:val="7030A0"/>
                <w:sz w:val="22"/>
                <w:szCs w:val="22"/>
              </w:rPr>
              <w:t xml:space="preserve">Highly </w:t>
            </w:r>
            <w:r w:rsidR="00C070C6" w:rsidRPr="00A60B2A">
              <w:rPr>
                <w:rFonts w:ascii="Arial" w:hAnsi="Arial" w:cs="Arial"/>
                <w:color w:val="7030A0"/>
                <w:sz w:val="22"/>
                <w:szCs w:val="22"/>
              </w:rPr>
              <w:t>R</w:t>
            </w:r>
            <w:r w:rsidRPr="00A60B2A">
              <w:rPr>
                <w:rFonts w:ascii="Arial" w:hAnsi="Arial" w:cs="Arial"/>
                <w:color w:val="7030A0"/>
                <w:sz w:val="22"/>
                <w:szCs w:val="22"/>
              </w:rPr>
              <w:t>ecommended</w:t>
            </w:r>
          </w:p>
        </w:tc>
        <w:tc>
          <w:tcPr>
            <w:tcW w:w="12870" w:type="dxa"/>
          </w:tcPr>
          <w:p w14:paraId="7526A474" w14:textId="206E1EC8" w:rsidR="4526F517" w:rsidRPr="00A60B2A" w:rsidRDefault="4526F517" w:rsidP="4526F517">
            <w:pPr>
              <w:jc w:val="left"/>
              <w:rPr>
                <w:rFonts w:ascii="Arial" w:hAnsi="Arial" w:cs="Arial"/>
                <w:sz w:val="22"/>
                <w:szCs w:val="22"/>
              </w:rPr>
            </w:pPr>
            <w:r w:rsidRPr="00A60B2A">
              <w:rPr>
                <w:rFonts w:ascii="Arial" w:hAnsi="Arial" w:cs="Arial"/>
                <w:sz w:val="22"/>
                <w:szCs w:val="22"/>
              </w:rPr>
              <w:t xml:space="preserve">Ensure that one or more chapter board members (or other designated individuals) attend the </w:t>
            </w:r>
            <w:r w:rsidR="005B3B33" w:rsidRPr="00A60B2A">
              <w:rPr>
                <w:rFonts w:ascii="Arial" w:hAnsi="Arial" w:cs="Arial"/>
                <w:sz w:val="22"/>
                <w:szCs w:val="22"/>
              </w:rPr>
              <w:t>Chapter Leadership Institute</w:t>
            </w:r>
            <w:r w:rsidRPr="00A60B2A">
              <w:rPr>
                <w:rFonts w:ascii="Arial" w:hAnsi="Arial" w:cs="Arial"/>
                <w:sz w:val="22"/>
                <w:szCs w:val="22"/>
              </w:rPr>
              <w:t xml:space="preserve"> annually. The President-Elect is encouraged to attend. Limited financial assistance is available for those chapters that demonstrate need. Contact </w:t>
            </w:r>
            <w:hyperlink r:id="rId48">
              <w:r w:rsidRPr="00A60B2A">
                <w:rPr>
                  <w:rStyle w:val="Hyperlink"/>
                  <w:rFonts w:ascii="Arial" w:hAnsi="Arial" w:cs="Arial"/>
                  <w:i/>
                  <w:iCs/>
                  <w:sz w:val="22"/>
                  <w:szCs w:val="22"/>
                </w:rPr>
                <w:t>chapters@alanet.org</w:t>
              </w:r>
            </w:hyperlink>
            <w:r w:rsidRPr="00A60B2A">
              <w:rPr>
                <w:rFonts w:ascii="Arial" w:hAnsi="Arial" w:cs="Arial"/>
                <w:sz w:val="22"/>
                <w:szCs w:val="22"/>
              </w:rPr>
              <w:t xml:space="preserve"> for further information related to financial assistance. </w:t>
            </w:r>
          </w:p>
          <w:p w14:paraId="56CE24F5" w14:textId="6D054C4A" w:rsidR="4526F517" w:rsidRPr="00A60B2A" w:rsidRDefault="4526F517" w:rsidP="4526F517">
            <w:pPr>
              <w:jc w:val="left"/>
              <w:rPr>
                <w:rFonts w:ascii="Arial" w:hAnsi="Arial" w:cs="Arial"/>
                <w:sz w:val="22"/>
                <w:szCs w:val="22"/>
              </w:rPr>
            </w:pPr>
          </w:p>
        </w:tc>
        <w:tc>
          <w:tcPr>
            <w:tcW w:w="2340" w:type="dxa"/>
          </w:tcPr>
          <w:p w14:paraId="42DD5F5E" w14:textId="693061EB" w:rsidR="4526F517" w:rsidRPr="00A60B2A" w:rsidRDefault="4526F517" w:rsidP="4526F517">
            <w:pPr>
              <w:jc w:val="left"/>
              <w:rPr>
                <w:rFonts w:ascii="Arial" w:hAnsi="Arial" w:cs="Arial"/>
                <w:color w:val="7030A0"/>
                <w:sz w:val="22"/>
                <w:szCs w:val="22"/>
              </w:rPr>
            </w:pPr>
          </w:p>
        </w:tc>
      </w:tr>
      <w:tr w:rsidR="00DC570E" w14:paraId="653A1911" w14:textId="77777777" w:rsidTr="00C070C6">
        <w:trPr>
          <w:trHeight w:val="629"/>
        </w:trPr>
        <w:tc>
          <w:tcPr>
            <w:tcW w:w="930" w:type="dxa"/>
            <w:vAlign w:val="center"/>
          </w:tcPr>
          <w:p w14:paraId="61C3BD9F" w14:textId="67F4B75D" w:rsidR="00DC570E" w:rsidRPr="4526F517" w:rsidRDefault="00DC570E" w:rsidP="00DC570E">
            <w:pPr>
              <w:jc w:val="center"/>
              <w:rPr>
                <w:rFonts w:ascii="Wingdings 2" w:eastAsia="Wingdings 2" w:hAnsi="Wingdings 2" w:cs="Wingdings 2"/>
                <w:sz w:val="20"/>
                <w:szCs w:val="20"/>
              </w:rPr>
            </w:pPr>
            <w:r w:rsidRPr="4526F517">
              <w:rPr>
                <w:rFonts w:ascii="Wingdings 2" w:eastAsia="Wingdings 2" w:hAnsi="Wingdings 2" w:cs="Wingdings 2"/>
                <w:sz w:val="20"/>
                <w:szCs w:val="20"/>
              </w:rPr>
              <w:t>£</w:t>
            </w:r>
          </w:p>
        </w:tc>
        <w:tc>
          <w:tcPr>
            <w:tcW w:w="2125" w:type="dxa"/>
            <w:vAlign w:val="center"/>
          </w:tcPr>
          <w:p w14:paraId="2D4E78C5" w14:textId="169303A0" w:rsidR="00DC570E" w:rsidRPr="00A60B2A" w:rsidRDefault="00DC570E" w:rsidP="00DC570E">
            <w:pPr>
              <w:jc w:val="left"/>
              <w:rPr>
                <w:rFonts w:ascii="Arial" w:hAnsi="Arial" w:cs="Arial"/>
                <w:color w:val="7030A0"/>
                <w:sz w:val="22"/>
                <w:szCs w:val="22"/>
              </w:rPr>
            </w:pPr>
            <w:r w:rsidRPr="00A60B2A">
              <w:rPr>
                <w:rFonts w:ascii="Arial" w:hAnsi="Arial" w:cs="Arial"/>
                <w:color w:val="7030A0"/>
                <w:sz w:val="22"/>
                <w:szCs w:val="22"/>
              </w:rPr>
              <w:t xml:space="preserve">Highly </w:t>
            </w:r>
            <w:r w:rsidR="00C070C6" w:rsidRPr="00A60B2A">
              <w:rPr>
                <w:rFonts w:ascii="Arial" w:hAnsi="Arial" w:cs="Arial"/>
                <w:color w:val="7030A0"/>
                <w:sz w:val="22"/>
                <w:szCs w:val="22"/>
              </w:rPr>
              <w:t>R</w:t>
            </w:r>
            <w:r w:rsidRPr="00A60B2A">
              <w:rPr>
                <w:rFonts w:ascii="Arial" w:hAnsi="Arial" w:cs="Arial"/>
                <w:color w:val="7030A0"/>
                <w:sz w:val="22"/>
                <w:szCs w:val="22"/>
              </w:rPr>
              <w:t>ecommended</w:t>
            </w:r>
          </w:p>
        </w:tc>
        <w:tc>
          <w:tcPr>
            <w:tcW w:w="12870" w:type="dxa"/>
          </w:tcPr>
          <w:p w14:paraId="46DC7BC5" w14:textId="0136C366" w:rsidR="00DC570E" w:rsidRPr="00A60B2A" w:rsidRDefault="00DC570E" w:rsidP="00DC570E">
            <w:pPr>
              <w:jc w:val="left"/>
              <w:rPr>
                <w:rFonts w:ascii="Arial" w:hAnsi="Arial" w:cs="Arial"/>
                <w:sz w:val="22"/>
                <w:szCs w:val="22"/>
              </w:rPr>
            </w:pPr>
            <w:r w:rsidRPr="00A60B2A">
              <w:rPr>
                <w:rFonts w:ascii="Arial" w:hAnsi="Arial" w:cs="Arial"/>
                <w:sz w:val="22"/>
                <w:szCs w:val="22"/>
              </w:rPr>
              <w:t>Ensure that one or more chapter board members (or other designated individuals) attend the</w:t>
            </w:r>
            <w:r w:rsidR="004E6E67" w:rsidRPr="00A60B2A">
              <w:rPr>
                <w:rFonts w:ascii="Arial" w:hAnsi="Arial" w:cs="Arial"/>
                <w:sz w:val="22"/>
                <w:szCs w:val="22"/>
              </w:rPr>
              <w:t xml:space="preserve"> Essentials of</w:t>
            </w:r>
            <w:r w:rsidRPr="00A60B2A">
              <w:rPr>
                <w:rFonts w:ascii="Arial" w:hAnsi="Arial" w:cs="Arial"/>
                <w:sz w:val="22"/>
                <w:szCs w:val="22"/>
              </w:rPr>
              <w:t xml:space="preserve"> Chapter Leadership annually. The President-Elect is encouraged to attend. Limited financial assistance is available for those chapters that demonstrate need. Contact </w:t>
            </w:r>
            <w:hyperlink r:id="rId49">
              <w:r w:rsidRPr="00A60B2A">
                <w:rPr>
                  <w:rStyle w:val="Hyperlink"/>
                  <w:rFonts w:ascii="Arial" w:hAnsi="Arial" w:cs="Arial"/>
                  <w:i/>
                  <w:iCs/>
                  <w:sz w:val="22"/>
                  <w:szCs w:val="22"/>
                </w:rPr>
                <w:t>chapters@alanet.org</w:t>
              </w:r>
            </w:hyperlink>
            <w:r w:rsidRPr="00A60B2A">
              <w:rPr>
                <w:rFonts w:ascii="Arial" w:hAnsi="Arial" w:cs="Arial"/>
                <w:sz w:val="22"/>
                <w:szCs w:val="22"/>
              </w:rPr>
              <w:t xml:space="preserve"> for further information related to financial assistance. </w:t>
            </w:r>
          </w:p>
          <w:p w14:paraId="367BE8A5" w14:textId="77777777" w:rsidR="00DC570E" w:rsidRPr="00A60B2A" w:rsidRDefault="00DC570E" w:rsidP="00DC570E">
            <w:pPr>
              <w:jc w:val="left"/>
              <w:rPr>
                <w:rFonts w:ascii="Arial" w:hAnsi="Arial" w:cs="Arial"/>
                <w:sz w:val="22"/>
                <w:szCs w:val="22"/>
              </w:rPr>
            </w:pPr>
          </w:p>
        </w:tc>
        <w:tc>
          <w:tcPr>
            <w:tcW w:w="2340" w:type="dxa"/>
          </w:tcPr>
          <w:p w14:paraId="4A98DBEE" w14:textId="77777777" w:rsidR="00DC570E" w:rsidRPr="00A60B2A" w:rsidRDefault="00DC570E" w:rsidP="00DC570E">
            <w:pPr>
              <w:jc w:val="left"/>
              <w:rPr>
                <w:rFonts w:ascii="Arial" w:hAnsi="Arial" w:cs="Arial"/>
                <w:color w:val="7030A0"/>
                <w:sz w:val="22"/>
                <w:szCs w:val="22"/>
              </w:rPr>
            </w:pPr>
          </w:p>
        </w:tc>
      </w:tr>
      <w:tr w:rsidR="00DC570E" w14:paraId="6E31C607" w14:textId="77777777" w:rsidTr="00C070C6">
        <w:trPr>
          <w:trHeight w:val="629"/>
        </w:trPr>
        <w:tc>
          <w:tcPr>
            <w:tcW w:w="930" w:type="dxa"/>
            <w:vAlign w:val="center"/>
          </w:tcPr>
          <w:p w14:paraId="18453129" w14:textId="38914510" w:rsidR="00DC570E" w:rsidRPr="003755F0" w:rsidRDefault="00DC570E" w:rsidP="00DC570E">
            <w:pPr>
              <w:jc w:val="center"/>
              <w:rPr>
                <w:rFonts w:ascii="Arial" w:hAnsi="Arial" w:cs="Arial"/>
                <w:b/>
                <w:bCs/>
                <w:sz w:val="20"/>
                <w:szCs w:val="20"/>
              </w:rPr>
            </w:pPr>
            <w:r w:rsidRPr="003755F0">
              <w:rPr>
                <w:rFonts w:ascii="Wingdings 2" w:eastAsia="Wingdings 2" w:hAnsi="Wingdings 2" w:cs="Wingdings 2"/>
                <w:sz w:val="20"/>
                <w:szCs w:val="20"/>
              </w:rPr>
              <w:t>£</w:t>
            </w:r>
          </w:p>
        </w:tc>
        <w:tc>
          <w:tcPr>
            <w:tcW w:w="2125" w:type="dxa"/>
            <w:vAlign w:val="center"/>
          </w:tcPr>
          <w:p w14:paraId="5BD2E3E0" w14:textId="6C9A6DA5" w:rsidR="00DC570E" w:rsidRPr="00A60B2A" w:rsidRDefault="00DC570E" w:rsidP="00DC570E">
            <w:pPr>
              <w:jc w:val="left"/>
              <w:rPr>
                <w:rFonts w:ascii="Arial" w:hAnsi="Arial" w:cs="Arial"/>
                <w:color w:val="7030A0"/>
                <w:sz w:val="22"/>
                <w:szCs w:val="22"/>
              </w:rPr>
            </w:pPr>
            <w:r w:rsidRPr="00A60B2A">
              <w:rPr>
                <w:rFonts w:ascii="Arial" w:hAnsi="Arial" w:cs="Arial"/>
                <w:color w:val="7030A0"/>
                <w:sz w:val="22"/>
                <w:szCs w:val="22"/>
              </w:rPr>
              <w:t xml:space="preserve">Highly </w:t>
            </w:r>
            <w:r w:rsidR="00C070C6" w:rsidRPr="00A60B2A">
              <w:rPr>
                <w:rFonts w:ascii="Arial" w:hAnsi="Arial" w:cs="Arial"/>
                <w:color w:val="7030A0"/>
                <w:sz w:val="22"/>
                <w:szCs w:val="22"/>
              </w:rPr>
              <w:t>R</w:t>
            </w:r>
            <w:r w:rsidRPr="00A60B2A">
              <w:rPr>
                <w:rFonts w:ascii="Arial" w:hAnsi="Arial" w:cs="Arial"/>
                <w:color w:val="7030A0"/>
                <w:sz w:val="22"/>
                <w:szCs w:val="22"/>
              </w:rPr>
              <w:t>ecommended</w:t>
            </w:r>
          </w:p>
        </w:tc>
        <w:tc>
          <w:tcPr>
            <w:tcW w:w="12870" w:type="dxa"/>
          </w:tcPr>
          <w:p w14:paraId="0A0FDED0" w14:textId="3B9FB499" w:rsidR="00DC570E" w:rsidRPr="00A60B2A" w:rsidRDefault="00DC570E" w:rsidP="00DC570E">
            <w:pPr>
              <w:jc w:val="left"/>
              <w:rPr>
                <w:rFonts w:ascii="Arial" w:hAnsi="Arial" w:cs="Arial"/>
                <w:sz w:val="22"/>
                <w:szCs w:val="22"/>
              </w:rPr>
            </w:pPr>
            <w:r w:rsidRPr="00A60B2A">
              <w:rPr>
                <w:rFonts w:ascii="Arial" w:hAnsi="Arial" w:cs="Arial"/>
                <w:sz w:val="22"/>
                <w:szCs w:val="22"/>
              </w:rPr>
              <w:t xml:space="preserve">Upload chapter newsletters, news blasts and chapter meeting minutes to the </w:t>
            </w:r>
            <w:hyperlink r:id="rId50" w:history="1">
              <w:r w:rsidRPr="00A60B2A">
                <w:rPr>
                  <w:rStyle w:val="Hyperlink"/>
                  <w:rFonts w:ascii="Arial" w:hAnsi="Arial" w:cs="Arial"/>
                  <w:sz w:val="22"/>
                  <w:szCs w:val="22"/>
                </w:rPr>
                <w:t>chapter’s online community</w:t>
              </w:r>
            </w:hyperlink>
            <w:r w:rsidRPr="00A60B2A">
              <w:rPr>
                <w:rFonts w:ascii="Arial" w:hAnsi="Arial" w:cs="Arial"/>
                <w:sz w:val="22"/>
                <w:szCs w:val="22"/>
              </w:rPr>
              <w:t xml:space="preserve"> regularly (every other month preferred). </w:t>
            </w:r>
          </w:p>
          <w:p w14:paraId="3E8EC2AD" w14:textId="7D6E387E" w:rsidR="00DC570E" w:rsidRPr="00A60B2A" w:rsidRDefault="00DC570E" w:rsidP="00DC570E">
            <w:pPr>
              <w:jc w:val="left"/>
              <w:rPr>
                <w:rFonts w:ascii="Arial" w:hAnsi="Arial" w:cs="Arial"/>
                <w:sz w:val="22"/>
                <w:szCs w:val="22"/>
              </w:rPr>
            </w:pPr>
          </w:p>
        </w:tc>
        <w:tc>
          <w:tcPr>
            <w:tcW w:w="2340" w:type="dxa"/>
          </w:tcPr>
          <w:p w14:paraId="17AD93B2" w14:textId="77777777" w:rsidR="00DC570E" w:rsidRPr="00A60B2A" w:rsidRDefault="00DC570E" w:rsidP="00DC570E">
            <w:pPr>
              <w:jc w:val="left"/>
              <w:rPr>
                <w:rFonts w:ascii="Arial" w:hAnsi="Arial" w:cs="Arial"/>
                <w:color w:val="7030A0"/>
                <w:sz w:val="22"/>
                <w:szCs w:val="22"/>
              </w:rPr>
            </w:pPr>
          </w:p>
        </w:tc>
      </w:tr>
      <w:tr w:rsidR="00DC570E" w14:paraId="0A51211A" w14:textId="77777777" w:rsidTr="00C070C6">
        <w:trPr>
          <w:trHeight w:val="935"/>
        </w:trPr>
        <w:tc>
          <w:tcPr>
            <w:tcW w:w="930" w:type="dxa"/>
            <w:vAlign w:val="center"/>
          </w:tcPr>
          <w:p w14:paraId="60693B0A" w14:textId="581567D2" w:rsidR="00DC570E" w:rsidRPr="003755F0" w:rsidRDefault="00DC570E" w:rsidP="00DC570E">
            <w:pPr>
              <w:jc w:val="center"/>
              <w:rPr>
                <w:rFonts w:ascii="Arial" w:hAnsi="Arial" w:cs="Arial"/>
                <w:b/>
                <w:bCs/>
                <w:sz w:val="20"/>
                <w:szCs w:val="20"/>
              </w:rPr>
            </w:pPr>
            <w:r w:rsidRPr="003755F0">
              <w:rPr>
                <w:rFonts w:ascii="Wingdings 2" w:eastAsia="Wingdings 2" w:hAnsi="Wingdings 2" w:cs="Wingdings 2"/>
                <w:sz w:val="20"/>
                <w:szCs w:val="20"/>
              </w:rPr>
              <w:t>£</w:t>
            </w:r>
          </w:p>
        </w:tc>
        <w:tc>
          <w:tcPr>
            <w:tcW w:w="2125" w:type="dxa"/>
            <w:vAlign w:val="center"/>
          </w:tcPr>
          <w:p w14:paraId="1C084559" w14:textId="2907E7A0" w:rsidR="00DC570E" w:rsidRPr="00A60B2A" w:rsidRDefault="00DC570E" w:rsidP="00DC570E">
            <w:pPr>
              <w:jc w:val="left"/>
              <w:rPr>
                <w:rFonts w:ascii="Arial" w:hAnsi="Arial" w:cs="Arial"/>
                <w:color w:val="008000"/>
                <w:sz w:val="22"/>
                <w:szCs w:val="22"/>
              </w:rPr>
            </w:pPr>
            <w:r w:rsidRPr="00A60B2A">
              <w:rPr>
                <w:rFonts w:ascii="Arial" w:hAnsi="Arial" w:cs="Arial"/>
                <w:color w:val="7030A0"/>
                <w:sz w:val="22"/>
                <w:szCs w:val="22"/>
              </w:rPr>
              <w:t xml:space="preserve">Highly </w:t>
            </w:r>
            <w:r w:rsidR="00C070C6" w:rsidRPr="00A60B2A">
              <w:rPr>
                <w:rFonts w:ascii="Arial" w:hAnsi="Arial" w:cs="Arial"/>
                <w:color w:val="7030A0"/>
                <w:sz w:val="22"/>
                <w:szCs w:val="22"/>
              </w:rPr>
              <w:t>R</w:t>
            </w:r>
            <w:r w:rsidRPr="00A60B2A">
              <w:rPr>
                <w:rFonts w:ascii="Arial" w:hAnsi="Arial" w:cs="Arial"/>
                <w:color w:val="7030A0"/>
                <w:sz w:val="22"/>
                <w:szCs w:val="22"/>
              </w:rPr>
              <w:t>ecommended</w:t>
            </w:r>
          </w:p>
        </w:tc>
        <w:tc>
          <w:tcPr>
            <w:tcW w:w="12870" w:type="dxa"/>
          </w:tcPr>
          <w:p w14:paraId="2F3F7B82" w14:textId="4CE5A946" w:rsidR="00DC570E" w:rsidRPr="00A60B2A" w:rsidRDefault="00DC570E" w:rsidP="00DC570E">
            <w:pPr>
              <w:jc w:val="left"/>
              <w:rPr>
                <w:rFonts w:ascii="Arial" w:hAnsi="Arial" w:cs="Arial"/>
                <w:sz w:val="22"/>
                <w:szCs w:val="22"/>
              </w:rPr>
            </w:pPr>
            <w:r w:rsidRPr="00A60B2A">
              <w:rPr>
                <w:rFonts w:ascii="Arial" w:hAnsi="Arial" w:cs="Arial"/>
                <w:sz w:val="22"/>
                <w:szCs w:val="22"/>
              </w:rPr>
              <w:t xml:space="preserve">Actively encourage members to engage with the social media channels of ALA and its affiliates such as the Diversity, Equity, Inclusion and Accessibility Committee and the Foundation of the Association of Legal Administrators. </w:t>
            </w:r>
          </w:p>
        </w:tc>
        <w:tc>
          <w:tcPr>
            <w:tcW w:w="2340" w:type="dxa"/>
          </w:tcPr>
          <w:p w14:paraId="0DE4B5B7" w14:textId="7F46CDA8" w:rsidR="00DC570E" w:rsidRPr="00A60B2A" w:rsidRDefault="00DC570E" w:rsidP="00DC570E">
            <w:pPr>
              <w:jc w:val="left"/>
              <w:rPr>
                <w:rFonts w:ascii="Arial" w:hAnsi="Arial" w:cs="Arial"/>
                <w:color w:val="008000"/>
                <w:sz w:val="22"/>
                <w:szCs w:val="22"/>
              </w:rPr>
            </w:pPr>
          </w:p>
        </w:tc>
      </w:tr>
      <w:tr w:rsidR="00DC570E" w14:paraId="23EA7939" w14:textId="77777777" w:rsidTr="00C070C6">
        <w:trPr>
          <w:trHeight w:val="818"/>
        </w:trPr>
        <w:tc>
          <w:tcPr>
            <w:tcW w:w="930" w:type="dxa"/>
            <w:vAlign w:val="center"/>
          </w:tcPr>
          <w:p w14:paraId="2E76ADD9" w14:textId="15AE50E2" w:rsidR="00DC570E" w:rsidRPr="003755F0" w:rsidRDefault="00DC570E" w:rsidP="00DC570E">
            <w:pPr>
              <w:jc w:val="center"/>
              <w:rPr>
                <w:rFonts w:ascii="Wingdings 2" w:eastAsia="Wingdings 2" w:hAnsi="Wingdings 2" w:cs="Wingdings 2"/>
                <w:sz w:val="20"/>
                <w:szCs w:val="20"/>
              </w:rPr>
            </w:pPr>
            <w:r w:rsidRPr="003755F0">
              <w:rPr>
                <w:rFonts w:ascii="Wingdings 2" w:eastAsia="Wingdings 2" w:hAnsi="Wingdings 2" w:cs="Wingdings 2"/>
                <w:sz w:val="20"/>
                <w:szCs w:val="20"/>
              </w:rPr>
              <w:t>£</w:t>
            </w:r>
          </w:p>
        </w:tc>
        <w:tc>
          <w:tcPr>
            <w:tcW w:w="2125" w:type="dxa"/>
            <w:vAlign w:val="center"/>
          </w:tcPr>
          <w:p w14:paraId="19F82E88" w14:textId="455FAF1C" w:rsidR="00DC570E" w:rsidRPr="00A60B2A" w:rsidRDefault="00DC570E" w:rsidP="00DC570E">
            <w:pPr>
              <w:jc w:val="left"/>
              <w:rPr>
                <w:rFonts w:ascii="Arial" w:hAnsi="Arial" w:cs="Arial"/>
                <w:color w:val="7030A0"/>
                <w:sz w:val="22"/>
                <w:szCs w:val="22"/>
              </w:rPr>
            </w:pPr>
            <w:r w:rsidRPr="00A60B2A">
              <w:rPr>
                <w:rFonts w:ascii="Arial" w:hAnsi="Arial" w:cs="Arial"/>
                <w:color w:val="76923C" w:themeColor="accent3" w:themeShade="BF"/>
                <w:sz w:val="22"/>
                <w:szCs w:val="22"/>
              </w:rPr>
              <w:t>Recommended</w:t>
            </w:r>
          </w:p>
        </w:tc>
        <w:tc>
          <w:tcPr>
            <w:tcW w:w="12870" w:type="dxa"/>
          </w:tcPr>
          <w:p w14:paraId="611DE2EF" w14:textId="219BC39D" w:rsidR="00DC570E" w:rsidRPr="00A60B2A" w:rsidRDefault="00DC570E" w:rsidP="00DC570E">
            <w:pPr>
              <w:jc w:val="left"/>
              <w:rPr>
                <w:rFonts w:ascii="Arial" w:hAnsi="Arial" w:cs="Arial"/>
                <w:sz w:val="22"/>
                <w:szCs w:val="22"/>
              </w:rPr>
            </w:pPr>
            <w:r w:rsidRPr="00A60B2A">
              <w:rPr>
                <w:rFonts w:ascii="Arial" w:hAnsi="Arial" w:cs="Arial"/>
                <w:sz w:val="22"/>
                <w:szCs w:val="22"/>
              </w:rPr>
              <w:t xml:space="preserve">Share educational sessions with others through the </w:t>
            </w:r>
            <w:hyperlink r:id="rId51" w:history="1">
              <w:r w:rsidRPr="00A60B2A">
                <w:rPr>
                  <w:rStyle w:val="Hyperlink"/>
                  <w:rFonts w:ascii="Arial" w:hAnsi="Arial" w:cs="Arial"/>
                  <w:sz w:val="22"/>
                  <w:szCs w:val="22"/>
                </w:rPr>
                <w:t>Chapter Leader Online Community</w:t>
              </w:r>
            </w:hyperlink>
            <w:r w:rsidRPr="00A60B2A">
              <w:rPr>
                <w:rFonts w:ascii="Arial" w:hAnsi="Arial" w:cs="Arial"/>
                <w:sz w:val="22"/>
                <w:szCs w:val="22"/>
              </w:rPr>
              <w:t xml:space="preserve"> and/or submit educational sessions to be included in the </w:t>
            </w:r>
            <w:hyperlink r:id="rId52" w:history="1">
              <w:r w:rsidRPr="00A60B2A">
                <w:rPr>
                  <w:rStyle w:val="Hyperlink"/>
                  <w:rFonts w:ascii="Arial" w:hAnsi="Arial" w:cs="Arial"/>
                  <w:sz w:val="22"/>
                  <w:szCs w:val="22"/>
                </w:rPr>
                <w:t>ALA Education Hub app</w:t>
              </w:r>
            </w:hyperlink>
            <w:r w:rsidRPr="00A60B2A">
              <w:rPr>
                <w:rFonts w:ascii="Arial" w:hAnsi="Arial" w:cs="Arial"/>
                <w:sz w:val="22"/>
                <w:szCs w:val="22"/>
              </w:rPr>
              <w:t xml:space="preserve">, which provides an easy way to share educational offerings hosted by the chapter with fellow members as well as others within the legal industry. </w:t>
            </w:r>
          </w:p>
        </w:tc>
        <w:tc>
          <w:tcPr>
            <w:tcW w:w="2340" w:type="dxa"/>
          </w:tcPr>
          <w:p w14:paraId="5297C842" w14:textId="77777777" w:rsidR="00DC570E" w:rsidRPr="00A60B2A" w:rsidRDefault="00DC570E" w:rsidP="00DC570E">
            <w:pPr>
              <w:jc w:val="left"/>
              <w:rPr>
                <w:rFonts w:ascii="Arial" w:hAnsi="Arial" w:cs="Arial"/>
                <w:color w:val="008000"/>
                <w:sz w:val="22"/>
                <w:szCs w:val="22"/>
              </w:rPr>
            </w:pPr>
          </w:p>
        </w:tc>
      </w:tr>
    </w:tbl>
    <w:p w14:paraId="66204FF1" w14:textId="73699DD5" w:rsidR="00C21C0C" w:rsidRPr="003755F0" w:rsidRDefault="00C21C0C" w:rsidP="00C21C0C">
      <w:pPr>
        <w:rPr>
          <w:rFonts w:ascii="Arial" w:hAnsi="Arial" w:cs="Arial"/>
          <w:color w:val="4F6228" w:themeColor="accent3" w:themeShade="80"/>
          <w:sz w:val="20"/>
          <w:szCs w:val="20"/>
        </w:rPr>
      </w:pPr>
    </w:p>
    <w:p w14:paraId="026A8B16" w14:textId="3A89D956" w:rsidR="00C21C0C" w:rsidRPr="00A60B2A" w:rsidRDefault="00C21C0C" w:rsidP="00C21C0C">
      <w:pPr>
        <w:jc w:val="center"/>
        <w:rPr>
          <w:rFonts w:ascii="Arial" w:hAnsi="Arial" w:cs="Arial"/>
          <w:b/>
          <w:color w:val="4F6228" w:themeColor="accent3" w:themeShade="80"/>
          <w:sz w:val="22"/>
          <w:szCs w:val="22"/>
        </w:rPr>
        <w:sectPr w:rsidR="00C21C0C" w:rsidRPr="00A60B2A" w:rsidSect="00C21C0C">
          <w:headerReference w:type="default" r:id="rId53"/>
          <w:footerReference w:type="default" r:id="rId54"/>
          <w:headerReference w:type="first" r:id="rId55"/>
          <w:footerReference w:type="first" r:id="rId56"/>
          <w:pgSz w:w="20160" w:h="12240" w:orient="landscape" w:code="5"/>
          <w:pgMar w:top="720" w:right="720" w:bottom="720" w:left="720" w:header="720" w:footer="288" w:gutter="0"/>
          <w:paperSrc w:first="7" w:other="7"/>
          <w:pgNumType w:start="1"/>
          <w:cols w:space="720"/>
          <w:docGrid w:linePitch="360"/>
        </w:sectPr>
      </w:pPr>
      <w:r w:rsidRPr="00A60B2A">
        <w:rPr>
          <w:rFonts w:ascii="Arial" w:hAnsi="Arial" w:cs="Arial"/>
          <w:b/>
          <w:color w:val="4F6228" w:themeColor="accent3" w:themeShade="80"/>
          <w:sz w:val="22"/>
          <w:szCs w:val="22"/>
        </w:rPr>
        <w:t>Responsibilities to the Association:</w:t>
      </w:r>
      <w:r w:rsidR="00EA4F68" w:rsidRPr="00A60B2A">
        <w:rPr>
          <w:rFonts w:ascii="Arial" w:hAnsi="Arial" w:cs="Arial"/>
          <w:b/>
          <w:color w:val="4F6228" w:themeColor="accent3" w:themeShade="80"/>
          <w:sz w:val="22"/>
          <w:szCs w:val="22"/>
        </w:rPr>
        <w:t xml:space="preserve"> </w:t>
      </w:r>
      <w:r w:rsidR="002C2BDA" w:rsidRPr="00A60B2A">
        <w:rPr>
          <w:rFonts w:ascii="Arial" w:hAnsi="Arial" w:cs="Arial"/>
          <w:b/>
          <w:color w:val="4F6228" w:themeColor="accent3" w:themeShade="80"/>
          <w:sz w:val="22"/>
          <w:szCs w:val="22"/>
        </w:rPr>
        <w:t xml:space="preserve">_____ </w:t>
      </w:r>
      <w:r w:rsidR="000A1263" w:rsidRPr="00A60B2A">
        <w:rPr>
          <w:rFonts w:ascii="Arial" w:hAnsi="Arial" w:cs="Arial"/>
          <w:b/>
          <w:color w:val="4F6228" w:themeColor="accent3" w:themeShade="80"/>
          <w:sz w:val="22"/>
          <w:szCs w:val="22"/>
        </w:rPr>
        <w:t>Required</w:t>
      </w:r>
      <w:r w:rsidR="002C2BDA" w:rsidRPr="00A60B2A">
        <w:rPr>
          <w:rFonts w:ascii="Arial" w:hAnsi="Arial" w:cs="Arial"/>
          <w:b/>
          <w:color w:val="4F6228" w:themeColor="accent3" w:themeShade="80"/>
          <w:sz w:val="22"/>
          <w:szCs w:val="22"/>
        </w:rPr>
        <w:t xml:space="preserve"> (3)</w:t>
      </w:r>
      <w:r w:rsidRPr="00A60B2A">
        <w:rPr>
          <w:rFonts w:ascii="Arial" w:hAnsi="Arial" w:cs="Arial"/>
          <w:b/>
          <w:color w:val="4F6228" w:themeColor="accent3" w:themeShade="80"/>
          <w:sz w:val="22"/>
          <w:szCs w:val="22"/>
        </w:rPr>
        <w:t>_____ Highly Recommended (</w:t>
      </w:r>
      <w:r w:rsidR="004E6E67" w:rsidRPr="00A60B2A">
        <w:rPr>
          <w:rFonts w:ascii="Arial" w:hAnsi="Arial" w:cs="Arial"/>
          <w:b/>
          <w:color w:val="4F6228" w:themeColor="accent3" w:themeShade="80"/>
          <w:sz w:val="22"/>
          <w:szCs w:val="22"/>
        </w:rPr>
        <w:t>4</w:t>
      </w:r>
      <w:r w:rsidRPr="00A60B2A">
        <w:rPr>
          <w:rFonts w:ascii="Arial" w:hAnsi="Arial" w:cs="Arial"/>
          <w:b/>
          <w:color w:val="4F6228" w:themeColor="accent3" w:themeShade="80"/>
          <w:sz w:val="22"/>
          <w:szCs w:val="22"/>
        </w:rPr>
        <w:t>) _____ Recommended (</w:t>
      </w:r>
      <w:r w:rsidR="00DA3200" w:rsidRPr="00A60B2A">
        <w:rPr>
          <w:rFonts w:ascii="Arial" w:hAnsi="Arial" w:cs="Arial"/>
          <w:b/>
          <w:color w:val="4F6228" w:themeColor="accent3" w:themeShade="80"/>
          <w:sz w:val="22"/>
          <w:szCs w:val="22"/>
        </w:rPr>
        <w:t>1</w:t>
      </w:r>
      <w:r w:rsidRPr="00A60B2A">
        <w:rPr>
          <w:rFonts w:ascii="Arial" w:hAnsi="Arial" w:cs="Arial"/>
          <w:b/>
          <w:color w:val="4F6228" w:themeColor="accent3" w:themeShade="80"/>
          <w:sz w:val="22"/>
          <w:szCs w:val="22"/>
        </w:rPr>
        <w:t>)</w:t>
      </w:r>
    </w:p>
    <w:p w14:paraId="664EC86E" w14:textId="3C3B92D1" w:rsidR="4526F517" w:rsidRDefault="4526F517" w:rsidP="4526F517"/>
    <w:p w14:paraId="6BD18F9B" w14:textId="77777777" w:rsidR="00C21C0C" w:rsidRPr="003755F0" w:rsidRDefault="00C21C0C">
      <w:pPr>
        <w:rPr>
          <w:rFonts w:ascii="Arial" w:hAnsi="Arial" w:cs="Arial"/>
          <w:b/>
          <w:color w:val="4F6228" w:themeColor="accent3" w:themeShade="80"/>
          <w:sz w:val="20"/>
          <w:szCs w:val="20"/>
        </w:rPr>
      </w:pPr>
    </w:p>
    <w:p w14:paraId="238601FE" w14:textId="77777777" w:rsidR="00C21C0C" w:rsidRPr="003755F0" w:rsidRDefault="00C21C0C" w:rsidP="00C21C0C">
      <w:pPr>
        <w:rPr>
          <w:rFonts w:ascii="Arial" w:hAnsi="Arial" w:cs="Arial"/>
          <w:b/>
          <w:color w:val="4F6228" w:themeColor="accent3" w:themeShade="80"/>
          <w:sz w:val="20"/>
          <w:szCs w:val="20"/>
        </w:rPr>
      </w:pPr>
    </w:p>
    <w:p w14:paraId="0F3CABC7" w14:textId="77777777" w:rsidR="00C21C0C" w:rsidRPr="003755F0" w:rsidRDefault="00C21C0C" w:rsidP="00C21C0C">
      <w:pPr>
        <w:rPr>
          <w:rFonts w:ascii="Arial" w:hAnsi="Arial" w:cs="Arial"/>
          <w:color w:val="4F6228" w:themeColor="accent3" w:themeShade="80"/>
          <w:sz w:val="20"/>
          <w:szCs w:val="20"/>
        </w:rPr>
      </w:pPr>
    </w:p>
    <w:p w14:paraId="35C982AC" w14:textId="67111DB9" w:rsidR="00C21C0C" w:rsidRPr="00A60B2A" w:rsidRDefault="00C21C0C" w:rsidP="4526F517">
      <w:pPr>
        <w:rPr>
          <w:rFonts w:ascii="Arial" w:hAnsi="Arial" w:cs="Arial"/>
          <w:color w:val="76923C" w:themeColor="accent3" w:themeShade="BF"/>
          <w:sz w:val="22"/>
          <w:szCs w:val="22"/>
        </w:rPr>
      </w:pPr>
      <w:r w:rsidRPr="00A60B2A">
        <w:rPr>
          <w:rFonts w:ascii="Arial" w:hAnsi="Arial" w:cs="Arial"/>
          <w:color w:val="76923C" w:themeColor="accent3" w:themeShade="BF"/>
          <w:sz w:val="22"/>
          <w:szCs w:val="22"/>
        </w:rPr>
        <w:t xml:space="preserve">Responsibilities to Chapter Members: </w:t>
      </w:r>
      <w:r w:rsidRPr="00A60B2A">
        <w:rPr>
          <w:color w:val="76923C" w:themeColor="accent3" w:themeShade="BF"/>
          <w:sz w:val="22"/>
          <w:szCs w:val="22"/>
        </w:rPr>
        <w:tab/>
      </w:r>
      <w:r w:rsidR="00054403" w:rsidRPr="00A60B2A">
        <w:rPr>
          <w:rFonts w:ascii="Arial" w:hAnsi="Arial" w:cs="Arial"/>
          <w:color w:val="76923C" w:themeColor="accent3" w:themeShade="BF"/>
          <w:sz w:val="22"/>
          <w:szCs w:val="22"/>
        </w:rPr>
        <w:t xml:space="preserve">_____ </w:t>
      </w:r>
      <w:r w:rsidR="000A1263" w:rsidRPr="00A60B2A">
        <w:rPr>
          <w:rFonts w:ascii="Arial" w:hAnsi="Arial" w:cs="Arial"/>
          <w:color w:val="76923C" w:themeColor="accent3" w:themeShade="BF"/>
          <w:sz w:val="22"/>
          <w:szCs w:val="22"/>
        </w:rPr>
        <w:t>Required</w:t>
      </w:r>
      <w:r w:rsidR="23D2E5AF" w:rsidRPr="00A60B2A">
        <w:rPr>
          <w:rFonts w:ascii="Arial" w:hAnsi="Arial" w:cs="Arial"/>
          <w:color w:val="76923C" w:themeColor="accent3" w:themeShade="BF"/>
          <w:sz w:val="22"/>
          <w:szCs w:val="22"/>
        </w:rPr>
        <w:t xml:space="preserve"> (</w:t>
      </w:r>
      <w:r w:rsidR="00054403" w:rsidRPr="00A60B2A">
        <w:rPr>
          <w:rFonts w:ascii="Arial" w:hAnsi="Arial" w:cs="Arial"/>
          <w:color w:val="76923C" w:themeColor="accent3" w:themeShade="BF"/>
          <w:sz w:val="22"/>
          <w:szCs w:val="22"/>
        </w:rPr>
        <w:t>4</w:t>
      </w:r>
      <w:r w:rsidR="23D2E5AF" w:rsidRPr="00A60B2A">
        <w:rPr>
          <w:rFonts w:ascii="Arial" w:hAnsi="Arial" w:cs="Arial"/>
          <w:color w:val="76923C" w:themeColor="accent3" w:themeShade="BF"/>
          <w:sz w:val="22"/>
          <w:szCs w:val="22"/>
        </w:rPr>
        <w:t>)</w:t>
      </w:r>
      <w:r w:rsidRPr="00A60B2A">
        <w:rPr>
          <w:color w:val="76923C" w:themeColor="accent3" w:themeShade="BF"/>
          <w:sz w:val="22"/>
          <w:szCs w:val="22"/>
        </w:rPr>
        <w:tab/>
      </w:r>
      <w:r w:rsidRPr="00A60B2A">
        <w:rPr>
          <w:color w:val="76923C" w:themeColor="accent3" w:themeShade="BF"/>
          <w:sz w:val="22"/>
          <w:szCs w:val="22"/>
        </w:rPr>
        <w:tab/>
      </w:r>
      <w:r w:rsidRPr="00A60B2A">
        <w:rPr>
          <w:rFonts w:ascii="Arial" w:hAnsi="Arial" w:cs="Arial"/>
          <w:color w:val="76923C" w:themeColor="accent3" w:themeShade="BF"/>
          <w:sz w:val="22"/>
          <w:szCs w:val="22"/>
        </w:rPr>
        <w:t xml:space="preserve">_____ Highly Recommended </w:t>
      </w:r>
      <w:r w:rsidR="00EB06F0" w:rsidRPr="00A60B2A">
        <w:rPr>
          <w:rFonts w:ascii="Arial" w:hAnsi="Arial" w:cs="Arial"/>
          <w:color w:val="76923C" w:themeColor="accent3" w:themeShade="BF"/>
          <w:sz w:val="22"/>
          <w:szCs w:val="22"/>
        </w:rPr>
        <w:t>(</w:t>
      </w:r>
      <w:r w:rsidR="00054403" w:rsidRPr="00A60B2A">
        <w:rPr>
          <w:rFonts w:ascii="Arial" w:hAnsi="Arial" w:cs="Arial"/>
          <w:color w:val="76923C" w:themeColor="accent3" w:themeShade="BF"/>
          <w:sz w:val="22"/>
          <w:szCs w:val="22"/>
        </w:rPr>
        <w:t>1</w:t>
      </w:r>
      <w:r w:rsidRPr="00A60B2A">
        <w:rPr>
          <w:rFonts w:ascii="Arial" w:hAnsi="Arial" w:cs="Arial"/>
          <w:color w:val="76923C" w:themeColor="accent3" w:themeShade="BF"/>
          <w:sz w:val="22"/>
          <w:szCs w:val="22"/>
        </w:rPr>
        <w:t xml:space="preserve">) </w:t>
      </w:r>
      <w:r w:rsidRPr="00A60B2A">
        <w:rPr>
          <w:color w:val="76923C" w:themeColor="accent3" w:themeShade="BF"/>
          <w:sz w:val="22"/>
          <w:szCs w:val="22"/>
        </w:rPr>
        <w:tab/>
      </w:r>
      <w:r w:rsidRPr="00A60B2A">
        <w:rPr>
          <w:rFonts w:ascii="Arial" w:hAnsi="Arial" w:cs="Arial"/>
          <w:color w:val="76923C" w:themeColor="accent3" w:themeShade="BF"/>
          <w:sz w:val="22"/>
          <w:szCs w:val="22"/>
        </w:rPr>
        <w:t>____</w:t>
      </w:r>
      <w:r w:rsidR="00327F77" w:rsidRPr="00A60B2A">
        <w:rPr>
          <w:rFonts w:ascii="Arial" w:hAnsi="Arial" w:cs="Arial"/>
          <w:color w:val="76923C" w:themeColor="accent3" w:themeShade="BF"/>
          <w:sz w:val="22"/>
          <w:szCs w:val="22"/>
        </w:rPr>
        <w:t>_</w:t>
      </w:r>
      <w:r w:rsidRPr="00A60B2A">
        <w:rPr>
          <w:rFonts w:ascii="Arial" w:hAnsi="Arial" w:cs="Arial"/>
          <w:color w:val="76923C" w:themeColor="accent3" w:themeShade="BF"/>
          <w:sz w:val="22"/>
          <w:szCs w:val="22"/>
        </w:rPr>
        <w:t xml:space="preserve"> Recommended (</w:t>
      </w:r>
      <w:r w:rsidR="00054403" w:rsidRPr="00A60B2A">
        <w:rPr>
          <w:rFonts w:ascii="Arial" w:hAnsi="Arial" w:cs="Arial"/>
          <w:color w:val="76923C" w:themeColor="accent3" w:themeShade="BF"/>
          <w:sz w:val="22"/>
          <w:szCs w:val="22"/>
        </w:rPr>
        <w:t>4</w:t>
      </w:r>
      <w:r w:rsidR="00EB06F0" w:rsidRPr="00A60B2A">
        <w:rPr>
          <w:rFonts w:ascii="Arial" w:hAnsi="Arial" w:cs="Arial"/>
          <w:color w:val="76923C" w:themeColor="accent3" w:themeShade="BF"/>
          <w:sz w:val="22"/>
          <w:szCs w:val="22"/>
        </w:rPr>
        <w:t>)</w:t>
      </w:r>
    </w:p>
    <w:p w14:paraId="5B08B5D1" w14:textId="77777777" w:rsidR="00C21C0C" w:rsidRPr="00A60B2A" w:rsidRDefault="00C21C0C" w:rsidP="00C21C0C">
      <w:pPr>
        <w:rPr>
          <w:rFonts w:ascii="Arial" w:hAnsi="Arial" w:cs="Arial"/>
          <w:color w:val="76923C" w:themeColor="accent3" w:themeShade="BF"/>
          <w:sz w:val="22"/>
          <w:szCs w:val="22"/>
        </w:rPr>
      </w:pPr>
    </w:p>
    <w:p w14:paraId="4383A2F1" w14:textId="65EE180F" w:rsidR="00C21C0C" w:rsidRPr="00A60B2A" w:rsidRDefault="00C21C0C" w:rsidP="4526F517">
      <w:pPr>
        <w:rPr>
          <w:rFonts w:ascii="Arial" w:hAnsi="Arial" w:cs="Arial"/>
          <w:color w:val="76923C" w:themeColor="accent3" w:themeShade="BF"/>
          <w:sz w:val="22"/>
          <w:szCs w:val="22"/>
        </w:rPr>
      </w:pPr>
      <w:r w:rsidRPr="00A60B2A">
        <w:rPr>
          <w:rFonts w:ascii="Arial" w:hAnsi="Arial" w:cs="Arial"/>
          <w:color w:val="76923C" w:themeColor="accent3" w:themeShade="BF"/>
          <w:sz w:val="22"/>
          <w:szCs w:val="22"/>
        </w:rPr>
        <w:t>Responsibilities to Chapter Management:</w:t>
      </w:r>
      <w:r w:rsidRPr="00A60B2A">
        <w:rPr>
          <w:color w:val="76923C" w:themeColor="accent3" w:themeShade="BF"/>
          <w:sz w:val="22"/>
          <w:szCs w:val="22"/>
        </w:rPr>
        <w:tab/>
      </w:r>
      <w:r w:rsidR="00054403" w:rsidRPr="00A60B2A">
        <w:rPr>
          <w:rFonts w:ascii="Arial" w:hAnsi="Arial" w:cs="Arial"/>
          <w:color w:val="76923C" w:themeColor="accent3" w:themeShade="BF"/>
          <w:sz w:val="22"/>
          <w:szCs w:val="22"/>
        </w:rPr>
        <w:t xml:space="preserve">_____ </w:t>
      </w:r>
      <w:r w:rsidR="000A1263" w:rsidRPr="00A60B2A">
        <w:rPr>
          <w:rFonts w:ascii="Arial" w:hAnsi="Arial" w:cs="Arial"/>
          <w:color w:val="76923C" w:themeColor="accent3" w:themeShade="BF"/>
          <w:sz w:val="22"/>
          <w:szCs w:val="22"/>
        </w:rPr>
        <w:t>Required</w:t>
      </w:r>
      <w:r w:rsidR="0E14BA60" w:rsidRPr="00A60B2A">
        <w:rPr>
          <w:rFonts w:ascii="Arial" w:hAnsi="Arial" w:cs="Arial"/>
          <w:color w:val="76923C" w:themeColor="accent3" w:themeShade="BF"/>
          <w:sz w:val="22"/>
          <w:szCs w:val="22"/>
        </w:rPr>
        <w:t xml:space="preserve"> (</w:t>
      </w:r>
      <w:r w:rsidR="00054403" w:rsidRPr="00A60B2A">
        <w:rPr>
          <w:rFonts w:ascii="Arial" w:hAnsi="Arial" w:cs="Arial"/>
          <w:color w:val="76923C" w:themeColor="accent3" w:themeShade="BF"/>
          <w:sz w:val="22"/>
          <w:szCs w:val="22"/>
        </w:rPr>
        <w:t>4</w:t>
      </w:r>
      <w:r w:rsidR="0E14BA60" w:rsidRPr="00A60B2A">
        <w:rPr>
          <w:rFonts w:ascii="Arial" w:hAnsi="Arial" w:cs="Arial"/>
          <w:color w:val="76923C" w:themeColor="accent3" w:themeShade="BF"/>
          <w:sz w:val="22"/>
          <w:szCs w:val="22"/>
        </w:rPr>
        <w:t>)</w:t>
      </w:r>
      <w:r w:rsidRPr="00A60B2A">
        <w:rPr>
          <w:color w:val="76923C" w:themeColor="accent3" w:themeShade="BF"/>
          <w:sz w:val="22"/>
          <w:szCs w:val="22"/>
        </w:rPr>
        <w:tab/>
      </w:r>
      <w:r w:rsidRPr="00A60B2A">
        <w:rPr>
          <w:color w:val="76923C" w:themeColor="accent3" w:themeShade="BF"/>
          <w:sz w:val="22"/>
          <w:szCs w:val="22"/>
        </w:rPr>
        <w:tab/>
      </w:r>
      <w:r w:rsidRPr="00A60B2A">
        <w:rPr>
          <w:rFonts w:ascii="Arial" w:hAnsi="Arial" w:cs="Arial"/>
          <w:color w:val="76923C" w:themeColor="accent3" w:themeShade="BF"/>
          <w:sz w:val="22"/>
          <w:szCs w:val="22"/>
        </w:rPr>
        <w:t>_____ Highly Recommended (</w:t>
      </w:r>
      <w:r w:rsidR="00054403" w:rsidRPr="00A60B2A">
        <w:rPr>
          <w:rFonts w:ascii="Arial" w:hAnsi="Arial" w:cs="Arial"/>
          <w:color w:val="76923C" w:themeColor="accent3" w:themeShade="BF"/>
          <w:sz w:val="22"/>
          <w:szCs w:val="22"/>
        </w:rPr>
        <w:t>7</w:t>
      </w:r>
      <w:r w:rsidR="00EB06F0" w:rsidRPr="00A60B2A">
        <w:rPr>
          <w:rFonts w:ascii="Arial" w:hAnsi="Arial" w:cs="Arial"/>
          <w:color w:val="76923C" w:themeColor="accent3" w:themeShade="BF"/>
          <w:sz w:val="22"/>
          <w:szCs w:val="22"/>
        </w:rPr>
        <w:t>)</w:t>
      </w:r>
      <w:r w:rsidR="00EA4F68" w:rsidRPr="00A60B2A">
        <w:rPr>
          <w:rFonts w:ascii="Arial" w:hAnsi="Arial" w:cs="Arial"/>
          <w:color w:val="76923C" w:themeColor="accent3" w:themeShade="BF"/>
          <w:sz w:val="22"/>
          <w:szCs w:val="22"/>
        </w:rPr>
        <w:t xml:space="preserve"> </w:t>
      </w:r>
      <w:r w:rsidRPr="00A60B2A">
        <w:rPr>
          <w:color w:val="76923C" w:themeColor="accent3" w:themeShade="BF"/>
          <w:sz w:val="22"/>
          <w:szCs w:val="22"/>
        </w:rPr>
        <w:tab/>
      </w:r>
      <w:r w:rsidRPr="00A60B2A">
        <w:rPr>
          <w:rFonts w:ascii="Arial" w:hAnsi="Arial" w:cs="Arial"/>
          <w:color w:val="76923C" w:themeColor="accent3" w:themeShade="BF"/>
          <w:sz w:val="22"/>
          <w:szCs w:val="22"/>
        </w:rPr>
        <w:t>_____ Recommended (</w:t>
      </w:r>
      <w:r w:rsidR="00054403" w:rsidRPr="00A60B2A">
        <w:rPr>
          <w:rFonts w:ascii="Arial" w:hAnsi="Arial" w:cs="Arial"/>
          <w:color w:val="76923C" w:themeColor="accent3" w:themeShade="BF"/>
          <w:sz w:val="22"/>
          <w:szCs w:val="22"/>
        </w:rPr>
        <w:t>3</w:t>
      </w:r>
      <w:r w:rsidRPr="00A60B2A">
        <w:rPr>
          <w:rFonts w:ascii="Arial" w:hAnsi="Arial" w:cs="Arial"/>
          <w:color w:val="76923C" w:themeColor="accent3" w:themeShade="BF"/>
          <w:sz w:val="22"/>
          <w:szCs w:val="22"/>
        </w:rPr>
        <w:t>)</w:t>
      </w:r>
    </w:p>
    <w:p w14:paraId="16DEB4AB" w14:textId="77777777" w:rsidR="00C21C0C" w:rsidRPr="00A60B2A" w:rsidRDefault="00C21C0C" w:rsidP="00C21C0C">
      <w:pPr>
        <w:rPr>
          <w:rFonts w:ascii="Arial" w:hAnsi="Arial" w:cs="Arial"/>
          <w:color w:val="76923C" w:themeColor="accent3" w:themeShade="BF"/>
          <w:sz w:val="22"/>
          <w:szCs w:val="22"/>
        </w:rPr>
      </w:pPr>
    </w:p>
    <w:p w14:paraId="3E09693F" w14:textId="16AE427D" w:rsidR="00C21C0C" w:rsidRPr="00A60B2A" w:rsidRDefault="00C21C0C" w:rsidP="4526F517">
      <w:pPr>
        <w:rPr>
          <w:rFonts w:ascii="Arial" w:hAnsi="Arial" w:cs="Arial"/>
          <w:color w:val="76923C" w:themeColor="accent3" w:themeShade="BF"/>
          <w:sz w:val="22"/>
          <w:szCs w:val="22"/>
        </w:rPr>
      </w:pPr>
      <w:r w:rsidRPr="00A60B2A">
        <w:rPr>
          <w:rFonts w:ascii="Arial" w:hAnsi="Arial" w:cs="Arial"/>
          <w:color w:val="76923C" w:themeColor="accent3" w:themeShade="BF"/>
          <w:sz w:val="22"/>
          <w:szCs w:val="22"/>
        </w:rPr>
        <w:t xml:space="preserve">Responsibilities to Business Partners: </w:t>
      </w:r>
      <w:r w:rsidRPr="00A60B2A">
        <w:rPr>
          <w:color w:val="76923C" w:themeColor="accent3" w:themeShade="BF"/>
          <w:sz w:val="22"/>
          <w:szCs w:val="22"/>
        </w:rPr>
        <w:tab/>
      </w:r>
      <w:r w:rsidR="00054403" w:rsidRPr="00A60B2A">
        <w:rPr>
          <w:rFonts w:ascii="Arial" w:hAnsi="Arial" w:cs="Arial"/>
          <w:color w:val="76923C" w:themeColor="accent3" w:themeShade="BF"/>
          <w:sz w:val="22"/>
          <w:szCs w:val="22"/>
        </w:rPr>
        <w:t xml:space="preserve">_____ </w:t>
      </w:r>
      <w:r w:rsidR="000A1263" w:rsidRPr="00A60B2A">
        <w:rPr>
          <w:rFonts w:ascii="Arial" w:hAnsi="Arial" w:cs="Arial"/>
          <w:color w:val="76923C" w:themeColor="accent3" w:themeShade="BF"/>
          <w:sz w:val="22"/>
          <w:szCs w:val="22"/>
        </w:rPr>
        <w:t>Required</w:t>
      </w:r>
      <w:r w:rsidR="3A52026C" w:rsidRPr="00A60B2A">
        <w:rPr>
          <w:rFonts w:ascii="Arial" w:hAnsi="Arial" w:cs="Arial"/>
          <w:color w:val="76923C" w:themeColor="accent3" w:themeShade="BF"/>
          <w:sz w:val="22"/>
          <w:szCs w:val="22"/>
        </w:rPr>
        <w:t xml:space="preserve"> (</w:t>
      </w:r>
      <w:r w:rsidR="00054403" w:rsidRPr="00A60B2A">
        <w:rPr>
          <w:rFonts w:ascii="Arial" w:hAnsi="Arial" w:cs="Arial"/>
          <w:color w:val="76923C" w:themeColor="accent3" w:themeShade="BF"/>
          <w:sz w:val="22"/>
          <w:szCs w:val="22"/>
        </w:rPr>
        <w:t>1</w:t>
      </w:r>
      <w:r w:rsidR="3A52026C" w:rsidRPr="00A60B2A">
        <w:rPr>
          <w:rFonts w:ascii="Arial" w:hAnsi="Arial" w:cs="Arial"/>
          <w:color w:val="76923C" w:themeColor="accent3" w:themeShade="BF"/>
          <w:sz w:val="22"/>
          <w:szCs w:val="22"/>
        </w:rPr>
        <w:t>)</w:t>
      </w:r>
      <w:r w:rsidRPr="00A60B2A">
        <w:rPr>
          <w:color w:val="76923C" w:themeColor="accent3" w:themeShade="BF"/>
          <w:sz w:val="22"/>
          <w:szCs w:val="22"/>
        </w:rPr>
        <w:tab/>
      </w:r>
      <w:r w:rsidR="00EA4F68" w:rsidRPr="00A60B2A">
        <w:rPr>
          <w:rFonts w:ascii="Arial" w:hAnsi="Arial" w:cs="Arial"/>
          <w:color w:val="76923C" w:themeColor="accent3" w:themeShade="BF"/>
          <w:sz w:val="22"/>
          <w:szCs w:val="22"/>
        </w:rPr>
        <w:t xml:space="preserve"> </w:t>
      </w:r>
      <w:r w:rsidRPr="00A60B2A">
        <w:rPr>
          <w:color w:val="76923C" w:themeColor="accent3" w:themeShade="BF"/>
          <w:sz w:val="22"/>
          <w:szCs w:val="22"/>
        </w:rPr>
        <w:tab/>
      </w:r>
      <w:r w:rsidRPr="00A60B2A">
        <w:rPr>
          <w:rFonts w:ascii="Arial" w:hAnsi="Arial" w:cs="Arial"/>
          <w:color w:val="76923C" w:themeColor="accent3" w:themeShade="BF"/>
          <w:sz w:val="22"/>
          <w:szCs w:val="22"/>
        </w:rPr>
        <w:t>_____ Highly Recommended (</w:t>
      </w:r>
      <w:r w:rsidR="00090537" w:rsidRPr="00A60B2A">
        <w:rPr>
          <w:rFonts w:ascii="Arial" w:hAnsi="Arial" w:cs="Arial"/>
          <w:color w:val="76923C" w:themeColor="accent3" w:themeShade="BF"/>
          <w:sz w:val="22"/>
          <w:szCs w:val="22"/>
        </w:rPr>
        <w:t>2</w:t>
      </w:r>
      <w:r w:rsidRPr="00A60B2A">
        <w:rPr>
          <w:rFonts w:ascii="Arial" w:hAnsi="Arial" w:cs="Arial"/>
          <w:color w:val="76923C" w:themeColor="accent3" w:themeShade="BF"/>
          <w:sz w:val="22"/>
          <w:szCs w:val="22"/>
        </w:rPr>
        <w:t>)</w:t>
      </w:r>
      <w:r w:rsidR="00EA4F68" w:rsidRPr="00A60B2A">
        <w:rPr>
          <w:rFonts w:ascii="Arial" w:hAnsi="Arial" w:cs="Arial"/>
          <w:color w:val="76923C" w:themeColor="accent3" w:themeShade="BF"/>
          <w:sz w:val="22"/>
          <w:szCs w:val="22"/>
        </w:rPr>
        <w:t xml:space="preserve"> </w:t>
      </w:r>
      <w:r w:rsidRPr="00A60B2A">
        <w:rPr>
          <w:color w:val="76923C" w:themeColor="accent3" w:themeShade="BF"/>
          <w:sz w:val="22"/>
          <w:szCs w:val="22"/>
        </w:rPr>
        <w:tab/>
      </w:r>
      <w:r w:rsidRPr="00A60B2A">
        <w:rPr>
          <w:rFonts w:ascii="Arial" w:hAnsi="Arial" w:cs="Arial"/>
          <w:color w:val="76923C" w:themeColor="accent3" w:themeShade="BF"/>
          <w:sz w:val="22"/>
          <w:szCs w:val="22"/>
        </w:rPr>
        <w:t>_____ Recommended (</w:t>
      </w:r>
      <w:r w:rsidR="00054403" w:rsidRPr="00A60B2A">
        <w:rPr>
          <w:rFonts w:ascii="Arial" w:hAnsi="Arial" w:cs="Arial"/>
          <w:color w:val="76923C" w:themeColor="accent3" w:themeShade="BF"/>
          <w:sz w:val="22"/>
          <w:szCs w:val="22"/>
        </w:rPr>
        <w:t>2</w:t>
      </w:r>
      <w:r w:rsidRPr="00A60B2A">
        <w:rPr>
          <w:rFonts w:ascii="Arial" w:hAnsi="Arial" w:cs="Arial"/>
          <w:color w:val="76923C" w:themeColor="accent3" w:themeShade="BF"/>
          <w:sz w:val="22"/>
          <w:szCs w:val="22"/>
        </w:rPr>
        <w:t>)</w:t>
      </w:r>
    </w:p>
    <w:p w14:paraId="0AD9C6F4" w14:textId="031058A9" w:rsidR="00C21C0C" w:rsidRPr="00A60B2A" w:rsidRDefault="00C21C0C" w:rsidP="00C21C0C">
      <w:pPr>
        <w:rPr>
          <w:rFonts w:ascii="Arial" w:hAnsi="Arial" w:cs="Arial"/>
          <w:color w:val="76923C" w:themeColor="accent3" w:themeShade="BF"/>
          <w:sz w:val="22"/>
          <w:szCs w:val="22"/>
        </w:rPr>
      </w:pPr>
    </w:p>
    <w:p w14:paraId="4F817549" w14:textId="1CF0F3E7" w:rsidR="00C21C0C" w:rsidRPr="00A60B2A" w:rsidRDefault="00C21C0C" w:rsidP="4526F517">
      <w:pPr>
        <w:rPr>
          <w:rFonts w:ascii="Arial" w:hAnsi="Arial" w:cs="Arial"/>
          <w:color w:val="76923C" w:themeColor="accent3" w:themeShade="BF"/>
          <w:sz w:val="22"/>
          <w:szCs w:val="22"/>
        </w:rPr>
      </w:pPr>
      <w:r w:rsidRPr="00A60B2A">
        <w:rPr>
          <w:rFonts w:ascii="Arial" w:hAnsi="Arial" w:cs="Arial"/>
          <w:color w:val="76923C" w:themeColor="accent3" w:themeShade="BF"/>
          <w:sz w:val="22"/>
          <w:szCs w:val="22"/>
        </w:rPr>
        <w:t>Responsibilities to the Association</w:t>
      </w:r>
      <w:r w:rsidR="708EC01E" w:rsidRPr="00A60B2A">
        <w:rPr>
          <w:rFonts w:ascii="Arial" w:hAnsi="Arial" w:cs="Arial"/>
          <w:color w:val="76923C" w:themeColor="accent3" w:themeShade="BF"/>
          <w:sz w:val="22"/>
          <w:szCs w:val="22"/>
        </w:rPr>
        <w:t>:</w:t>
      </w:r>
      <w:r w:rsidRPr="00A60B2A">
        <w:rPr>
          <w:color w:val="76923C" w:themeColor="accent3" w:themeShade="BF"/>
          <w:sz w:val="22"/>
          <w:szCs w:val="22"/>
        </w:rPr>
        <w:tab/>
      </w:r>
      <w:r w:rsidRPr="00A60B2A">
        <w:rPr>
          <w:color w:val="76923C" w:themeColor="accent3" w:themeShade="BF"/>
          <w:sz w:val="22"/>
          <w:szCs w:val="22"/>
        </w:rPr>
        <w:tab/>
      </w:r>
      <w:r w:rsidR="00054403" w:rsidRPr="00A60B2A">
        <w:rPr>
          <w:rFonts w:ascii="Arial" w:hAnsi="Arial" w:cs="Arial"/>
          <w:color w:val="76923C" w:themeColor="accent3" w:themeShade="BF"/>
          <w:sz w:val="22"/>
          <w:szCs w:val="22"/>
        </w:rPr>
        <w:t xml:space="preserve">_____ </w:t>
      </w:r>
      <w:r w:rsidR="000A1263" w:rsidRPr="00A60B2A">
        <w:rPr>
          <w:rFonts w:ascii="Arial" w:hAnsi="Arial" w:cs="Arial"/>
          <w:color w:val="76923C" w:themeColor="accent3" w:themeShade="BF"/>
          <w:sz w:val="22"/>
          <w:szCs w:val="22"/>
        </w:rPr>
        <w:t>Required</w:t>
      </w:r>
      <w:r w:rsidR="708EC01E" w:rsidRPr="00A60B2A">
        <w:rPr>
          <w:rFonts w:ascii="Arial" w:hAnsi="Arial" w:cs="Arial"/>
          <w:color w:val="76923C" w:themeColor="accent3" w:themeShade="BF"/>
          <w:sz w:val="22"/>
          <w:szCs w:val="22"/>
        </w:rPr>
        <w:t xml:space="preserve"> (</w:t>
      </w:r>
      <w:r w:rsidR="00054403" w:rsidRPr="00A60B2A">
        <w:rPr>
          <w:rFonts w:ascii="Arial" w:hAnsi="Arial" w:cs="Arial"/>
          <w:color w:val="76923C" w:themeColor="accent3" w:themeShade="BF"/>
          <w:sz w:val="22"/>
          <w:szCs w:val="22"/>
        </w:rPr>
        <w:t>3</w:t>
      </w:r>
      <w:r w:rsidR="708EC01E" w:rsidRPr="00A60B2A">
        <w:rPr>
          <w:rFonts w:ascii="Arial" w:hAnsi="Arial" w:cs="Arial"/>
          <w:color w:val="76923C" w:themeColor="accent3" w:themeShade="BF"/>
          <w:sz w:val="22"/>
          <w:szCs w:val="22"/>
        </w:rPr>
        <w:t>)</w:t>
      </w:r>
      <w:r w:rsidRPr="00A60B2A">
        <w:rPr>
          <w:color w:val="76923C" w:themeColor="accent3" w:themeShade="BF"/>
          <w:sz w:val="22"/>
          <w:szCs w:val="22"/>
        </w:rPr>
        <w:tab/>
      </w:r>
      <w:r w:rsidRPr="00A60B2A">
        <w:rPr>
          <w:color w:val="76923C" w:themeColor="accent3" w:themeShade="BF"/>
          <w:sz w:val="22"/>
          <w:szCs w:val="22"/>
        </w:rPr>
        <w:tab/>
      </w:r>
      <w:r w:rsidRPr="00A60B2A">
        <w:rPr>
          <w:rFonts w:ascii="Arial" w:hAnsi="Arial" w:cs="Arial"/>
          <w:color w:val="76923C" w:themeColor="accent3" w:themeShade="BF"/>
          <w:sz w:val="22"/>
          <w:szCs w:val="22"/>
        </w:rPr>
        <w:t>_____ Highly Recommended (</w:t>
      </w:r>
      <w:r w:rsidR="004E6E67" w:rsidRPr="00A60B2A">
        <w:rPr>
          <w:rFonts w:ascii="Arial" w:hAnsi="Arial" w:cs="Arial"/>
          <w:color w:val="76923C" w:themeColor="accent3" w:themeShade="BF"/>
          <w:sz w:val="22"/>
          <w:szCs w:val="22"/>
        </w:rPr>
        <w:t>4</w:t>
      </w:r>
      <w:r w:rsidRPr="00A60B2A">
        <w:rPr>
          <w:rFonts w:ascii="Arial" w:hAnsi="Arial" w:cs="Arial"/>
          <w:color w:val="76923C" w:themeColor="accent3" w:themeShade="BF"/>
          <w:sz w:val="22"/>
          <w:szCs w:val="22"/>
        </w:rPr>
        <w:t>)</w:t>
      </w:r>
      <w:r w:rsidR="00EA4F68" w:rsidRPr="00A60B2A">
        <w:rPr>
          <w:rFonts w:ascii="Arial" w:hAnsi="Arial" w:cs="Arial"/>
          <w:color w:val="76923C" w:themeColor="accent3" w:themeShade="BF"/>
          <w:sz w:val="22"/>
          <w:szCs w:val="22"/>
        </w:rPr>
        <w:t xml:space="preserve"> </w:t>
      </w:r>
      <w:r w:rsidRPr="00A60B2A">
        <w:rPr>
          <w:color w:val="76923C" w:themeColor="accent3" w:themeShade="BF"/>
          <w:sz w:val="22"/>
          <w:szCs w:val="22"/>
        </w:rPr>
        <w:tab/>
      </w:r>
      <w:r w:rsidRPr="00A60B2A">
        <w:rPr>
          <w:rFonts w:ascii="Arial" w:hAnsi="Arial" w:cs="Arial"/>
          <w:color w:val="76923C" w:themeColor="accent3" w:themeShade="BF"/>
          <w:sz w:val="22"/>
          <w:szCs w:val="22"/>
        </w:rPr>
        <w:t>_____ Recommended (</w:t>
      </w:r>
      <w:r w:rsidR="00DA3200" w:rsidRPr="00A60B2A">
        <w:rPr>
          <w:rFonts w:ascii="Arial" w:hAnsi="Arial" w:cs="Arial"/>
          <w:color w:val="76923C" w:themeColor="accent3" w:themeShade="BF"/>
          <w:sz w:val="22"/>
          <w:szCs w:val="22"/>
        </w:rPr>
        <w:t>1</w:t>
      </w:r>
      <w:r w:rsidR="00EB06F0" w:rsidRPr="00A60B2A">
        <w:rPr>
          <w:rFonts w:ascii="Arial" w:hAnsi="Arial" w:cs="Arial"/>
          <w:color w:val="76923C" w:themeColor="accent3" w:themeShade="BF"/>
          <w:sz w:val="22"/>
          <w:szCs w:val="22"/>
        </w:rPr>
        <w:t>)</w:t>
      </w:r>
    </w:p>
    <w:p w14:paraId="4B1F511A" w14:textId="77777777" w:rsidR="00C21C0C" w:rsidRPr="00A60B2A" w:rsidRDefault="00C21C0C" w:rsidP="00C21C0C">
      <w:pPr>
        <w:rPr>
          <w:rFonts w:ascii="Arial" w:hAnsi="Arial" w:cs="Arial"/>
          <w:color w:val="4F6228" w:themeColor="accent3" w:themeShade="80"/>
          <w:sz w:val="22"/>
          <w:szCs w:val="22"/>
        </w:rPr>
      </w:pPr>
    </w:p>
    <w:p w14:paraId="65F9C3DC" w14:textId="77777777" w:rsidR="00C21C0C" w:rsidRPr="00A60B2A" w:rsidRDefault="00C21C0C" w:rsidP="00C21C0C">
      <w:pPr>
        <w:rPr>
          <w:rFonts w:ascii="Arial" w:hAnsi="Arial" w:cs="Arial"/>
          <w:color w:val="4F6228" w:themeColor="accent3" w:themeShade="80"/>
          <w:sz w:val="22"/>
          <w:szCs w:val="22"/>
        </w:rPr>
      </w:pPr>
    </w:p>
    <w:p w14:paraId="66DB976F" w14:textId="363967B0" w:rsidR="00C21C0C" w:rsidRPr="00A60B2A" w:rsidRDefault="00C21C0C" w:rsidP="00C21C0C">
      <w:pPr>
        <w:rPr>
          <w:rFonts w:ascii="Arial" w:hAnsi="Arial" w:cs="Arial"/>
          <w:sz w:val="22"/>
          <w:szCs w:val="22"/>
        </w:rPr>
      </w:pPr>
      <w:r w:rsidRPr="00A60B2A">
        <w:rPr>
          <w:rFonts w:ascii="Arial" w:hAnsi="Arial" w:cs="Arial"/>
          <w:sz w:val="22"/>
          <w:szCs w:val="22"/>
        </w:rPr>
        <w:t>TOTAL:</w:t>
      </w:r>
      <w:r w:rsidRPr="00A60B2A">
        <w:rPr>
          <w:sz w:val="22"/>
          <w:szCs w:val="22"/>
        </w:rPr>
        <w:tab/>
      </w:r>
      <w:r w:rsidRPr="00A60B2A">
        <w:rPr>
          <w:sz w:val="22"/>
          <w:szCs w:val="22"/>
        </w:rPr>
        <w:tab/>
      </w:r>
      <w:r w:rsidRPr="00A60B2A">
        <w:rPr>
          <w:sz w:val="22"/>
          <w:szCs w:val="22"/>
        </w:rPr>
        <w:tab/>
      </w:r>
      <w:r w:rsidRPr="00A60B2A">
        <w:rPr>
          <w:sz w:val="22"/>
          <w:szCs w:val="22"/>
        </w:rPr>
        <w:tab/>
      </w:r>
      <w:r w:rsidRPr="00A60B2A">
        <w:rPr>
          <w:sz w:val="22"/>
          <w:szCs w:val="22"/>
        </w:rPr>
        <w:tab/>
      </w:r>
      <w:r w:rsidR="00054403" w:rsidRPr="00A60B2A">
        <w:rPr>
          <w:rFonts w:ascii="Arial" w:hAnsi="Arial" w:cs="Arial"/>
          <w:color w:val="4F6228" w:themeColor="accent3" w:themeShade="80"/>
          <w:sz w:val="22"/>
          <w:szCs w:val="22"/>
        </w:rPr>
        <w:t xml:space="preserve">_____ </w:t>
      </w:r>
      <w:r w:rsidR="000A1263" w:rsidRPr="00A60B2A">
        <w:rPr>
          <w:rFonts w:ascii="Arial" w:hAnsi="Arial" w:cs="Arial"/>
          <w:sz w:val="22"/>
          <w:szCs w:val="22"/>
        </w:rPr>
        <w:t>Required</w:t>
      </w:r>
      <w:r w:rsidR="00EB06F0" w:rsidRPr="00A60B2A">
        <w:rPr>
          <w:rFonts w:ascii="Arial" w:hAnsi="Arial" w:cs="Arial"/>
          <w:sz w:val="22"/>
          <w:szCs w:val="22"/>
        </w:rPr>
        <w:t xml:space="preserve"> (</w:t>
      </w:r>
      <w:r w:rsidR="00054403" w:rsidRPr="00A60B2A">
        <w:rPr>
          <w:rFonts w:ascii="Arial" w:hAnsi="Arial" w:cs="Arial"/>
          <w:sz w:val="22"/>
          <w:szCs w:val="22"/>
        </w:rPr>
        <w:t>12</w:t>
      </w:r>
      <w:r w:rsidR="00EB06F0" w:rsidRPr="00A60B2A">
        <w:rPr>
          <w:rFonts w:ascii="Arial" w:hAnsi="Arial" w:cs="Arial"/>
          <w:sz w:val="22"/>
          <w:szCs w:val="22"/>
        </w:rPr>
        <w:t>)</w:t>
      </w:r>
      <w:r w:rsidRPr="00A60B2A">
        <w:rPr>
          <w:sz w:val="22"/>
          <w:szCs w:val="22"/>
        </w:rPr>
        <w:tab/>
      </w:r>
      <w:r w:rsidR="00EA4F68" w:rsidRPr="00A60B2A">
        <w:rPr>
          <w:rFonts w:ascii="Arial" w:hAnsi="Arial" w:cs="Arial"/>
          <w:sz w:val="22"/>
          <w:szCs w:val="22"/>
        </w:rPr>
        <w:t xml:space="preserve"> </w:t>
      </w:r>
      <w:r w:rsidRPr="00A60B2A">
        <w:rPr>
          <w:sz w:val="22"/>
          <w:szCs w:val="22"/>
        </w:rPr>
        <w:tab/>
      </w:r>
      <w:r w:rsidRPr="00A60B2A">
        <w:rPr>
          <w:rFonts w:ascii="Arial" w:hAnsi="Arial" w:cs="Arial"/>
          <w:sz w:val="22"/>
          <w:szCs w:val="22"/>
        </w:rPr>
        <w:t>_____ Highly Recommended (</w:t>
      </w:r>
      <w:r w:rsidR="00054403" w:rsidRPr="00A60B2A">
        <w:rPr>
          <w:rFonts w:ascii="Arial" w:hAnsi="Arial" w:cs="Arial"/>
          <w:sz w:val="22"/>
          <w:szCs w:val="22"/>
        </w:rPr>
        <w:t>1</w:t>
      </w:r>
      <w:r w:rsidR="004E6E67" w:rsidRPr="00A60B2A">
        <w:rPr>
          <w:rFonts w:ascii="Arial" w:hAnsi="Arial" w:cs="Arial"/>
          <w:sz w:val="22"/>
          <w:szCs w:val="22"/>
        </w:rPr>
        <w:t>4</w:t>
      </w:r>
      <w:r w:rsidRPr="00A60B2A">
        <w:rPr>
          <w:rFonts w:ascii="Arial" w:hAnsi="Arial" w:cs="Arial"/>
          <w:sz w:val="22"/>
          <w:szCs w:val="22"/>
        </w:rPr>
        <w:t>)</w:t>
      </w:r>
      <w:r w:rsidR="00EA4F68" w:rsidRPr="00A60B2A">
        <w:rPr>
          <w:rFonts w:ascii="Arial" w:hAnsi="Arial" w:cs="Arial"/>
          <w:sz w:val="22"/>
          <w:szCs w:val="22"/>
        </w:rPr>
        <w:t xml:space="preserve"> </w:t>
      </w:r>
      <w:r w:rsidRPr="00A60B2A">
        <w:rPr>
          <w:sz w:val="22"/>
          <w:szCs w:val="22"/>
        </w:rPr>
        <w:tab/>
      </w:r>
      <w:r w:rsidRPr="00A60B2A">
        <w:rPr>
          <w:rFonts w:ascii="Arial" w:hAnsi="Arial" w:cs="Arial"/>
          <w:sz w:val="22"/>
          <w:szCs w:val="22"/>
        </w:rPr>
        <w:t>_____ Recommended (</w:t>
      </w:r>
      <w:r w:rsidR="00DA3200" w:rsidRPr="00A60B2A">
        <w:rPr>
          <w:rFonts w:ascii="Arial" w:hAnsi="Arial" w:cs="Arial"/>
          <w:sz w:val="22"/>
          <w:szCs w:val="22"/>
        </w:rPr>
        <w:t>10</w:t>
      </w:r>
      <w:r w:rsidRPr="00A60B2A">
        <w:rPr>
          <w:rFonts w:ascii="Arial" w:hAnsi="Arial" w:cs="Arial"/>
          <w:sz w:val="22"/>
          <w:szCs w:val="22"/>
        </w:rPr>
        <w:t>)</w:t>
      </w:r>
    </w:p>
    <w:p w14:paraId="5023141B" w14:textId="77777777" w:rsidR="00C21C0C" w:rsidRPr="00A60B2A" w:rsidRDefault="00C21C0C" w:rsidP="00C21C0C">
      <w:pPr>
        <w:rPr>
          <w:rFonts w:ascii="Arial" w:hAnsi="Arial" w:cs="Arial"/>
          <w:color w:val="4F6228" w:themeColor="accent3" w:themeShade="80"/>
          <w:sz w:val="22"/>
          <w:szCs w:val="22"/>
        </w:rPr>
      </w:pPr>
    </w:p>
    <w:p w14:paraId="1F3B1409" w14:textId="77777777" w:rsidR="00C21C0C" w:rsidRPr="00A60B2A" w:rsidRDefault="00C21C0C" w:rsidP="00C21C0C">
      <w:pPr>
        <w:rPr>
          <w:rFonts w:ascii="Arial" w:hAnsi="Arial" w:cs="Arial"/>
          <w:color w:val="4F6228" w:themeColor="accent3" w:themeShade="80"/>
          <w:sz w:val="22"/>
          <w:szCs w:val="22"/>
        </w:rPr>
      </w:pPr>
    </w:p>
    <w:p w14:paraId="3FCA3AB5" w14:textId="77777777" w:rsidR="00C21C0C" w:rsidRPr="00A60B2A" w:rsidRDefault="00C21C0C" w:rsidP="00C21C0C">
      <w:pPr>
        <w:jc w:val="center"/>
        <w:rPr>
          <w:rFonts w:ascii="Arial" w:hAnsi="Arial" w:cs="Arial"/>
          <w:b/>
          <w:sz w:val="22"/>
          <w:szCs w:val="22"/>
        </w:rPr>
      </w:pPr>
      <w:r w:rsidRPr="00A60B2A">
        <w:rPr>
          <w:rFonts w:ascii="Arial" w:hAnsi="Arial" w:cs="Arial"/>
          <w:b/>
          <w:sz w:val="22"/>
          <w:szCs w:val="22"/>
        </w:rPr>
        <w:t>REQUIREMENTS FOR PRESIDENTS’ AWARD OF EXCELLENCE:</w:t>
      </w:r>
    </w:p>
    <w:p w14:paraId="562C75D1" w14:textId="77777777" w:rsidR="00C21C0C" w:rsidRPr="00A60B2A" w:rsidRDefault="00C21C0C" w:rsidP="00C21C0C">
      <w:pPr>
        <w:jc w:val="center"/>
        <w:rPr>
          <w:rFonts w:ascii="Arial" w:hAnsi="Arial" w:cs="Arial"/>
          <w:sz w:val="22"/>
          <w:szCs w:val="22"/>
        </w:rPr>
      </w:pPr>
    </w:p>
    <w:tbl>
      <w:tblPr>
        <w:tblStyle w:val="TableGrid"/>
        <w:tblW w:w="0" w:type="auto"/>
        <w:tblInd w:w="3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2250"/>
      </w:tblGrid>
      <w:tr w:rsidR="00A643E4" w:rsidRPr="00A60B2A" w14:paraId="399ECF1D" w14:textId="77777777" w:rsidTr="00C21C0C">
        <w:tc>
          <w:tcPr>
            <w:tcW w:w="4698" w:type="dxa"/>
          </w:tcPr>
          <w:p w14:paraId="2AA3F710" w14:textId="61E8C1A9" w:rsidR="00EB06F0" w:rsidRPr="00A60B2A" w:rsidRDefault="000A1263" w:rsidP="00C21C0C">
            <w:pPr>
              <w:jc w:val="left"/>
              <w:rPr>
                <w:rFonts w:ascii="Arial" w:hAnsi="Arial" w:cs="Arial"/>
                <w:sz w:val="22"/>
                <w:szCs w:val="22"/>
              </w:rPr>
            </w:pPr>
            <w:r w:rsidRPr="00A60B2A">
              <w:rPr>
                <w:rFonts w:ascii="Arial" w:hAnsi="Arial" w:cs="Arial"/>
                <w:sz w:val="22"/>
                <w:szCs w:val="22"/>
              </w:rPr>
              <w:t>Required</w:t>
            </w:r>
            <w:r w:rsidR="00CE12F4" w:rsidRPr="00A60B2A">
              <w:rPr>
                <w:rFonts w:ascii="Arial" w:hAnsi="Arial" w:cs="Arial"/>
                <w:sz w:val="22"/>
                <w:szCs w:val="22"/>
              </w:rPr>
              <w:t xml:space="preserve"> Items</w:t>
            </w:r>
          </w:p>
          <w:p w14:paraId="375255B3" w14:textId="77777777" w:rsidR="00CE12F4" w:rsidRPr="00A60B2A" w:rsidRDefault="00CE12F4" w:rsidP="00C21C0C">
            <w:pPr>
              <w:jc w:val="left"/>
              <w:rPr>
                <w:rFonts w:ascii="Arial" w:hAnsi="Arial" w:cs="Arial"/>
                <w:sz w:val="22"/>
                <w:szCs w:val="22"/>
              </w:rPr>
            </w:pPr>
          </w:p>
          <w:p w14:paraId="5A6EF661" w14:textId="3B1F9E08" w:rsidR="00C21C0C" w:rsidRPr="00A60B2A" w:rsidRDefault="00C21C0C" w:rsidP="00C21C0C">
            <w:pPr>
              <w:jc w:val="left"/>
              <w:rPr>
                <w:rFonts w:ascii="Arial" w:hAnsi="Arial" w:cs="Arial"/>
                <w:sz w:val="22"/>
                <w:szCs w:val="22"/>
              </w:rPr>
            </w:pPr>
            <w:r w:rsidRPr="00A60B2A">
              <w:rPr>
                <w:rFonts w:ascii="Arial" w:hAnsi="Arial" w:cs="Arial"/>
                <w:sz w:val="22"/>
                <w:szCs w:val="22"/>
              </w:rPr>
              <w:t>Highly Recommended</w:t>
            </w:r>
            <w:r w:rsidR="00CE12F4" w:rsidRPr="00A60B2A">
              <w:rPr>
                <w:rFonts w:ascii="Arial" w:hAnsi="Arial" w:cs="Arial"/>
                <w:sz w:val="22"/>
                <w:szCs w:val="22"/>
              </w:rPr>
              <w:t xml:space="preserve"> Items</w:t>
            </w:r>
          </w:p>
          <w:p w14:paraId="7F1DD3F9" w14:textId="77777777" w:rsidR="00CE12F4" w:rsidRPr="00A60B2A" w:rsidRDefault="00CE12F4" w:rsidP="00C21C0C">
            <w:pPr>
              <w:jc w:val="left"/>
              <w:rPr>
                <w:rFonts w:ascii="Arial" w:hAnsi="Arial" w:cs="Arial"/>
                <w:sz w:val="22"/>
                <w:szCs w:val="22"/>
              </w:rPr>
            </w:pPr>
          </w:p>
          <w:p w14:paraId="144D14C6" w14:textId="4E0BC9A1" w:rsidR="002C2BDA" w:rsidRPr="00A60B2A" w:rsidRDefault="002C2BDA" w:rsidP="00C21C0C">
            <w:pPr>
              <w:jc w:val="left"/>
              <w:rPr>
                <w:rFonts w:ascii="Arial" w:hAnsi="Arial" w:cs="Arial"/>
                <w:sz w:val="22"/>
                <w:szCs w:val="22"/>
              </w:rPr>
            </w:pPr>
            <w:r w:rsidRPr="00A60B2A">
              <w:rPr>
                <w:rFonts w:ascii="Arial" w:hAnsi="Arial" w:cs="Arial"/>
                <w:sz w:val="22"/>
                <w:szCs w:val="22"/>
              </w:rPr>
              <w:t xml:space="preserve">Recommended </w:t>
            </w:r>
            <w:r w:rsidR="00CE12F4" w:rsidRPr="00A60B2A">
              <w:rPr>
                <w:rFonts w:ascii="Arial" w:hAnsi="Arial" w:cs="Arial"/>
                <w:sz w:val="22"/>
                <w:szCs w:val="22"/>
              </w:rPr>
              <w:t>Items</w:t>
            </w:r>
          </w:p>
        </w:tc>
        <w:tc>
          <w:tcPr>
            <w:tcW w:w="2250" w:type="dxa"/>
          </w:tcPr>
          <w:p w14:paraId="0CDAEF49" w14:textId="611CE0F0" w:rsidR="00EB06F0" w:rsidRPr="00A60B2A" w:rsidRDefault="00054403" w:rsidP="00C21C0C">
            <w:pPr>
              <w:jc w:val="left"/>
              <w:rPr>
                <w:rFonts w:ascii="Arial" w:hAnsi="Arial" w:cs="Arial"/>
                <w:sz w:val="22"/>
                <w:szCs w:val="22"/>
              </w:rPr>
            </w:pPr>
            <w:r w:rsidRPr="00A60B2A">
              <w:rPr>
                <w:rFonts w:ascii="Arial" w:hAnsi="Arial" w:cs="Arial"/>
                <w:sz w:val="22"/>
                <w:szCs w:val="22"/>
              </w:rPr>
              <w:t xml:space="preserve">12 </w:t>
            </w:r>
            <w:r w:rsidR="00EB06F0" w:rsidRPr="00A60B2A">
              <w:rPr>
                <w:rFonts w:ascii="Arial" w:hAnsi="Arial" w:cs="Arial"/>
                <w:sz w:val="22"/>
                <w:szCs w:val="22"/>
              </w:rPr>
              <w:t xml:space="preserve">out of </w:t>
            </w:r>
            <w:r w:rsidRPr="00A60B2A">
              <w:rPr>
                <w:rFonts w:ascii="Arial" w:hAnsi="Arial" w:cs="Arial"/>
                <w:sz w:val="22"/>
                <w:szCs w:val="22"/>
              </w:rPr>
              <w:t>12</w:t>
            </w:r>
          </w:p>
          <w:p w14:paraId="3FB525C3" w14:textId="77777777" w:rsidR="00CE12F4" w:rsidRPr="00A60B2A" w:rsidRDefault="00CE12F4" w:rsidP="00C21C0C">
            <w:pPr>
              <w:jc w:val="left"/>
              <w:rPr>
                <w:rFonts w:ascii="Arial" w:hAnsi="Arial" w:cs="Arial"/>
                <w:sz w:val="22"/>
                <w:szCs w:val="22"/>
              </w:rPr>
            </w:pPr>
          </w:p>
          <w:p w14:paraId="52300DBA" w14:textId="324EF35F" w:rsidR="00C21C0C" w:rsidRPr="00A60B2A" w:rsidRDefault="004D105D" w:rsidP="00C21C0C">
            <w:pPr>
              <w:jc w:val="left"/>
              <w:rPr>
                <w:rFonts w:ascii="Arial" w:hAnsi="Arial" w:cs="Arial"/>
                <w:sz w:val="22"/>
                <w:szCs w:val="22"/>
              </w:rPr>
            </w:pPr>
            <w:r w:rsidRPr="00A60B2A">
              <w:rPr>
                <w:rFonts w:ascii="Arial" w:hAnsi="Arial" w:cs="Arial"/>
                <w:sz w:val="22"/>
                <w:szCs w:val="22"/>
              </w:rPr>
              <w:t>8</w:t>
            </w:r>
            <w:r w:rsidR="00FF4DAF" w:rsidRPr="00A60B2A">
              <w:rPr>
                <w:rFonts w:ascii="Arial" w:hAnsi="Arial" w:cs="Arial"/>
                <w:sz w:val="22"/>
                <w:szCs w:val="22"/>
              </w:rPr>
              <w:t xml:space="preserve"> </w:t>
            </w:r>
            <w:r w:rsidR="00C21C0C" w:rsidRPr="00A60B2A">
              <w:rPr>
                <w:rFonts w:ascii="Arial" w:hAnsi="Arial" w:cs="Arial"/>
                <w:sz w:val="22"/>
                <w:szCs w:val="22"/>
              </w:rPr>
              <w:t xml:space="preserve">out of </w:t>
            </w:r>
            <w:r w:rsidR="00054403" w:rsidRPr="00A60B2A">
              <w:rPr>
                <w:rFonts w:ascii="Arial" w:hAnsi="Arial" w:cs="Arial"/>
                <w:sz w:val="22"/>
                <w:szCs w:val="22"/>
              </w:rPr>
              <w:t>1</w:t>
            </w:r>
            <w:r w:rsidR="004E6E67" w:rsidRPr="00A60B2A">
              <w:rPr>
                <w:rFonts w:ascii="Arial" w:hAnsi="Arial" w:cs="Arial"/>
                <w:sz w:val="22"/>
                <w:szCs w:val="22"/>
              </w:rPr>
              <w:t>4</w:t>
            </w:r>
          </w:p>
          <w:p w14:paraId="16A344FF" w14:textId="77777777" w:rsidR="00CE12F4" w:rsidRPr="00A60B2A" w:rsidRDefault="00CE12F4" w:rsidP="002C2BDA">
            <w:pPr>
              <w:jc w:val="left"/>
              <w:rPr>
                <w:rFonts w:ascii="Arial" w:hAnsi="Arial" w:cs="Arial"/>
                <w:sz w:val="22"/>
                <w:szCs w:val="22"/>
              </w:rPr>
            </w:pPr>
          </w:p>
          <w:p w14:paraId="7EEC16DA" w14:textId="56CD1D36" w:rsidR="002C2BDA" w:rsidRPr="00A60B2A" w:rsidRDefault="00DA3200" w:rsidP="002C2BDA">
            <w:pPr>
              <w:jc w:val="left"/>
              <w:rPr>
                <w:rFonts w:ascii="Arial" w:hAnsi="Arial" w:cs="Arial"/>
                <w:sz w:val="22"/>
                <w:szCs w:val="22"/>
              </w:rPr>
            </w:pPr>
            <w:r w:rsidRPr="00A60B2A">
              <w:rPr>
                <w:rFonts w:ascii="Arial" w:hAnsi="Arial" w:cs="Arial"/>
                <w:sz w:val="22"/>
                <w:szCs w:val="22"/>
              </w:rPr>
              <w:t xml:space="preserve">5 </w:t>
            </w:r>
            <w:r w:rsidR="002C2BDA" w:rsidRPr="00A60B2A">
              <w:rPr>
                <w:rFonts w:ascii="Arial" w:hAnsi="Arial" w:cs="Arial"/>
                <w:sz w:val="22"/>
                <w:szCs w:val="22"/>
              </w:rPr>
              <w:t xml:space="preserve">out of </w:t>
            </w:r>
            <w:r w:rsidRPr="00A60B2A">
              <w:rPr>
                <w:rFonts w:ascii="Arial" w:hAnsi="Arial" w:cs="Arial"/>
                <w:sz w:val="22"/>
                <w:szCs w:val="22"/>
              </w:rPr>
              <w:t>10</w:t>
            </w:r>
          </w:p>
          <w:p w14:paraId="6BBE1D9C" w14:textId="6F5605F9" w:rsidR="002C2BDA" w:rsidRPr="00A60B2A" w:rsidRDefault="002C2BDA" w:rsidP="00C21C0C">
            <w:pPr>
              <w:jc w:val="left"/>
              <w:rPr>
                <w:rFonts w:ascii="Arial" w:hAnsi="Arial" w:cs="Arial"/>
                <w:sz w:val="22"/>
                <w:szCs w:val="22"/>
              </w:rPr>
            </w:pPr>
          </w:p>
        </w:tc>
      </w:tr>
    </w:tbl>
    <w:p w14:paraId="31126E5D" w14:textId="77777777" w:rsidR="00C21C0C" w:rsidRPr="003755F0" w:rsidRDefault="00C21C0C" w:rsidP="00C21C0C">
      <w:pPr>
        <w:jc w:val="left"/>
        <w:rPr>
          <w:rFonts w:ascii="Arial" w:hAnsi="Arial" w:cs="Arial"/>
          <w:sz w:val="20"/>
          <w:szCs w:val="20"/>
        </w:rPr>
      </w:pPr>
    </w:p>
    <w:p w14:paraId="2DE403A5" w14:textId="77777777" w:rsidR="00C21C0C" w:rsidRPr="003755F0" w:rsidRDefault="00C21C0C" w:rsidP="00C21C0C">
      <w:pPr>
        <w:jc w:val="left"/>
        <w:rPr>
          <w:rFonts w:ascii="Arial" w:hAnsi="Arial" w:cs="Arial"/>
          <w:sz w:val="20"/>
          <w:szCs w:val="20"/>
        </w:rPr>
      </w:pPr>
    </w:p>
    <w:p w14:paraId="62431CDC" w14:textId="77777777" w:rsidR="00C21C0C" w:rsidRPr="003755F0" w:rsidRDefault="00C21C0C" w:rsidP="00C21C0C">
      <w:pPr>
        <w:jc w:val="left"/>
        <w:rPr>
          <w:rFonts w:ascii="Arial" w:hAnsi="Arial" w:cs="Arial"/>
          <w:sz w:val="20"/>
          <w:szCs w:val="20"/>
        </w:rPr>
      </w:pPr>
    </w:p>
    <w:p w14:paraId="49E398E2" w14:textId="77777777" w:rsidR="00C21C0C" w:rsidRPr="003755F0" w:rsidRDefault="00C21C0C" w:rsidP="00C21C0C">
      <w:pPr>
        <w:jc w:val="left"/>
        <w:rPr>
          <w:rFonts w:ascii="Arial" w:hAnsi="Arial" w:cs="Arial"/>
          <w:sz w:val="20"/>
          <w:szCs w:val="20"/>
        </w:rPr>
      </w:pPr>
    </w:p>
    <w:p w14:paraId="16287F21" w14:textId="77777777" w:rsidR="00C21C0C" w:rsidRPr="003755F0" w:rsidRDefault="00C21C0C" w:rsidP="00C21C0C">
      <w:pPr>
        <w:jc w:val="left"/>
        <w:rPr>
          <w:rFonts w:ascii="Arial" w:hAnsi="Arial" w:cs="Arial"/>
          <w:sz w:val="20"/>
          <w:szCs w:val="20"/>
        </w:rPr>
      </w:pPr>
    </w:p>
    <w:p w14:paraId="5BE93A62" w14:textId="77777777" w:rsidR="00C21C0C" w:rsidRPr="003755F0" w:rsidRDefault="00C21C0C" w:rsidP="00C21C0C">
      <w:pPr>
        <w:ind w:firstLine="720"/>
        <w:jc w:val="left"/>
        <w:rPr>
          <w:rFonts w:ascii="Arial" w:hAnsi="Arial" w:cs="Arial"/>
          <w:sz w:val="20"/>
          <w:szCs w:val="20"/>
        </w:rPr>
      </w:pPr>
    </w:p>
    <w:p w14:paraId="384BA73E" w14:textId="77777777" w:rsidR="00C21C0C" w:rsidRPr="003755F0" w:rsidRDefault="00C21C0C" w:rsidP="00C21C0C">
      <w:pPr>
        <w:jc w:val="left"/>
        <w:rPr>
          <w:rFonts w:ascii="Arial" w:hAnsi="Arial" w:cs="Arial"/>
          <w:sz w:val="20"/>
          <w:szCs w:val="20"/>
        </w:rPr>
      </w:pPr>
    </w:p>
    <w:p w14:paraId="34B3F2EB" w14:textId="77777777" w:rsidR="00C21C0C" w:rsidRPr="003755F0" w:rsidRDefault="00C21C0C" w:rsidP="00C21C0C">
      <w:pPr>
        <w:jc w:val="left"/>
        <w:rPr>
          <w:rFonts w:ascii="Arial" w:hAnsi="Arial" w:cs="Arial"/>
          <w:sz w:val="20"/>
          <w:szCs w:val="20"/>
        </w:rPr>
        <w:sectPr w:rsidR="00C21C0C" w:rsidRPr="003755F0" w:rsidSect="00C21C0C">
          <w:headerReference w:type="default" r:id="rId57"/>
          <w:footerReference w:type="default" r:id="rId58"/>
          <w:headerReference w:type="first" r:id="rId59"/>
          <w:footerReference w:type="first" r:id="rId60"/>
          <w:pgSz w:w="15840" w:h="12240" w:orient="landscape" w:code="1"/>
          <w:pgMar w:top="720" w:right="720" w:bottom="720" w:left="720" w:header="720" w:footer="288" w:gutter="0"/>
          <w:paperSrc w:first="7" w:other="7"/>
          <w:pgNumType w:start="1"/>
          <w:cols w:space="720"/>
          <w:docGrid w:linePitch="360"/>
        </w:sectPr>
      </w:pPr>
    </w:p>
    <w:p w14:paraId="7D34F5C7" w14:textId="77777777" w:rsidR="00C21C0C" w:rsidRPr="003755F0" w:rsidRDefault="00C21C0C" w:rsidP="00C21C0C">
      <w:pPr>
        <w:jc w:val="left"/>
        <w:rPr>
          <w:rFonts w:ascii="Arial" w:hAnsi="Arial" w:cs="Arial"/>
          <w:sz w:val="20"/>
          <w:szCs w:val="20"/>
        </w:rPr>
      </w:pPr>
    </w:p>
    <w:p w14:paraId="1938860E" w14:textId="77777777" w:rsidR="00C21C0C" w:rsidRPr="00A60B2A" w:rsidRDefault="00C21C0C" w:rsidP="00C21C0C">
      <w:pPr>
        <w:jc w:val="left"/>
        <w:rPr>
          <w:rFonts w:ascii="Arial" w:hAnsi="Arial" w:cs="Arial"/>
          <w:sz w:val="22"/>
          <w:szCs w:val="22"/>
        </w:rPr>
      </w:pPr>
      <w:r w:rsidRPr="00A60B2A">
        <w:rPr>
          <w:rFonts w:ascii="Arial" w:hAnsi="Arial" w:cs="Arial"/>
          <w:sz w:val="22"/>
          <w:szCs w:val="22"/>
        </w:rPr>
        <w:t>As the Chapter President, I affirm the information above is true and accurate to the best of my knowledge. I understand ALA reserves the right to verify the accuracy of the information submitted.</w:t>
      </w:r>
    </w:p>
    <w:p w14:paraId="0B4020A7" w14:textId="77777777" w:rsidR="00C21C0C" w:rsidRPr="00A60B2A" w:rsidRDefault="00C21C0C" w:rsidP="00C21C0C">
      <w:pPr>
        <w:jc w:val="left"/>
        <w:rPr>
          <w:rFonts w:ascii="Arial" w:hAnsi="Arial" w:cs="Arial"/>
          <w:sz w:val="22"/>
          <w:szCs w:val="22"/>
        </w:rPr>
      </w:pPr>
    </w:p>
    <w:p w14:paraId="31880C1D" w14:textId="40C83F3B" w:rsidR="00C21C0C" w:rsidRPr="00A60B2A" w:rsidRDefault="00C21C0C" w:rsidP="00C21C0C">
      <w:pPr>
        <w:jc w:val="left"/>
        <w:rPr>
          <w:rFonts w:ascii="Arial" w:hAnsi="Arial" w:cs="Arial"/>
          <w:sz w:val="22"/>
          <w:szCs w:val="22"/>
        </w:rPr>
      </w:pPr>
      <w:r w:rsidRPr="00A60B2A">
        <w:rPr>
          <w:rFonts w:ascii="Arial" w:hAnsi="Arial" w:cs="Arial"/>
          <w:sz w:val="22"/>
          <w:szCs w:val="22"/>
        </w:rPr>
        <w:t>____________________________________________________</w:t>
      </w:r>
      <w:r w:rsidRPr="00A60B2A">
        <w:rPr>
          <w:rFonts w:ascii="Arial" w:hAnsi="Arial" w:cs="Arial"/>
          <w:sz w:val="22"/>
          <w:szCs w:val="22"/>
        </w:rPr>
        <w:tab/>
        <w:t>________________________________________________________________</w:t>
      </w:r>
    </w:p>
    <w:p w14:paraId="34757D1D" w14:textId="443FA74C" w:rsidR="00C21C0C" w:rsidRPr="00A60B2A" w:rsidRDefault="00C21C0C" w:rsidP="00C21C0C">
      <w:pPr>
        <w:jc w:val="left"/>
        <w:rPr>
          <w:rFonts w:ascii="Arial" w:hAnsi="Arial" w:cs="Arial"/>
          <w:sz w:val="22"/>
          <w:szCs w:val="22"/>
        </w:rPr>
      </w:pPr>
      <w:r w:rsidRPr="00A60B2A">
        <w:rPr>
          <w:rFonts w:ascii="Arial" w:hAnsi="Arial" w:cs="Arial"/>
          <w:sz w:val="22"/>
          <w:szCs w:val="22"/>
        </w:rPr>
        <w:t>Chapter Name</w:t>
      </w:r>
      <w:r w:rsidRPr="00A60B2A">
        <w:rPr>
          <w:rFonts w:ascii="Arial" w:hAnsi="Arial" w:cs="Arial"/>
          <w:sz w:val="22"/>
          <w:szCs w:val="22"/>
        </w:rPr>
        <w:tab/>
      </w:r>
      <w:r w:rsidRPr="00A60B2A">
        <w:rPr>
          <w:rFonts w:ascii="Arial" w:hAnsi="Arial" w:cs="Arial"/>
          <w:sz w:val="22"/>
          <w:szCs w:val="22"/>
        </w:rPr>
        <w:tab/>
      </w:r>
      <w:r w:rsidRPr="00A60B2A">
        <w:rPr>
          <w:rFonts w:ascii="Arial" w:hAnsi="Arial" w:cs="Arial"/>
          <w:sz w:val="22"/>
          <w:szCs w:val="22"/>
        </w:rPr>
        <w:tab/>
      </w:r>
      <w:r w:rsidRPr="00A60B2A">
        <w:rPr>
          <w:rFonts w:ascii="Arial" w:hAnsi="Arial" w:cs="Arial"/>
          <w:sz w:val="22"/>
          <w:szCs w:val="22"/>
        </w:rPr>
        <w:tab/>
      </w:r>
      <w:r w:rsidRPr="00A60B2A">
        <w:rPr>
          <w:rFonts w:ascii="Arial" w:hAnsi="Arial" w:cs="Arial"/>
          <w:sz w:val="22"/>
          <w:szCs w:val="22"/>
        </w:rPr>
        <w:tab/>
      </w:r>
      <w:r w:rsidRPr="00A60B2A">
        <w:rPr>
          <w:rFonts w:ascii="Arial" w:hAnsi="Arial" w:cs="Arial"/>
          <w:sz w:val="22"/>
          <w:szCs w:val="22"/>
        </w:rPr>
        <w:tab/>
      </w:r>
      <w:r w:rsidRPr="00A60B2A">
        <w:rPr>
          <w:rFonts w:ascii="Arial" w:hAnsi="Arial" w:cs="Arial"/>
          <w:sz w:val="22"/>
          <w:szCs w:val="22"/>
        </w:rPr>
        <w:tab/>
      </w:r>
      <w:r w:rsidRPr="00A60B2A">
        <w:rPr>
          <w:rFonts w:ascii="Arial" w:hAnsi="Arial" w:cs="Arial"/>
          <w:sz w:val="22"/>
          <w:szCs w:val="22"/>
        </w:rPr>
        <w:tab/>
        <w:t>Chapter President’s Name (please print)</w:t>
      </w:r>
    </w:p>
    <w:p w14:paraId="1D7B270A" w14:textId="77777777" w:rsidR="00C21C0C" w:rsidRPr="00A60B2A" w:rsidRDefault="00C21C0C" w:rsidP="00C21C0C">
      <w:pPr>
        <w:jc w:val="left"/>
        <w:rPr>
          <w:rFonts w:ascii="Arial" w:hAnsi="Arial" w:cs="Arial"/>
          <w:sz w:val="22"/>
          <w:szCs w:val="22"/>
        </w:rPr>
      </w:pPr>
    </w:p>
    <w:p w14:paraId="61FCAFAC" w14:textId="774C46A9" w:rsidR="00C21C0C" w:rsidRPr="00A60B2A" w:rsidRDefault="00C21C0C" w:rsidP="00C21C0C">
      <w:pPr>
        <w:jc w:val="left"/>
        <w:rPr>
          <w:rFonts w:ascii="Arial" w:hAnsi="Arial" w:cs="Arial"/>
          <w:sz w:val="22"/>
          <w:szCs w:val="22"/>
        </w:rPr>
      </w:pPr>
      <w:r w:rsidRPr="00A60B2A">
        <w:rPr>
          <w:rFonts w:ascii="Arial" w:hAnsi="Arial" w:cs="Arial"/>
          <w:sz w:val="22"/>
          <w:szCs w:val="22"/>
        </w:rPr>
        <w:t>____________________________________________________</w:t>
      </w:r>
      <w:r w:rsidRPr="00A60B2A">
        <w:rPr>
          <w:rFonts w:ascii="Arial" w:hAnsi="Arial" w:cs="Arial"/>
          <w:sz w:val="22"/>
          <w:szCs w:val="22"/>
        </w:rPr>
        <w:tab/>
        <w:t>________________________________________________________________</w:t>
      </w:r>
    </w:p>
    <w:p w14:paraId="319E21AA" w14:textId="396D5361" w:rsidR="00C21C0C" w:rsidRPr="00A60B2A" w:rsidRDefault="00C21C0C" w:rsidP="00C21C0C">
      <w:pPr>
        <w:jc w:val="left"/>
        <w:rPr>
          <w:rFonts w:ascii="Arial" w:hAnsi="Arial" w:cs="Arial"/>
          <w:sz w:val="22"/>
          <w:szCs w:val="22"/>
        </w:rPr>
      </w:pPr>
      <w:r w:rsidRPr="00A60B2A">
        <w:rPr>
          <w:rFonts w:ascii="Arial" w:hAnsi="Arial" w:cs="Arial"/>
          <w:sz w:val="22"/>
          <w:szCs w:val="22"/>
        </w:rPr>
        <w:t>Chapter President’s Signature</w:t>
      </w:r>
      <w:r w:rsidRPr="00A60B2A">
        <w:rPr>
          <w:rFonts w:ascii="Arial" w:hAnsi="Arial" w:cs="Arial"/>
          <w:sz w:val="22"/>
          <w:szCs w:val="22"/>
        </w:rPr>
        <w:tab/>
      </w:r>
      <w:r w:rsidRPr="00A60B2A">
        <w:rPr>
          <w:rFonts w:ascii="Arial" w:hAnsi="Arial" w:cs="Arial"/>
          <w:sz w:val="22"/>
          <w:szCs w:val="22"/>
        </w:rPr>
        <w:tab/>
      </w:r>
      <w:r w:rsidRPr="00A60B2A">
        <w:rPr>
          <w:rFonts w:ascii="Arial" w:hAnsi="Arial" w:cs="Arial"/>
          <w:sz w:val="22"/>
          <w:szCs w:val="22"/>
        </w:rPr>
        <w:tab/>
      </w:r>
      <w:r w:rsidRPr="00A60B2A">
        <w:rPr>
          <w:rFonts w:ascii="Arial" w:hAnsi="Arial" w:cs="Arial"/>
          <w:sz w:val="22"/>
          <w:szCs w:val="22"/>
        </w:rPr>
        <w:tab/>
      </w:r>
      <w:r w:rsidRPr="00A60B2A">
        <w:rPr>
          <w:rFonts w:ascii="Arial" w:hAnsi="Arial" w:cs="Arial"/>
          <w:sz w:val="22"/>
          <w:szCs w:val="22"/>
        </w:rPr>
        <w:tab/>
        <w:t>Email Address</w:t>
      </w:r>
    </w:p>
    <w:p w14:paraId="4F904CB7" w14:textId="77777777" w:rsidR="00C21C0C" w:rsidRPr="00A60B2A" w:rsidRDefault="00C21C0C" w:rsidP="00C21C0C">
      <w:pPr>
        <w:jc w:val="left"/>
        <w:rPr>
          <w:rFonts w:ascii="Arial" w:hAnsi="Arial" w:cs="Arial"/>
          <w:sz w:val="22"/>
          <w:szCs w:val="22"/>
        </w:rPr>
      </w:pPr>
    </w:p>
    <w:p w14:paraId="1D56952C" w14:textId="47285984" w:rsidR="00C21C0C" w:rsidRPr="00A60B2A" w:rsidRDefault="00C21C0C" w:rsidP="00C21C0C">
      <w:pPr>
        <w:jc w:val="left"/>
        <w:rPr>
          <w:rFonts w:ascii="Arial" w:hAnsi="Arial" w:cs="Arial"/>
          <w:sz w:val="22"/>
          <w:szCs w:val="22"/>
        </w:rPr>
      </w:pPr>
      <w:r w:rsidRPr="00A60B2A">
        <w:rPr>
          <w:rFonts w:ascii="Arial" w:hAnsi="Arial" w:cs="Arial"/>
          <w:sz w:val="22"/>
          <w:szCs w:val="22"/>
        </w:rPr>
        <w:t>____________________________________________________</w:t>
      </w:r>
      <w:r w:rsidRPr="00A60B2A">
        <w:rPr>
          <w:rFonts w:ascii="Arial" w:hAnsi="Arial" w:cs="Arial"/>
          <w:sz w:val="22"/>
          <w:szCs w:val="22"/>
        </w:rPr>
        <w:tab/>
        <w:t>________________________________________________________________</w:t>
      </w:r>
    </w:p>
    <w:p w14:paraId="2CAEFFA6" w14:textId="71FEFB6F" w:rsidR="00C21C0C" w:rsidRPr="00A60B2A" w:rsidRDefault="00C21C0C" w:rsidP="00C21C0C">
      <w:pPr>
        <w:jc w:val="left"/>
        <w:rPr>
          <w:rFonts w:ascii="Arial" w:hAnsi="Arial" w:cs="Arial"/>
          <w:sz w:val="22"/>
          <w:szCs w:val="22"/>
        </w:rPr>
      </w:pPr>
      <w:r w:rsidRPr="00A60B2A">
        <w:rPr>
          <w:rFonts w:ascii="Arial" w:hAnsi="Arial" w:cs="Arial"/>
          <w:sz w:val="22"/>
          <w:szCs w:val="22"/>
        </w:rPr>
        <w:t>Telephone Number</w:t>
      </w:r>
      <w:r w:rsidRPr="00A60B2A">
        <w:rPr>
          <w:rFonts w:ascii="Arial" w:hAnsi="Arial" w:cs="Arial"/>
          <w:sz w:val="22"/>
          <w:szCs w:val="22"/>
        </w:rPr>
        <w:tab/>
      </w:r>
      <w:r w:rsidRPr="00A60B2A">
        <w:rPr>
          <w:rFonts w:ascii="Arial" w:hAnsi="Arial" w:cs="Arial"/>
          <w:sz w:val="22"/>
          <w:szCs w:val="22"/>
        </w:rPr>
        <w:tab/>
      </w:r>
      <w:r w:rsidRPr="00A60B2A">
        <w:rPr>
          <w:rFonts w:ascii="Arial" w:hAnsi="Arial" w:cs="Arial"/>
          <w:sz w:val="22"/>
          <w:szCs w:val="22"/>
        </w:rPr>
        <w:tab/>
      </w:r>
      <w:r w:rsidRPr="00A60B2A">
        <w:rPr>
          <w:rFonts w:ascii="Arial" w:hAnsi="Arial" w:cs="Arial"/>
          <w:sz w:val="22"/>
          <w:szCs w:val="22"/>
        </w:rPr>
        <w:tab/>
      </w:r>
      <w:r w:rsidRPr="00A60B2A">
        <w:rPr>
          <w:rFonts w:ascii="Arial" w:hAnsi="Arial" w:cs="Arial"/>
          <w:sz w:val="22"/>
          <w:szCs w:val="22"/>
        </w:rPr>
        <w:tab/>
      </w:r>
      <w:r w:rsidRPr="00A60B2A">
        <w:rPr>
          <w:rFonts w:ascii="Arial" w:hAnsi="Arial" w:cs="Arial"/>
          <w:sz w:val="22"/>
          <w:szCs w:val="22"/>
        </w:rPr>
        <w:tab/>
      </w:r>
      <w:r w:rsidRPr="00A60B2A">
        <w:rPr>
          <w:rFonts w:ascii="Arial" w:hAnsi="Arial" w:cs="Arial"/>
          <w:sz w:val="22"/>
          <w:szCs w:val="22"/>
        </w:rPr>
        <w:tab/>
        <w:t>Date</w:t>
      </w:r>
    </w:p>
    <w:p w14:paraId="06971CD3" w14:textId="77777777" w:rsidR="00C21C0C" w:rsidRPr="00A60B2A" w:rsidRDefault="00C21C0C" w:rsidP="00C21C0C">
      <w:pPr>
        <w:jc w:val="left"/>
        <w:rPr>
          <w:rFonts w:ascii="Arial" w:hAnsi="Arial" w:cs="Arial"/>
          <w:sz w:val="22"/>
          <w:szCs w:val="22"/>
        </w:rPr>
      </w:pPr>
    </w:p>
    <w:p w14:paraId="2A1F701D" w14:textId="77777777" w:rsidR="00C21C0C" w:rsidRPr="00A60B2A" w:rsidRDefault="00C21C0C" w:rsidP="00C21C0C">
      <w:pPr>
        <w:jc w:val="left"/>
        <w:rPr>
          <w:rFonts w:ascii="Arial" w:hAnsi="Arial" w:cs="Arial"/>
          <w:sz w:val="22"/>
          <w:szCs w:val="22"/>
        </w:rPr>
      </w:pPr>
    </w:p>
    <w:p w14:paraId="03EFCA41" w14:textId="77777777" w:rsidR="00C21C0C" w:rsidRPr="00A60B2A" w:rsidRDefault="00C21C0C" w:rsidP="00C21C0C">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128444F4" w14:textId="0C549D01" w:rsidR="00C21C0C" w:rsidRPr="00A60B2A" w:rsidRDefault="00C21C0C" w:rsidP="00C21C0C">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A60B2A">
        <w:rPr>
          <w:rFonts w:ascii="Arial" w:hAnsi="Arial" w:cs="Arial"/>
          <w:sz w:val="22"/>
          <w:szCs w:val="22"/>
        </w:rPr>
        <w:t>Completed entry forms must be submitted to</w:t>
      </w:r>
      <w:r w:rsidRPr="00A60B2A">
        <w:rPr>
          <w:rFonts w:ascii="Arial" w:hAnsi="Arial" w:cs="Arial"/>
          <w:i/>
          <w:sz w:val="22"/>
          <w:szCs w:val="22"/>
        </w:rPr>
        <w:t xml:space="preserve"> </w:t>
      </w:r>
      <w:hyperlink r:id="rId61" w:history="1">
        <w:r w:rsidRPr="00A60B2A">
          <w:rPr>
            <w:rStyle w:val="Hyperlink"/>
            <w:rFonts w:ascii="Arial" w:hAnsi="Arial" w:cs="Arial"/>
            <w:i/>
            <w:sz w:val="22"/>
            <w:szCs w:val="22"/>
          </w:rPr>
          <w:t>awards@alanet.org</w:t>
        </w:r>
      </w:hyperlink>
      <w:r w:rsidRPr="00A60B2A">
        <w:rPr>
          <w:rFonts w:ascii="Arial" w:hAnsi="Arial" w:cs="Arial"/>
          <w:i/>
          <w:sz w:val="22"/>
          <w:szCs w:val="22"/>
        </w:rPr>
        <w:t xml:space="preserve"> </w:t>
      </w:r>
      <w:r w:rsidRPr="00A60B2A">
        <w:rPr>
          <w:rFonts w:ascii="Arial" w:hAnsi="Arial" w:cs="Arial"/>
          <w:sz w:val="22"/>
          <w:szCs w:val="22"/>
        </w:rPr>
        <w:t>on or before February 2</w:t>
      </w:r>
      <w:r w:rsidR="00F6046D" w:rsidRPr="00A60B2A">
        <w:rPr>
          <w:rFonts w:ascii="Arial" w:hAnsi="Arial" w:cs="Arial"/>
          <w:sz w:val="22"/>
          <w:szCs w:val="22"/>
        </w:rPr>
        <w:t>9</w:t>
      </w:r>
      <w:r w:rsidRPr="00A60B2A">
        <w:rPr>
          <w:rFonts w:ascii="Arial" w:hAnsi="Arial" w:cs="Arial"/>
          <w:sz w:val="22"/>
          <w:szCs w:val="22"/>
        </w:rPr>
        <w:t>, 202</w:t>
      </w:r>
      <w:r w:rsidR="00F63BE9" w:rsidRPr="00A60B2A">
        <w:rPr>
          <w:rFonts w:ascii="Arial" w:hAnsi="Arial" w:cs="Arial"/>
          <w:sz w:val="22"/>
          <w:szCs w:val="22"/>
        </w:rPr>
        <w:t>4</w:t>
      </w:r>
      <w:r w:rsidRPr="00A60B2A">
        <w:rPr>
          <w:rFonts w:ascii="Arial" w:hAnsi="Arial" w:cs="Arial"/>
          <w:sz w:val="22"/>
          <w:szCs w:val="22"/>
        </w:rPr>
        <w:t>.</w:t>
      </w:r>
    </w:p>
    <w:p w14:paraId="5F96A722" w14:textId="77777777" w:rsidR="00C21C0C" w:rsidRPr="00A60B2A" w:rsidRDefault="00C21C0C" w:rsidP="00C21C0C">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5B95CD12" w14:textId="77777777" w:rsidR="00C21C0C" w:rsidRPr="00A60B2A" w:rsidRDefault="00C21C0C" w:rsidP="00C21C0C">
      <w:pPr>
        <w:jc w:val="left"/>
        <w:rPr>
          <w:rFonts w:ascii="Arial" w:hAnsi="Arial" w:cs="Arial"/>
          <w:sz w:val="22"/>
          <w:szCs w:val="22"/>
        </w:rPr>
      </w:pPr>
    </w:p>
    <w:p w14:paraId="5220BBB2" w14:textId="77777777" w:rsidR="00C21C0C" w:rsidRPr="00A60B2A" w:rsidRDefault="00C21C0C" w:rsidP="00C21C0C">
      <w:pPr>
        <w:jc w:val="left"/>
        <w:rPr>
          <w:rFonts w:ascii="Arial" w:hAnsi="Arial" w:cs="Arial"/>
          <w:sz w:val="22"/>
          <w:szCs w:val="22"/>
        </w:rPr>
      </w:pPr>
    </w:p>
    <w:p w14:paraId="13CB595B" w14:textId="77777777" w:rsidR="00C21C0C" w:rsidRPr="00A60B2A" w:rsidRDefault="00C21C0C" w:rsidP="00C21C0C">
      <w:pPr>
        <w:jc w:val="left"/>
        <w:rPr>
          <w:rFonts w:ascii="Arial" w:hAnsi="Arial" w:cs="Arial"/>
          <w:sz w:val="22"/>
          <w:szCs w:val="22"/>
        </w:rPr>
      </w:pPr>
    </w:p>
    <w:sectPr w:rsidR="00C21C0C" w:rsidRPr="00A60B2A" w:rsidSect="00C21C0C">
      <w:headerReference w:type="default" r:id="rId62"/>
      <w:footerReference w:type="default" r:id="rId63"/>
      <w:headerReference w:type="first" r:id="rId64"/>
      <w:footerReference w:type="first" r:id="rId65"/>
      <w:pgSz w:w="15840" w:h="12240" w:orient="landscape" w:code="1"/>
      <w:pgMar w:top="720" w:right="720" w:bottom="720" w:left="720" w:header="720" w:footer="288"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10F88" w14:textId="77777777" w:rsidR="001108B0" w:rsidRDefault="001108B0">
      <w:r>
        <w:separator/>
      </w:r>
    </w:p>
  </w:endnote>
  <w:endnote w:type="continuationSeparator" w:id="0">
    <w:p w14:paraId="394F7DBB" w14:textId="77777777" w:rsidR="001108B0" w:rsidRDefault="001108B0">
      <w:r>
        <w:continuationSeparator/>
      </w:r>
    </w:p>
  </w:endnote>
  <w:endnote w:type="continuationNotice" w:id="1">
    <w:p w14:paraId="7D791275" w14:textId="77777777" w:rsidR="001108B0" w:rsidRDefault="001108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899148"/>
      <w:docPartObj>
        <w:docPartGallery w:val="Page Numbers (Bottom of Page)"/>
        <w:docPartUnique/>
      </w:docPartObj>
    </w:sdtPr>
    <w:sdtEndPr/>
    <w:sdtContent>
      <w:p w14:paraId="18F999B5" w14:textId="77777777" w:rsidR="008C1E0C" w:rsidRDefault="008C1E0C">
        <w:pPr>
          <w:pStyle w:val="Footer"/>
          <w:jc w:val="center"/>
        </w:pPr>
        <w:r>
          <w:t>2</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50C6" w14:textId="77777777" w:rsidR="008C1E0C" w:rsidRPr="00B57FA0" w:rsidRDefault="008C1E0C">
    <w:pPr>
      <w:pStyle w:val="Footer"/>
      <w:jc w:val="center"/>
      <w:rPr>
        <w:rFonts w:ascii="Segoe UI" w:hAnsi="Segoe UI" w:cs="Segoe UI"/>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800"/>
      <w:gridCol w:w="4800"/>
      <w:gridCol w:w="4800"/>
    </w:tblGrid>
    <w:tr w:rsidR="008C1E0C" w14:paraId="7B04FA47" w14:textId="77777777" w:rsidTr="00C21C0C">
      <w:tc>
        <w:tcPr>
          <w:tcW w:w="4800" w:type="dxa"/>
        </w:tcPr>
        <w:p w14:paraId="568C698B" w14:textId="77777777" w:rsidR="008C1E0C" w:rsidRDefault="008C1E0C" w:rsidP="00C21C0C">
          <w:pPr>
            <w:pStyle w:val="Header"/>
            <w:ind w:left="-115"/>
            <w:jc w:val="left"/>
          </w:pPr>
        </w:p>
      </w:tc>
      <w:tc>
        <w:tcPr>
          <w:tcW w:w="4800" w:type="dxa"/>
        </w:tcPr>
        <w:p w14:paraId="1A939487" w14:textId="77777777" w:rsidR="008C1E0C" w:rsidRDefault="008C1E0C" w:rsidP="00C21C0C">
          <w:pPr>
            <w:pStyle w:val="Header"/>
            <w:jc w:val="center"/>
          </w:pPr>
        </w:p>
      </w:tc>
      <w:tc>
        <w:tcPr>
          <w:tcW w:w="4800" w:type="dxa"/>
        </w:tcPr>
        <w:p w14:paraId="6AA258D8" w14:textId="77777777" w:rsidR="008C1E0C" w:rsidRDefault="008C1E0C" w:rsidP="00C21C0C">
          <w:pPr>
            <w:pStyle w:val="Header"/>
            <w:ind w:right="-115"/>
            <w:jc w:val="right"/>
          </w:pPr>
        </w:p>
      </w:tc>
    </w:tr>
  </w:tbl>
  <w:p w14:paraId="6FFBD3EC" w14:textId="77777777" w:rsidR="008C1E0C" w:rsidRDefault="008C1E0C" w:rsidP="00C21C0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4F19" w14:textId="77777777" w:rsidR="008C1E0C" w:rsidRDefault="008C1E0C">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800"/>
      <w:gridCol w:w="4800"/>
      <w:gridCol w:w="4800"/>
    </w:tblGrid>
    <w:tr w:rsidR="008C1E0C" w14:paraId="1A81F0B1" w14:textId="77777777" w:rsidTr="00C21C0C">
      <w:tc>
        <w:tcPr>
          <w:tcW w:w="4800" w:type="dxa"/>
        </w:tcPr>
        <w:p w14:paraId="717AAFBA" w14:textId="77777777" w:rsidR="008C1E0C" w:rsidRDefault="008C1E0C" w:rsidP="00C21C0C">
          <w:pPr>
            <w:pStyle w:val="Header"/>
            <w:ind w:left="-115"/>
            <w:jc w:val="left"/>
          </w:pPr>
        </w:p>
      </w:tc>
      <w:tc>
        <w:tcPr>
          <w:tcW w:w="4800" w:type="dxa"/>
        </w:tcPr>
        <w:p w14:paraId="56EE48EE" w14:textId="77777777" w:rsidR="008C1E0C" w:rsidRDefault="008C1E0C" w:rsidP="00C21C0C">
          <w:pPr>
            <w:pStyle w:val="Header"/>
            <w:jc w:val="center"/>
          </w:pPr>
        </w:p>
      </w:tc>
      <w:tc>
        <w:tcPr>
          <w:tcW w:w="4800" w:type="dxa"/>
        </w:tcPr>
        <w:p w14:paraId="2908EB2C" w14:textId="77777777" w:rsidR="008C1E0C" w:rsidRDefault="008C1E0C" w:rsidP="00C21C0C">
          <w:pPr>
            <w:pStyle w:val="Header"/>
            <w:ind w:right="-115"/>
            <w:jc w:val="right"/>
          </w:pPr>
        </w:p>
      </w:tc>
    </w:tr>
  </w:tbl>
  <w:p w14:paraId="121FD38A" w14:textId="77777777" w:rsidR="008C1E0C" w:rsidRDefault="008C1E0C" w:rsidP="00C21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41BE" w14:textId="77777777" w:rsidR="008C1E0C" w:rsidRPr="00B57FA0" w:rsidRDefault="008C1E0C">
    <w:pPr>
      <w:pStyle w:val="Footer"/>
      <w:jc w:val="center"/>
      <w:rPr>
        <w:rFonts w:ascii="Segoe UI" w:hAnsi="Segoe UI" w:cs="Segoe UI"/>
        <w:sz w:val="20"/>
        <w:szCs w:val="20"/>
      </w:rPr>
    </w:pPr>
    <w:r w:rsidRPr="00B57FA0">
      <w:rPr>
        <w:rFonts w:ascii="Segoe UI" w:hAnsi="Segoe UI" w:cs="Segoe UI"/>
        <w:sz w:val="20"/>
        <w:szCs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6240"/>
      <w:gridCol w:w="6240"/>
      <w:gridCol w:w="6240"/>
    </w:tblGrid>
    <w:tr w:rsidR="008C1E0C" w14:paraId="6D9C8D39" w14:textId="77777777" w:rsidTr="00C21C0C">
      <w:tc>
        <w:tcPr>
          <w:tcW w:w="6240" w:type="dxa"/>
        </w:tcPr>
        <w:p w14:paraId="675E05EE" w14:textId="77777777" w:rsidR="008C1E0C" w:rsidRDefault="008C1E0C" w:rsidP="00C21C0C">
          <w:pPr>
            <w:pStyle w:val="Header"/>
            <w:ind w:left="-115"/>
            <w:jc w:val="left"/>
          </w:pPr>
        </w:p>
      </w:tc>
      <w:tc>
        <w:tcPr>
          <w:tcW w:w="6240" w:type="dxa"/>
        </w:tcPr>
        <w:p w14:paraId="2FC17F8B" w14:textId="77777777" w:rsidR="008C1E0C" w:rsidRDefault="008C1E0C" w:rsidP="00C21C0C">
          <w:pPr>
            <w:pStyle w:val="Header"/>
            <w:jc w:val="center"/>
          </w:pPr>
        </w:p>
      </w:tc>
      <w:tc>
        <w:tcPr>
          <w:tcW w:w="6240" w:type="dxa"/>
        </w:tcPr>
        <w:p w14:paraId="0A4F7224" w14:textId="77777777" w:rsidR="008C1E0C" w:rsidRDefault="008C1E0C" w:rsidP="00C21C0C">
          <w:pPr>
            <w:pStyle w:val="Header"/>
            <w:ind w:right="-115"/>
            <w:jc w:val="right"/>
          </w:pPr>
        </w:p>
      </w:tc>
    </w:tr>
  </w:tbl>
  <w:p w14:paraId="5AE48A43" w14:textId="77777777" w:rsidR="008C1E0C" w:rsidRDefault="008C1E0C" w:rsidP="00C21C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751B" w14:textId="77777777" w:rsidR="008C1E0C" w:rsidRPr="00B57FA0" w:rsidRDefault="008C1E0C" w:rsidP="00C21C0C">
    <w:pPr>
      <w:pStyle w:val="Footer"/>
      <w:jc w:val="center"/>
      <w:rPr>
        <w:rFonts w:ascii="Segoe UI" w:hAnsi="Segoe UI" w:cs="Segoe UI"/>
        <w:sz w:val="20"/>
        <w:szCs w:val="20"/>
      </w:rPr>
    </w:pPr>
    <w:r>
      <w:rPr>
        <w:rFonts w:ascii="Segoe UI" w:hAnsi="Segoe UI" w:cs="Segoe UI"/>
        <w:sz w:val="20"/>
        <w:szCs w:val="20"/>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6240"/>
      <w:gridCol w:w="6240"/>
      <w:gridCol w:w="6240"/>
    </w:tblGrid>
    <w:tr w:rsidR="008C1E0C" w14:paraId="7818863E" w14:textId="77777777" w:rsidTr="00C21C0C">
      <w:tc>
        <w:tcPr>
          <w:tcW w:w="6240" w:type="dxa"/>
        </w:tcPr>
        <w:p w14:paraId="44F69B9A" w14:textId="77777777" w:rsidR="008C1E0C" w:rsidRDefault="008C1E0C" w:rsidP="00C21C0C">
          <w:pPr>
            <w:pStyle w:val="Header"/>
            <w:ind w:left="-115"/>
            <w:jc w:val="left"/>
          </w:pPr>
        </w:p>
      </w:tc>
      <w:tc>
        <w:tcPr>
          <w:tcW w:w="6240" w:type="dxa"/>
        </w:tcPr>
        <w:p w14:paraId="5F07D11E" w14:textId="77777777" w:rsidR="008C1E0C" w:rsidRDefault="008C1E0C" w:rsidP="00C21C0C">
          <w:pPr>
            <w:pStyle w:val="Header"/>
            <w:jc w:val="center"/>
          </w:pPr>
        </w:p>
      </w:tc>
      <w:tc>
        <w:tcPr>
          <w:tcW w:w="6240" w:type="dxa"/>
        </w:tcPr>
        <w:p w14:paraId="41508A3C" w14:textId="77777777" w:rsidR="008C1E0C" w:rsidRDefault="008C1E0C" w:rsidP="00C21C0C">
          <w:pPr>
            <w:pStyle w:val="Header"/>
            <w:ind w:right="-115"/>
            <w:jc w:val="right"/>
          </w:pPr>
        </w:p>
      </w:tc>
    </w:tr>
  </w:tbl>
  <w:p w14:paraId="43D6B1D6" w14:textId="77777777" w:rsidR="008C1E0C" w:rsidRDefault="008C1E0C" w:rsidP="00C21C0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5EC4" w14:textId="77777777" w:rsidR="008C1E0C" w:rsidRPr="00B57FA0" w:rsidRDefault="008C1E0C">
    <w:pPr>
      <w:pStyle w:val="Footer"/>
      <w:jc w:val="center"/>
      <w:rPr>
        <w:rFonts w:ascii="Segoe UI" w:hAnsi="Segoe UI" w:cs="Segoe UI"/>
        <w:sz w:val="20"/>
        <w:szCs w:val="20"/>
      </w:rPr>
    </w:pPr>
    <w:r>
      <w:rPr>
        <w:rFonts w:ascii="Segoe UI" w:hAnsi="Segoe UI" w:cs="Segoe UI"/>
        <w:sz w:val="20"/>
        <w:szCs w:val="20"/>
      </w:rPr>
      <w:t>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6240"/>
      <w:gridCol w:w="6240"/>
      <w:gridCol w:w="6240"/>
    </w:tblGrid>
    <w:tr w:rsidR="008C1E0C" w14:paraId="50F40DEB" w14:textId="77777777" w:rsidTr="00C21C0C">
      <w:tc>
        <w:tcPr>
          <w:tcW w:w="6240" w:type="dxa"/>
        </w:tcPr>
        <w:p w14:paraId="77A52294" w14:textId="77777777" w:rsidR="008C1E0C" w:rsidRDefault="008C1E0C" w:rsidP="00C21C0C">
          <w:pPr>
            <w:pStyle w:val="Header"/>
            <w:ind w:left="-115"/>
            <w:jc w:val="left"/>
          </w:pPr>
        </w:p>
      </w:tc>
      <w:tc>
        <w:tcPr>
          <w:tcW w:w="6240" w:type="dxa"/>
        </w:tcPr>
        <w:p w14:paraId="007DCDA8" w14:textId="77777777" w:rsidR="008C1E0C" w:rsidRDefault="008C1E0C" w:rsidP="00C21C0C">
          <w:pPr>
            <w:pStyle w:val="Header"/>
            <w:jc w:val="center"/>
          </w:pPr>
        </w:p>
      </w:tc>
      <w:tc>
        <w:tcPr>
          <w:tcW w:w="6240" w:type="dxa"/>
        </w:tcPr>
        <w:p w14:paraId="450EA2D7" w14:textId="77777777" w:rsidR="008C1E0C" w:rsidRDefault="008C1E0C" w:rsidP="00C21C0C">
          <w:pPr>
            <w:pStyle w:val="Header"/>
            <w:ind w:right="-115"/>
            <w:jc w:val="right"/>
          </w:pPr>
        </w:p>
      </w:tc>
    </w:tr>
  </w:tbl>
  <w:p w14:paraId="3DD355C9" w14:textId="77777777" w:rsidR="008C1E0C" w:rsidRDefault="008C1E0C" w:rsidP="00C21C0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C651" w14:textId="77777777" w:rsidR="008C1E0C" w:rsidRDefault="008C1E0C">
    <w:pPr>
      <w:pStyle w:val="Footer"/>
      <w:jc w:val="center"/>
    </w:pPr>
  </w:p>
  <w:p w14:paraId="308D56CC" w14:textId="77777777" w:rsidR="008C1E0C" w:rsidRPr="00B57FA0" w:rsidRDefault="008C1E0C">
    <w:pPr>
      <w:pStyle w:val="Footer"/>
      <w:jc w:val="center"/>
      <w:rPr>
        <w:rFonts w:ascii="Segoe UI" w:hAnsi="Segoe UI" w:cs="Segoe UI"/>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6240"/>
      <w:gridCol w:w="6240"/>
      <w:gridCol w:w="6240"/>
    </w:tblGrid>
    <w:tr w:rsidR="008C1E0C" w14:paraId="17DBC151" w14:textId="77777777" w:rsidTr="00C21C0C">
      <w:tc>
        <w:tcPr>
          <w:tcW w:w="6240" w:type="dxa"/>
        </w:tcPr>
        <w:p w14:paraId="6F8BD81B" w14:textId="77777777" w:rsidR="008C1E0C" w:rsidRDefault="008C1E0C" w:rsidP="00C21C0C">
          <w:pPr>
            <w:pStyle w:val="Header"/>
            <w:ind w:left="-115"/>
            <w:jc w:val="left"/>
          </w:pPr>
        </w:p>
      </w:tc>
      <w:tc>
        <w:tcPr>
          <w:tcW w:w="6240" w:type="dxa"/>
        </w:tcPr>
        <w:p w14:paraId="2613E9C1" w14:textId="77777777" w:rsidR="008C1E0C" w:rsidRDefault="008C1E0C" w:rsidP="00C21C0C">
          <w:pPr>
            <w:pStyle w:val="Header"/>
            <w:jc w:val="center"/>
          </w:pPr>
        </w:p>
      </w:tc>
      <w:tc>
        <w:tcPr>
          <w:tcW w:w="6240" w:type="dxa"/>
        </w:tcPr>
        <w:p w14:paraId="1037B8A3" w14:textId="77777777" w:rsidR="008C1E0C" w:rsidRDefault="008C1E0C" w:rsidP="00C21C0C">
          <w:pPr>
            <w:pStyle w:val="Header"/>
            <w:ind w:right="-115"/>
            <w:jc w:val="right"/>
          </w:pPr>
        </w:p>
      </w:tc>
    </w:tr>
  </w:tbl>
  <w:p w14:paraId="687C6DE0" w14:textId="77777777" w:rsidR="008C1E0C" w:rsidRDefault="008C1E0C" w:rsidP="00C21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5AD2E" w14:textId="77777777" w:rsidR="001108B0" w:rsidRDefault="001108B0">
      <w:r>
        <w:separator/>
      </w:r>
    </w:p>
  </w:footnote>
  <w:footnote w:type="continuationSeparator" w:id="0">
    <w:p w14:paraId="55CCBE43" w14:textId="77777777" w:rsidR="001108B0" w:rsidRDefault="001108B0">
      <w:r>
        <w:continuationSeparator/>
      </w:r>
    </w:p>
  </w:footnote>
  <w:footnote w:type="continuationNotice" w:id="1">
    <w:p w14:paraId="21352D86" w14:textId="77777777" w:rsidR="001108B0" w:rsidRDefault="001108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DB8F" w14:textId="77777777" w:rsidR="008C1E0C" w:rsidRPr="005A2DCB" w:rsidRDefault="008C1E0C" w:rsidP="00C21C0C">
    <w:pPr>
      <w:jc w:val="center"/>
      <w:rPr>
        <w:rFonts w:ascii="Segoe UI" w:hAnsi="Segoe UI" w:cs="Segoe UI"/>
        <w:b/>
      </w:rPr>
    </w:pPr>
    <w:r w:rsidRPr="00B8128B">
      <w:rPr>
        <w:rFonts w:ascii="Segoe UI" w:hAnsi="Segoe UI" w:cs="Segoe UI"/>
        <w:b/>
      </w:rPr>
      <w:t>RESPONSIBILITIES TO CHAPTER MEMBERS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1E4F" w14:textId="77777777" w:rsidR="008C1E0C" w:rsidRPr="00893F9F" w:rsidRDefault="008C1E0C" w:rsidP="00C21C0C">
    <w:pPr>
      <w:jc w:val="center"/>
      <w:rPr>
        <w:rFonts w:ascii="Segoe UI" w:hAnsi="Segoe UI" w:cs="Segoe UI"/>
        <w:b/>
        <w:sz w:val="20"/>
        <w:szCs w:val="20"/>
      </w:rPr>
    </w:pPr>
    <w:r w:rsidRPr="00893F9F">
      <w:rPr>
        <w:rFonts w:ascii="Segoe UI" w:hAnsi="Segoe UI" w:cs="Segoe UI"/>
        <w:b/>
        <w:sz w:val="20"/>
        <w:szCs w:val="20"/>
      </w:rPr>
      <w:t>SUMMARY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800"/>
      <w:gridCol w:w="4800"/>
      <w:gridCol w:w="4800"/>
    </w:tblGrid>
    <w:tr w:rsidR="008C1E0C" w14:paraId="464FCBC1" w14:textId="77777777" w:rsidTr="00C21C0C">
      <w:tc>
        <w:tcPr>
          <w:tcW w:w="4800" w:type="dxa"/>
        </w:tcPr>
        <w:p w14:paraId="5C8C6B09" w14:textId="77777777" w:rsidR="008C1E0C" w:rsidRDefault="008C1E0C" w:rsidP="00C21C0C">
          <w:pPr>
            <w:pStyle w:val="Header"/>
            <w:ind w:left="-115"/>
            <w:jc w:val="left"/>
          </w:pPr>
        </w:p>
      </w:tc>
      <w:tc>
        <w:tcPr>
          <w:tcW w:w="4800" w:type="dxa"/>
        </w:tcPr>
        <w:p w14:paraId="3382A365" w14:textId="77777777" w:rsidR="008C1E0C" w:rsidRDefault="008C1E0C" w:rsidP="00C21C0C">
          <w:pPr>
            <w:pStyle w:val="Header"/>
            <w:jc w:val="center"/>
          </w:pPr>
        </w:p>
      </w:tc>
      <w:tc>
        <w:tcPr>
          <w:tcW w:w="4800" w:type="dxa"/>
        </w:tcPr>
        <w:p w14:paraId="5C71F136" w14:textId="77777777" w:rsidR="008C1E0C" w:rsidRDefault="008C1E0C" w:rsidP="00C21C0C">
          <w:pPr>
            <w:pStyle w:val="Header"/>
            <w:ind w:right="-115"/>
            <w:jc w:val="right"/>
          </w:pPr>
        </w:p>
      </w:tc>
    </w:tr>
  </w:tbl>
  <w:p w14:paraId="62199465" w14:textId="77777777" w:rsidR="008C1E0C" w:rsidRDefault="008C1E0C" w:rsidP="00C21C0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D24A" w14:textId="77777777" w:rsidR="008C1E0C" w:rsidRPr="00893F9F" w:rsidRDefault="008C1E0C" w:rsidP="00C21C0C">
    <w:pPr>
      <w:jc w:val="center"/>
      <w:rPr>
        <w:rFonts w:ascii="Arial" w:hAnsi="Arial" w:cs="Arial"/>
        <w:sz w:val="20"/>
        <w:szCs w:val="20"/>
      </w:rPr>
    </w:pPr>
    <w:r w:rsidRPr="00893F9F">
      <w:rPr>
        <w:rFonts w:ascii="Arial" w:hAnsi="Arial" w:cs="Arial"/>
        <w:b/>
        <w:sz w:val="20"/>
        <w:szCs w:val="20"/>
      </w:rPr>
      <w:t xml:space="preserve">AFFIRMATION STATEMENT </w:t>
    </w:r>
    <w:r>
      <w:rPr>
        <w:rFonts w:ascii="Arial" w:hAnsi="Arial" w:cs="Arial"/>
        <w:b/>
        <w:sz w:val="20"/>
        <w:szCs w:val="20"/>
      </w:rPr>
      <w:t xml:space="preserve">— </w:t>
    </w:r>
    <w:r w:rsidRPr="00893F9F">
      <w:rPr>
        <w:rFonts w:ascii="Arial" w:hAnsi="Arial" w:cs="Arial"/>
        <w:b/>
        <w:sz w:val="20"/>
        <w:szCs w:val="20"/>
      </w:rPr>
      <w:t>PRESIDENTS’ AWARD OF EXCELLENCE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800"/>
      <w:gridCol w:w="4800"/>
      <w:gridCol w:w="4800"/>
    </w:tblGrid>
    <w:tr w:rsidR="008C1E0C" w14:paraId="5B2F9378" w14:textId="77777777" w:rsidTr="00C21C0C">
      <w:tc>
        <w:tcPr>
          <w:tcW w:w="4800" w:type="dxa"/>
        </w:tcPr>
        <w:p w14:paraId="58E6DD4E" w14:textId="77777777" w:rsidR="008C1E0C" w:rsidRDefault="008C1E0C" w:rsidP="00C21C0C">
          <w:pPr>
            <w:pStyle w:val="Header"/>
            <w:ind w:left="-115"/>
            <w:jc w:val="left"/>
          </w:pPr>
        </w:p>
      </w:tc>
      <w:tc>
        <w:tcPr>
          <w:tcW w:w="4800" w:type="dxa"/>
        </w:tcPr>
        <w:p w14:paraId="7D3BEE8F" w14:textId="77777777" w:rsidR="008C1E0C" w:rsidRDefault="008C1E0C" w:rsidP="00C21C0C">
          <w:pPr>
            <w:pStyle w:val="Header"/>
            <w:jc w:val="center"/>
          </w:pPr>
        </w:p>
      </w:tc>
      <w:tc>
        <w:tcPr>
          <w:tcW w:w="4800" w:type="dxa"/>
        </w:tcPr>
        <w:p w14:paraId="3B88899E" w14:textId="77777777" w:rsidR="008C1E0C" w:rsidRDefault="008C1E0C" w:rsidP="00C21C0C">
          <w:pPr>
            <w:pStyle w:val="Header"/>
            <w:ind w:right="-115"/>
            <w:jc w:val="right"/>
          </w:pPr>
        </w:p>
      </w:tc>
    </w:tr>
  </w:tbl>
  <w:p w14:paraId="69E2BB2B" w14:textId="77777777" w:rsidR="008C1E0C" w:rsidRDefault="008C1E0C" w:rsidP="00C21C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DF4D" w14:textId="77777777" w:rsidR="008C1E0C" w:rsidRPr="00893F9F" w:rsidRDefault="008C1E0C" w:rsidP="00C21C0C">
    <w:pPr>
      <w:jc w:val="center"/>
      <w:rPr>
        <w:rFonts w:ascii="Arial" w:hAnsi="Arial" w:cs="Arial"/>
        <w:b/>
        <w:sz w:val="20"/>
        <w:szCs w:val="20"/>
      </w:rPr>
    </w:pPr>
    <w:r w:rsidRPr="00893F9F">
      <w:rPr>
        <w:rFonts w:ascii="Arial" w:hAnsi="Arial" w:cs="Arial"/>
        <w:b/>
        <w:sz w:val="20"/>
        <w:szCs w:val="20"/>
      </w:rPr>
      <w:t>RESPONSIBILITIES TO CHAPTER MEMBERS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6240"/>
      <w:gridCol w:w="6240"/>
      <w:gridCol w:w="6240"/>
    </w:tblGrid>
    <w:tr w:rsidR="008C1E0C" w14:paraId="62EBF9A1" w14:textId="77777777" w:rsidTr="00C21C0C">
      <w:tc>
        <w:tcPr>
          <w:tcW w:w="6240" w:type="dxa"/>
        </w:tcPr>
        <w:p w14:paraId="0C6C2CD5" w14:textId="77777777" w:rsidR="008C1E0C" w:rsidRDefault="008C1E0C" w:rsidP="00C21C0C">
          <w:pPr>
            <w:pStyle w:val="Header"/>
            <w:ind w:left="-115"/>
            <w:jc w:val="left"/>
          </w:pPr>
        </w:p>
      </w:tc>
      <w:tc>
        <w:tcPr>
          <w:tcW w:w="6240" w:type="dxa"/>
        </w:tcPr>
        <w:p w14:paraId="709E88E4" w14:textId="77777777" w:rsidR="008C1E0C" w:rsidRDefault="008C1E0C" w:rsidP="00C21C0C">
          <w:pPr>
            <w:pStyle w:val="Header"/>
            <w:jc w:val="center"/>
          </w:pPr>
        </w:p>
      </w:tc>
      <w:tc>
        <w:tcPr>
          <w:tcW w:w="6240" w:type="dxa"/>
        </w:tcPr>
        <w:p w14:paraId="508C98E9" w14:textId="77777777" w:rsidR="008C1E0C" w:rsidRDefault="008C1E0C" w:rsidP="00C21C0C">
          <w:pPr>
            <w:pStyle w:val="Header"/>
            <w:ind w:right="-115"/>
            <w:jc w:val="right"/>
          </w:pPr>
        </w:p>
      </w:tc>
    </w:tr>
  </w:tbl>
  <w:p w14:paraId="779F8E76" w14:textId="77777777" w:rsidR="008C1E0C" w:rsidRDefault="008C1E0C" w:rsidP="00C21C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B3C1" w14:textId="77777777" w:rsidR="008C1E0C" w:rsidRPr="00893F9F" w:rsidRDefault="008C1E0C" w:rsidP="00C21C0C">
    <w:pPr>
      <w:jc w:val="center"/>
      <w:rPr>
        <w:rFonts w:ascii="Segoe UI" w:hAnsi="Segoe UI" w:cs="Segoe UI"/>
        <w:b/>
        <w:sz w:val="20"/>
        <w:szCs w:val="20"/>
      </w:rPr>
    </w:pPr>
    <w:r w:rsidRPr="00893F9F">
      <w:rPr>
        <w:rFonts w:ascii="Segoe UI" w:hAnsi="Segoe UI" w:cs="Segoe UI"/>
        <w:b/>
        <w:sz w:val="20"/>
        <w:szCs w:val="20"/>
      </w:rPr>
      <w:t>RESPONSIBILITIES TO CHAPTER MANAGEMENT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6240"/>
      <w:gridCol w:w="6240"/>
      <w:gridCol w:w="6240"/>
    </w:tblGrid>
    <w:tr w:rsidR="008C1E0C" w14:paraId="1FE2DD96" w14:textId="77777777" w:rsidTr="00C21C0C">
      <w:tc>
        <w:tcPr>
          <w:tcW w:w="6240" w:type="dxa"/>
        </w:tcPr>
        <w:p w14:paraId="27357532" w14:textId="77777777" w:rsidR="008C1E0C" w:rsidRDefault="008C1E0C" w:rsidP="00C21C0C">
          <w:pPr>
            <w:pStyle w:val="Header"/>
            <w:ind w:left="-115"/>
            <w:jc w:val="left"/>
          </w:pPr>
        </w:p>
      </w:tc>
      <w:tc>
        <w:tcPr>
          <w:tcW w:w="6240" w:type="dxa"/>
        </w:tcPr>
        <w:p w14:paraId="07F023C8" w14:textId="77777777" w:rsidR="008C1E0C" w:rsidRDefault="008C1E0C" w:rsidP="00C21C0C">
          <w:pPr>
            <w:pStyle w:val="Header"/>
            <w:jc w:val="center"/>
          </w:pPr>
        </w:p>
      </w:tc>
      <w:tc>
        <w:tcPr>
          <w:tcW w:w="6240" w:type="dxa"/>
        </w:tcPr>
        <w:p w14:paraId="4BDB5498" w14:textId="77777777" w:rsidR="008C1E0C" w:rsidRDefault="008C1E0C" w:rsidP="00C21C0C">
          <w:pPr>
            <w:pStyle w:val="Header"/>
            <w:ind w:right="-115"/>
            <w:jc w:val="right"/>
          </w:pPr>
        </w:p>
      </w:tc>
    </w:tr>
  </w:tbl>
  <w:p w14:paraId="2916C19D" w14:textId="77777777" w:rsidR="008C1E0C" w:rsidRDefault="008C1E0C" w:rsidP="00C21C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57B4" w14:textId="77777777" w:rsidR="008C1E0C" w:rsidRPr="00893F9F" w:rsidRDefault="008C1E0C" w:rsidP="00C21C0C">
    <w:pPr>
      <w:jc w:val="center"/>
      <w:rPr>
        <w:rFonts w:ascii="Segoe UI" w:hAnsi="Segoe UI" w:cs="Segoe UI"/>
        <w:b/>
        <w:sz w:val="20"/>
        <w:szCs w:val="20"/>
      </w:rPr>
    </w:pPr>
    <w:r w:rsidRPr="00893F9F">
      <w:rPr>
        <w:rFonts w:ascii="Segoe UI" w:hAnsi="Segoe UI" w:cs="Segoe UI"/>
        <w:b/>
        <w:sz w:val="20"/>
        <w:szCs w:val="20"/>
      </w:rPr>
      <w:t xml:space="preserve">RESPONSIBILITIES TO </w:t>
    </w:r>
    <w:r>
      <w:rPr>
        <w:rFonts w:ascii="Segoe UI" w:hAnsi="Segoe UI" w:cs="Segoe UI"/>
        <w:b/>
        <w:sz w:val="20"/>
        <w:szCs w:val="20"/>
      </w:rPr>
      <w:t>BUSINESS PARTNERS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6240"/>
      <w:gridCol w:w="6240"/>
      <w:gridCol w:w="6240"/>
    </w:tblGrid>
    <w:tr w:rsidR="008C1E0C" w14:paraId="74869460" w14:textId="77777777" w:rsidTr="00C21C0C">
      <w:tc>
        <w:tcPr>
          <w:tcW w:w="6240" w:type="dxa"/>
        </w:tcPr>
        <w:p w14:paraId="187F57B8" w14:textId="77777777" w:rsidR="008C1E0C" w:rsidRDefault="008C1E0C" w:rsidP="00C21C0C">
          <w:pPr>
            <w:pStyle w:val="Header"/>
            <w:ind w:left="-115"/>
            <w:jc w:val="left"/>
          </w:pPr>
        </w:p>
      </w:tc>
      <w:tc>
        <w:tcPr>
          <w:tcW w:w="6240" w:type="dxa"/>
        </w:tcPr>
        <w:p w14:paraId="54738AF4" w14:textId="77777777" w:rsidR="008C1E0C" w:rsidRDefault="008C1E0C" w:rsidP="00C21C0C">
          <w:pPr>
            <w:pStyle w:val="Header"/>
            <w:jc w:val="center"/>
          </w:pPr>
        </w:p>
      </w:tc>
      <w:tc>
        <w:tcPr>
          <w:tcW w:w="6240" w:type="dxa"/>
        </w:tcPr>
        <w:p w14:paraId="46ABBD8F" w14:textId="77777777" w:rsidR="008C1E0C" w:rsidRDefault="008C1E0C" w:rsidP="00C21C0C">
          <w:pPr>
            <w:pStyle w:val="Header"/>
            <w:ind w:right="-115"/>
            <w:jc w:val="right"/>
          </w:pPr>
        </w:p>
      </w:tc>
    </w:tr>
  </w:tbl>
  <w:p w14:paraId="06BBA33E" w14:textId="77777777" w:rsidR="008C1E0C" w:rsidRDefault="008C1E0C" w:rsidP="00C21C0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EF57" w14:textId="77777777" w:rsidR="008C1E0C" w:rsidRPr="00893F9F" w:rsidRDefault="008C1E0C" w:rsidP="00C21C0C">
    <w:pPr>
      <w:jc w:val="center"/>
      <w:rPr>
        <w:rFonts w:ascii="Segoe UI" w:hAnsi="Segoe UI" w:cs="Segoe UI"/>
        <w:b/>
        <w:sz w:val="20"/>
        <w:szCs w:val="20"/>
      </w:rPr>
    </w:pPr>
    <w:r w:rsidRPr="00893F9F">
      <w:rPr>
        <w:rFonts w:ascii="Segoe UI" w:hAnsi="Segoe UI" w:cs="Segoe UI"/>
        <w:b/>
        <w:sz w:val="20"/>
        <w:szCs w:val="20"/>
      </w:rPr>
      <w:t xml:space="preserve">RESPONSIBILITIES TO </w:t>
    </w:r>
    <w:r>
      <w:rPr>
        <w:rFonts w:ascii="Segoe UI" w:hAnsi="Segoe UI" w:cs="Segoe UI"/>
        <w:b/>
        <w:sz w:val="20"/>
        <w:szCs w:val="20"/>
      </w:rPr>
      <w:t>THE ASSOCIATION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6240"/>
      <w:gridCol w:w="6240"/>
      <w:gridCol w:w="6240"/>
    </w:tblGrid>
    <w:tr w:rsidR="008C1E0C" w14:paraId="0DA123B1" w14:textId="77777777" w:rsidTr="00C21C0C">
      <w:tc>
        <w:tcPr>
          <w:tcW w:w="6240" w:type="dxa"/>
        </w:tcPr>
        <w:p w14:paraId="4C4CEA3D" w14:textId="77777777" w:rsidR="008C1E0C" w:rsidRDefault="008C1E0C" w:rsidP="00C21C0C">
          <w:pPr>
            <w:pStyle w:val="Header"/>
            <w:ind w:left="-115"/>
            <w:jc w:val="left"/>
          </w:pPr>
        </w:p>
      </w:tc>
      <w:tc>
        <w:tcPr>
          <w:tcW w:w="6240" w:type="dxa"/>
        </w:tcPr>
        <w:p w14:paraId="50895670" w14:textId="77777777" w:rsidR="008C1E0C" w:rsidRDefault="008C1E0C" w:rsidP="00C21C0C">
          <w:pPr>
            <w:pStyle w:val="Header"/>
            <w:jc w:val="center"/>
          </w:pPr>
        </w:p>
      </w:tc>
      <w:tc>
        <w:tcPr>
          <w:tcW w:w="6240" w:type="dxa"/>
        </w:tcPr>
        <w:p w14:paraId="38C1F859" w14:textId="77777777" w:rsidR="008C1E0C" w:rsidRDefault="008C1E0C" w:rsidP="00C21C0C">
          <w:pPr>
            <w:pStyle w:val="Header"/>
            <w:ind w:right="-115"/>
            <w:jc w:val="right"/>
          </w:pPr>
        </w:p>
      </w:tc>
    </w:tr>
  </w:tbl>
  <w:p w14:paraId="0C8FE7CE" w14:textId="77777777" w:rsidR="008C1E0C" w:rsidRDefault="008C1E0C" w:rsidP="00C21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BAF9D6"/>
    <w:lvl w:ilvl="0">
      <w:start w:val="1"/>
      <w:numFmt w:val="decimal"/>
      <w:pStyle w:val="ListNumber"/>
      <w:lvlText w:val="%1."/>
      <w:lvlJc w:val="left"/>
      <w:pPr>
        <w:tabs>
          <w:tab w:val="num" w:pos="1440"/>
        </w:tabs>
        <w:ind w:left="1440" w:hanging="720"/>
      </w:pPr>
      <w:rPr>
        <w:rFonts w:ascii="Times New Roman" w:hAnsi="Times New Roman" w:hint="default"/>
        <w:b w:val="0"/>
        <w:i w:val="0"/>
        <w:sz w:val="24"/>
        <w:szCs w:val="24"/>
      </w:rPr>
    </w:lvl>
  </w:abstractNum>
  <w:abstractNum w:abstractNumId="1" w15:restartNumberingAfterBreak="0">
    <w:nsid w:val="04FC58D7"/>
    <w:multiLevelType w:val="multilevel"/>
    <w:tmpl w:val="7D50C8C2"/>
    <w:lvl w:ilvl="0">
      <w:start w:val="1"/>
      <w:numFmt w:val="upperRoman"/>
      <w:pStyle w:val="OutlineNumber1"/>
      <w:lvlText w:val="%1."/>
      <w:lvlJc w:val="left"/>
      <w:pPr>
        <w:tabs>
          <w:tab w:val="num" w:pos="720"/>
        </w:tabs>
        <w:ind w:left="720" w:hanging="720"/>
      </w:pPr>
      <w:rPr>
        <w:rFonts w:hint="default"/>
      </w:rPr>
    </w:lvl>
    <w:lvl w:ilvl="1">
      <w:start w:val="1"/>
      <w:numFmt w:val="upperLetter"/>
      <w:pStyle w:val="OutlineNumber2"/>
      <w:lvlText w:val="%2."/>
      <w:lvlJc w:val="left"/>
      <w:pPr>
        <w:tabs>
          <w:tab w:val="num" w:pos="1440"/>
        </w:tabs>
        <w:ind w:left="1440" w:hanging="720"/>
      </w:pPr>
      <w:rPr>
        <w:rFonts w:hint="default"/>
      </w:rPr>
    </w:lvl>
    <w:lvl w:ilvl="2">
      <w:start w:val="1"/>
      <w:numFmt w:val="decimal"/>
      <w:pStyle w:val="OutlineNumber3"/>
      <w:lvlText w:val="%3."/>
      <w:lvlJc w:val="left"/>
      <w:pPr>
        <w:tabs>
          <w:tab w:val="num" w:pos="2160"/>
        </w:tabs>
        <w:ind w:left="2160" w:hanging="720"/>
      </w:pPr>
      <w:rPr>
        <w:rFonts w:hint="default"/>
      </w:rPr>
    </w:lvl>
    <w:lvl w:ilvl="3">
      <w:start w:val="1"/>
      <w:numFmt w:val="lowerLetter"/>
      <w:pStyle w:val="OutlineNumber4"/>
      <w:lvlText w:val="%4."/>
      <w:lvlJc w:val="left"/>
      <w:pPr>
        <w:tabs>
          <w:tab w:val="num" w:pos="2880"/>
        </w:tabs>
        <w:ind w:left="2880" w:hanging="720"/>
      </w:pPr>
      <w:rPr>
        <w:rFonts w:hint="default"/>
      </w:rPr>
    </w:lvl>
    <w:lvl w:ilvl="4">
      <w:start w:val="1"/>
      <w:numFmt w:val="lowerRoman"/>
      <w:pStyle w:val="OutlineNumber5"/>
      <w:lvlText w:val="%5."/>
      <w:lvlJc w:val="left"/>
      <w:pPr>
        <w:tabs>
          <w:tab w:val="num" w:pos="3600"/>
        </w:tabs>
        <w:ind w:left="3600" w:hanging="720"/>
      </w:pPr>
      <w:rPr>
        <w:rFonts w:hint="default"/>
      </w:rPr>
    </w:lvl>
    <w:lvl w:ilvl="5">
      <w:start w:val="1"/>
      <w:numFmt w:val="lowerLetter"/>
      <w:lvlText w:val="(%6)"/>
      <w:lvlJc w:val="left"/>
      <w:pPr>
        <w:tabs>
          <w:tab w:val="num" w:pos="2520"/>
        </w:tabs>
        <w:ind w:left="2160" w:firstLine="0"/>
      </w:pPr>
      <w:rPr>
        <w:rFonts w:hint="default"/>
      </w:rPr>
    </w:lvl>
    <w:lvl w:ilvl="6">
      <w:start w:val="1"/>
      <w:numFmt w:val="lowerRoman"/>
      <w:lvlText w:val="(%7)"/>
      <w:lvlJc w:val="left"/>
      <w:pPr>
        <w:tabs>
          <w:tab w:val="num" w:pos="3240"/>
        </w:tabs>
        <w:ind w:left="2880" w:firstLine="0"/>
      </w:pPr>
      <w:rPr>
        <w:rFonts w:hint="default"/>
      </w:rPr>
    </w:lvl>
    <w:lvl w:ilvl="7">
      <w:start w:val="1"/>
      <w:numFmt w:val="lowerLetter"/>
      <w:lvlText w:val="(%8)"/>
      <w:lvlJc w:val="left"/>
      <w:pPr>
        <w:tabs>
          <w:tab w:val="num" w:pos="3960"/>
        </w:tabs>
        <w:ind w:left="3600" w:firstLine="0"/>
      </w:pPr>
      <w:rPr>
        <w:rFonts w:hint="default"/>
      </w:rPr>
    </w:lvl>
    <w:lvl w:ilvl="8">
      <w:start w:val="1"/>
      <w:numFmt w:val="lowerRoman"/>
      <w:lvlText w:val="(%9)"/>
      <w:lvlJc w:val="left"/>
      <w:pPr>
        <w:tabs>
          <w:tab w:val="num" w:pos="4680"/>
        </w:tabs>
        <w:ind w:left="4320" w:firstLine="0"/>
      </w:pPr>
      <w:rPr>
        <w:rFonts w:hint="default"/>
      </w:rPr>
    </w:lvl>
  </w:abstractNum>
  <w:abstractNum w:abstractNumId="2" w15:restartNumberingAfterBreak="0">
    <w:nsid w:val="07306A37"/>
    <w:multiLevelType w:val="hybridMultilevel"/>
    <w:tmpl w:val="9DA2DCBA"/>
    <w:lvl w:ilvl="0" w:tplc="227C5906">
      <w:start w:val="1"/>
      <w:numFmt w:val="low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3" w15:restartNumberingAfterBreak="0">
    <w:nsid w:val="6E7B27FB"/>
    <w:multiLevelType w:val="multilevel"/>
    <w:tmpl w:val="C4187C08"/>
    <w:lvl w:ilvl="0">
      <w:start w:val="1"/>
      <w:numFmt w:val="upperRoman"/>
      <w:pStyle w:val="DocHeading1"/>
      <w:lvlText w:val="%1."/>
      <w:lvlJc w:val="left"/>
      <w:pPr>
        <w:tabs>
          <w:tab w:val="num" w:pos="720"/>
        </w:tabs>
        <w:ind w:left="720" w:hanging="720"/>
      </w:pPr>
      <w:rPr>
        <w:rFonts w:ascii="Times New Roman Bold" w:hAnsi="Times New Roman Bold" w:hint="default"/>
        <w:b/>
        <w:i w:val="0"/>
        <w:sz w:val="24"/>
        <w:szCs w:val="24"/>
      </w:rPr>
    </w:lvl>
    <w:lvl w:ilvl="1">
      <w:start w:val="1"/>
      <w:numFmt w:val="upperLetter"/>
      <w:pStyle w:val="DocHeading2"/>
      <w:lvlText w:val="%2."/>
      <w:lvlJc w:val="left"/>
      <w:pPr>
        <w:tabs>
          <w:tab w:val="num" w:pos="1440"/>
        </w:tabs>
        <w:ind w:left="1440" w:hanging="720"/>
      </w:pPr>
      <w:rPr>
        <w:rFonts w:hint="default"/>
      </w:rPr>
    </w:lvl>
    <w:lvl w:ilvl="2">
      <w:start w:val="1"/>
      <w:numFmt w:val="decimal"/>
      <w:pStyle w:val="DocHeading3"/>
      <w:lvlText w:val="%3."/>
      <w:lvlJc w:val="left"/>
      <w:pPr>
        <w:tabs>
          <w:tab w:val="num" w:pos="2160"/>
        </w:tabs>
        <w:ind w:left="2160" w:hanging="720"/>
      </w:pPr>
      <w:rPr>
        <w:rFonts w:hint="default"/>
      </w:rPr>
    </w:lvl>
    <w:lvl w:ilvl="3">
      <w:start w:val="1"/>
      <w:numFmt w:val="lowerLetter"/>
      <w:pStyle w:val="DocHeading4"/>
      <w:lvlText w:val="%4."/>
      <w:lvlJc w:val="left"/>
      <w:pPr>
        <w:tabs>
          <w:tab w:val="num" w:pos="2880"/>
        </w:tabs>
        <w:ind w:left="2880" w:hanging="720"/>
      </w:pPr>
      <w:rPr>
        <w:rFonts w:hint="default"/>
      </w:rPr>
    </w:lvl>
    <w:lvl w:ilvl="4">
      <w:start w:val="1"/>
      <w:numFmt w:val="lowerRoman"/>
      <w:pStyle w:val="DocHeading5"/>
      <w:lvlText w:val="%5."/>
      <w:lvlJc w:val="left"/>
      <w:pPr>
        <w:tabs>
          <w:tab w:val="num" w:pos="3600"/>
        </w:tabs>
        <w:ind w:left="3600" w:hanging="720"/>
      </w:pPr>
      <w:rPr>
        <w:rFonts w:hint="default"/>
      </w:rPr>
    </w:lvl>
    <w:lvl w:ilvl="5">
      <w:start w:val="1"/>
      <w:numFmt w:val="lowerLetter"/>
      <w:lvlText w:val="(%6)"/>
      <w:lvlJc w:val="left"/>
      <w:pPr>
        <w:tabs>
          <w:tab w:val="num" w:pos="2520"/>
        </w:tabs>
        <w:ind w:left="2160" w:firstLine="0"/>
      </w:pPr>
      <w:rPr>
        <w:rFonts w:hint="default"/>
      </w:rPr>
    </w:lvl>
    <w:lvl w:ilvl="6">
      <w:start w:val="1"/>
      <w:numFmt w:val="lowerRoman"/>
      <w:lvlText w:val="(%7)"/>
      <w:lvlJc w:val="left"/>
      <w:pPr>
        <w:tabs>
          <w:tab w:val="num" w:pos="3240"/>
        </w:tabs>
        <w:ind w:left="2880" w:firstLine="0"/>
      </w:pPr>
      <w:rPr>
        <w:rFonts w:hint="default"/>
      </w:rPr>
    </w:lvl>
    <w:lvl w:ilvl="7">
      <w:start w:val="1"/>
      <w:numFmt w:val="lowerLetter"/>
      <w:lvlText w:val="(%8)"/>
      <w:lvlJc w:val="left"/>
      <w:pPr>
        <w:tabs>
          <w:tab w:val="num" w:pos="3960"/>
        </w:tabs>
        <w:ind w:left="3600" w:firstLine="0"/>
      </w:pPr>
      <w:rPr>
        <w:rFonts w:hint="default"/>
      </w:rPr>
    </w:lvl>
    <w:lvl w:ilvl="8">
      <w:start w:val="1"/>
      <w:numFmt w:val="lowerRoman"/>
      <w:lvlText w:val="(%9)"/>
      <w:lvlJc w:val="left"/>
      <w:pPr>
        <w:tabs>
          <w:tab w:val="num" w:pos="4680"/>
        </w:tabs>
        <w:ind w:left="4320" w:firstLine="0"/>
      </w:pPr>
      <w:rPr>
        <w:rFonts w:hint="default"/>
      </w:rPr>
    </w:lvl>
  </w:abstractNum>
  <w:abstractNum w:abstractNumId="4" w15:restartNumberingAfterBreak="0">
    <w:nsid w:val="736705E9"/>
    <w:multiLevelType w:val="multilevel"/>
    <w:tmpl w:val="58C4C0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74B62F21"/>
    <w:multiLevelType w:val="multilevel"/>
    <w:tmpl w:val="9334962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16cid:durableId="755783348">
    <w:abstractNumId w:val="0"/>
  </w:num>
  <w:num w:numId="2" w16cid:durableId="1502430467">
    <w:abstractNumId w:val="0"/>
  </w:num>
  <w:num w:numId="3" w16cid:durableId="581530926">
    <w:abstractNumId w:val="3"/>
  </w:num>
  <w:num w:numId="4" w16cid:durableId="1162429100">
    <w:abstractNumId w:val="3"/>
  </w:num>
  <w:num w:numId="5" w16cid:durableId="534077218">
    <w:abstractNumId w:val="3"/>
  </w:num>
  <w:num w:numId="6" w16cid:durableId="674264128">
    <w:abstractNumId w:val="3"/>
  </w:num>
  <w:num w:numId="7" w16cid:durableId="475875273">
    <w:abstractNumId w:val="3"/>
  </w:num>
  <w:num w:numId="8" w16cid:durableId="712342974">
    <w:abstractNumId w:val="1"/>
  </w:num>
  <w:num w:numId="9" w16cid:durableId="615217335">
    <w:abstractNumId w:val="1"/>
  </w:num>
  <w:num w:numId="10" w16cid:durableId="291861169">
    <w:abstractNumId w:val="1"/>
  </w:num>
  <w:num w:numId="11" w16cid:durableId="266739134">
    <w:abstractNumId w:val="1"/>
  </w:num>
  <w:num w:numId="12" w16cid:durableId="2001540423">
    <w:abstractNumId w:val="1"/>
  </w:num>
  <w:num w:numId="13" w16cid:durableId="1810828957">
    <w:abstractNumId w:val="4"/>
  </w:num>
  <w:num w:numId="14" w16cid:durableId="177819325">
    <w:abstractNumId w:val="5"/>
  </w:num>
  <w:num w:numId="15" w16cid:durableId="822546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yN7MwMDU2MTAyMzRS0lEKTi0uzszPAykwrwUA9MbqKywAAAA="/>
  </w:docVars>
  <w:rsids>
    <w:rsidRoot w:val="00005DB7"/>
    <w:rsid w:val="00005DB7"/>
    <w:rsid w:val="00006706"/>
    <w:rsid w:val="00010074"/>
    <w:rsid w:val="00014CA7"/>
    <w:rsid w:val="0002438F"/>
    <w:rsid w:val="00030F6D"/>
    <w:rsid w:val="000318DC"/>
    <w:rsid w:val="000345D0"/>
    <w:rsid w:val="00034998"/>
    <w:rsid w:val="000363F2"/>
    <w:rsid w:val="00041DD3"/>
    <w:rsid w:val="00050A1D"/>
    <w:rsid w:val="00052A52"/>
    <w:rsid w:val="00054403"/>
    <w:rsid w:val="00061C19"/>
    <w:rsid w:val="000646E4"/>
    <w:rsid w:val="00064AD6"/>
    <w:rsid w:val="00067C60"/>
    <w:rsid w:val="00076CC3"/>
    <w:rsid w:val="00086B05"/>
    <w:rsid w:val="00090537"/>
    <w:rsid w:val="00095F11"/>
    <w:rsid w:val="000976E3"/>
    <w:rsid w:val="000A1263"/>
    <w:rsid w:val="000A365B"/>
    <w:rsid w:val="000B6D7F"/>
    <w:rsid w:val="000C0921"/>
    <w:rsid w:val="000C39ED"/>
    <w:rsid w:val="000C67A9"/>
    <w:rsid w:val="000D77E3"/>
    <w:rsid w:val="000E33CD"/>
    <w:rsid w:val="000E48AE"/>
    <w:rsid w:val="000F1672"/>
    <w:rsid w:val="000F6DAD"/>
    <w:rsid w:val="001108B0"/>
    <w:rsid w:val="00110B4F"/>
    <w:rsid w:val="0011410C"/>
    <w:rsid w:val="001173CD"/>
    <w:rsid w:val="00122FB0"/>
    <w:rsid w:val="00126F90"/>
    <w:rsid w:val="00132211"/>
    <w:rsid w:val="00146CC2"/>
    <w:rsid w:val="00150889"/>
    <w:rsid w:val="00155D61"/>
    <w:rsid w:val="001658B0"/>
    <w:rsid w:val="0016597D"/>
    <w:rsid w:val="001809F8"/>
    <w:rsid w:val="00181345"/>
    <w:rsid w:val="0018655F"/>
    <w:rsid w:val="00190E0F"/>
    <w:rsid w:val="001944FE"/>
    <w:rsid w:val="001B077E"/>
    <w:rsid w:val="001C5129"/>
    <w:rsid w:val="001C79F0"/>
    <w:rsid w:val="001D0816"/>
    <w:rsid w:val="001D2010"/>
    <w:rsid w:val="001D210C"/>
    <w:rsid w:val="001D6F52"/>
    <w:rsid w:val="001D7150"/>
    <w:rsid w:val="001F0EB3"/>
    <w:rsid w:val="001F3EBB"/>
    <w:rsid w:val="00207F05"/>
    <w:rsid w:val="00240ADE"/>
    <w:rsid w:val="00240FDB"/>
    <w:rsid w:val="002553D8"/>
    <w:rsid w:val="002555BE"/>
    <w:rsid w:val="00256256"/>
    <w:rsid w:val="00261FFE"/>
    <w:rsid w:val="00265E1C"/>
    <w:rsid w:val="00271CA4"/>
    <w:rsid w:val="002754B4"/>
    <w:rsid w:val="00280366"/>
    <w:rsid w:val="002A5445"/>
    <w:rsid w:val="002C2BDA"/>
    <w:rsid w:val="002C4683"/>
    <w:rsid w:val="002D1743"/>
    <w:rsid w:val="002E040A"/>
    <w:rsid w:val="002F2CE8"/>
    <w:rsid w:val="002F3EE8"/>
    <w:rsid w:val="00300EFF"/>
    <w:rsid w:val="003228AC"/>
    <w:rsid w:val="0032585C"/>
    <w:rsid w:val="00327F77"/>
    <w:rsid w:val="00331B2E"/>
    <w:rsid w:val="0033733A"/>
    <w:rsid w:val="003412EC"/>
    <w:rsid w:val="00341925"/>
    <w:rsid w:val="00345CD2"/>
    <w:rsid w:val="00346D56"/>
    <w:rsid w:val="003512D9"/>
    <w:rsid w:val="00353F1A"/>
    <w:rsid w:val="003755F0"/>
    <w:rsid w:val="00382E66"/>
    <w:rsid w:val="00392A43"/>
    <w:rsid w:val="003B5050"/>
    <w:rsid w:val="003C00C5"/>
    <w:rsid w:val="003C451C"/>
    <w:rsid w:val="003D7D5C"/>
    <w:rsid w:val="003E61F6"/>
    <w:rsid w:val="00402B46"/>
    <w:rsid w:val="004065C1"/>
    <w:rsid w:val="00411253"/>
    <w:rsid w:val="00413DCA"/>
    <w:rsid w:val="004160AC"/>
    <w:rsid w:val="00442EEC"/>
    <w:rsid w:val="0046229F"/>
    <w:rsid w:val="00476AAF"/>
    <w:rsid w:val="00476E36"/>
    <w:rsid w:val="00476E6E"/>
    <w:rsid w:val="00486BAB"/>
    <w:rsid w:val="00490FCC"/>
    <w:rsid w:val="004A60EF"/>
    <w:rsid w:val="004B02BC"/>
    <w:rsid w:val="004B1B1B"/>
    <w:rsid w:val="004D105D"/>
    <w:rsid w:val="004D2D3E"/>
    <w:rsid w:val="004E588C"/>
    <w:rsid w:val="004E639C"/>
    <w:rsid w:val="004E6E67"/>
    <w:rsid w:val="004E730D"/>
    <w:rsid w:val="005051BC"/>
    <w:rsid w:val="0051248E"/>
    <w:rsid w:val="00536D20"/>
    <w:rsid w:val="00537A2C"/>
    <w:rsid w:val="005507AF"/>
    <w:rsid w:val="00550AFA"/>
    <w:rsid w:val="00553E1D"/>
    <w:rsid w:val="005559DA"/>
    <w:rsid w:val="00573579"/>
    <w:rsid w:val="00575AF6"/>
    <w:rsid w:val="00575B6D"/>
    <w:rsid w:val="00582A46"/>
    <w:rsid w:val="00585BBB"/>
    <w:rsid w:val="00594BEC"/>
    <w:rsid w:val="005A21EB"/>
    <w:rsid w:val="005A49A3"/>
    <w:rsid w:val="005B02EF"/>
    <w:rsid w:val="005B3B33"/>
    <w:rsid w:val="005B7F88"/>
    <w:rsid w:val="005D552C"/>
    <w:rsid w:val="005E128F"/>
    <w:rsid w:val="00605288"/>
    <w:rsid w:val="00606C09"/>
    <w:rsid w:val="0060B946"/>
    <w:rsid w:val="00616479"/>
    <w:rsid w:val="00623684"/>
    <w:rsid w:val="006440F9"/>
    <w:rsid w:val="006441A1"/>
    <w:rsid w:val="00650380"/>
    <w:rsid w:val="0065DDEA"/>
    <w:rsid w:val="00663844"/>
    <w:rsid w:val="0067085E"/>
    <w:rsid w:val="00672D3F"/>
    <w:rsid w:val="006811EA"/>
    <w:rsid w:val="006818B5"/>
    <w:rsid w:val="00690CB1"/>
    <w:rsid w:val="006919E6"/>
    <w:rsid w:val="00691E14"/>
    <w:rsid w:val="00694679"/>
    <w:rsid w:val="006953E1"/>
    <w:rsid w:val="006A340E"/>
    <w:rsid w:val="006B68AE"/>
    <w:rsid w:val="006C000D"/>
    <w:rsid w:val="006D0B7D"/>
    <w:rsid w:val="006D364E"/>
    <w:rsid w:val="006D452D"/>
    <w:rsid w:val="006D6ED1"/>
    <w:rsid w:val="006F566B"/>
    <w:rsid w:val="007146B3"/>
    <w:rsid w:val="00722295"/>
    <w:rsid w:val="00737986"/>
    <w:rsid w:val="00743BF9"/>
    <w:rsid w:val="00743DF2"/>
    <w:rsid w:val="007461D4"/>
    <w:rsid w:val="0075670B"/>
    <w:rsid w:val="007620B2"/>
    <w:rsid w:val="00766B98"/>
    <w:rsid w:val="007673FE"/>
    <w:rsid w:val="0077020F"/>
    <w:rsid w:val="007760DD"/>
    <w:rsid w:val="0078455B"/>
    <w:rsid w:val="007A54F3"/>
    <w:rsid w:val="007C0852"/>
    <w:rsid w:val="007D099A"/>
    <w:rsid w:val="007D2301"/>
    <w:rsid w:val="007F1DC6"/>
    <w:rsid w:val="00805F2C"/>
    <w:rsid w:val="00811CAB"/>
    <w:rsid w:val="00823DE5"/>
    <w:rsid w:val="008242FC"/>
    <w:rsid w:val="008327FC"/>
    <w:rsid w:val="00832AB0"/>
    <w:rsid w:val="008365E4"/>
    <w:rsid w:val="00847AFB"/>
    <w:rsid w:val="00847DC7"/>
    <w:rsid w:val="0084F974"/>
    <w:rsid w:val="00853C8A"/>
    <w:rsid w:val="00857189"/>
    <w:rsid w:val="0086058B"/>
    <w:rsid w:val="008674E2"/>
    <w:rsid w:val="008733A4"/>
    <w:rsid w:val="00884E72"/>
    <w:rsid w:val="0089287E"/>
    <w:rsid w:val="00894D09"/>
    <w:rsid w:val="008A23DA"/>
    <w:rsid w:val="008B4F29"/>
    <w:rsid w:val="008C013A"/>
    <w:rsid w:val="008C1E0C"/>
    <w:rsid w:val="008C258C"/>
    <w:rsid w:val="008C3E01"/>
    <w:rsid w:val="008D3C3B"/>
    <w:rsid w:val="008E23E0"/>
    <w:rsid w:val="008F0726"/>
    <w:rsid w:val="008F3C29"/>
    <w:rsid w:val="009001A3"/>
    <w:rsid w:val="00903A71"/>
    <w:rsid w:val="00911F86"/>
    <w:rsid w:val="00914CF7"/>
    <w:rsid w:val="00927612"/>
    <w:rsid w:val="009306CB"/>
    <w:rsid w:val="0093378B"/>
    <w:rsid w:val="009353D3"/>
    <w:rsid w:val="009354A3"/>
    <w:rsid w:val="00936B4F"/>
    <w:rsid w:val="009607A9"/>
    <w:rsid w:val="0096145C"/>
    <w:rsid w:val="0096541C"/>
    <w:rsid w:val="00974E6C"/>
    <w:rsid w:val="009756A9"/>
    <w:rsid w:val="00976CCC"/>
    <w:rsid w:val="0098207D"/>
    <w:rsid w:val="00997096"/>
    <w:rsid w:val="009B6C4D"/>
    <w:rsid w:val="009C53B4"/>
    <w:rsid w:val="009C5B6D"/>
    <w:rsid w:val="009C6EAE"/>
    <w:rsid w:val="009E6680"/>
    <w:rsid w:val="009E74E0"/>
    <w:rsid w:val="009F53E1"/>
    <w:rsid w:val="00A01F22"/>
    <w:rsid w:val="00A12021"/>
    <w:rsid w:val="00A137EB"/>
    <w:rsid w:val="00A22F62"/>
    <w:rsid w:val="00A26A51"/>
    <w:rsid w:val="00A52B6A"/>
    <w:rsid w:val="00A533A0"/>
    <w:rsid w:val="00A53BAB"/>
    <w:rsid w:val="00A552FD"/>
    <w:rsid w:val="00A60B2A"/>
    <w:rsid w:val="00A643E4"/>
    <w:rsid w:val="00A6B18C"/>
    <w:rsid w:val="00A72ADD"/>
    <w:rsid w:val="00A747A7"/>
    <w:rsid w:val="00A81C85"/>
    <w:rsid w:val="00A936BB"/>
    <w:rsid w:val="00AC1A28"/>
    <w:rsid w:val="00AC1B02"/>
    <w:rsid w:val="00AE2BCB"/>
    <w:rsid w:val="00AE7262"/>
    <w:rsid w:val="00AF224C"/>
    <w:rsid w:val="00AF2879"/>
    <w:rsid w:val="00B01818"/>
    <w:rsid w:val="00B117D9"/>
    <w:rsid w:val="00B221F7"/>
    <w:rsid w:val="00B22B1C"/>
    <w:rsid w:val="00B43433"/>
    <w:rsid w:val="00B50D62"/>
    <w:rsid w:val="00B5150E"/>
    <w:rsid w:val="00B80F0B"/>
    <w:rsid w:val="00B8155C"/>
    <w:rsid w:val="00B9476C"/>
    <w:rsid w:val="00B9643A"/>
    <w:rsid w:val="00BA708C"/>
    <w:rsid w:val="00BC13A8"/>
    <w:rsid w:val="00BC2B4D"/>
    <w:rsid w:val="00BD0E98"/>
    <w:rsid w:val="00BD2099"/>
    <w:rsid w:val="00BD4014"/>
    <w:rsid w:val="00BE7BDB"/>
    <w:rsid w:val="00BF1243"/>
    <w:rsid w:val="00BF7F96"/>
    <w:rsid w:val="00C043D6"/>
    <w:rsid w:val="00C05070"/>
    <w:rsid w:val="00C070C6"/>
    <w:rsid w:val="00C128C7"/>
    <w:rsid w:val="00C21882"/>
    <w:rsid w:val="00C21C0C"/>
    <w:rsid w:val="00C32AAD"/>
    <w:rsid w:val="00C32EF3"/>
    <w:rsid w:val="00C37407"/>
    <w:rsid w:val="00C67816"/>
    <w:rsid w:val="00C70D27"/>
    <w:rsid w:val="00C74BA0"/>
    <w:rsid w:val="00C852BC"/>
    <w:rsid w:val="00C93D44"/>
    <w:rsid w:val="00CA63C7"/>
    <w:rsid w:val="00CC3C0D"/>
    <w:rsid w:val="00CE0441"/>
    <w:rsid w:val="00CE12F4"/>
    <w:rsid w:val="00CE3E34"/>
    <w:rsid w:val="00CE54B9"/>
    <w:rsid w:val="00CF3BDA"/>
    <w:rsid w:val="00CF7BB3"/>
    <w:rsid w:val="00D01F92"/>
    <w:rsid w:val="00D07CE9"/>
    <w:rsid w:val="00D14B47"/>
    <w:rsid w:val="00D158E9"/>
    <w:rsid w:val="00D2338D"/>
    <w:rsid w:val="00D4080F"/>
    <w:rsid w:val="00D4361D"/>
    <w:rsid w:val="00D50990"/>
    <w:rsid w:val="00D51F7B"/>
    <w:rsid w:val="00D54609"/>
    <w:rsid w:val="00D61ACD"/>
    <w:rsid w:val="00D732CE"/>
    <w:rsid w:val="00D81C58"/>
    <w:rsid w:val="00D82954"/>
    <w:rsid w:val="00D82AB0"/>
    <w:rsid w:val="00DA29E8"/>
    <w:rsid w:val="00DA3200"/>
    <w:rsid w:val="00DA55B9"/>
    <w:rsid w:val="00DC570E"/>
    <w:rsid w:val="00DE0336"/>
    <w:rsid w:val="00DE755A"/>
    <w:rsid w:val="00E015DF"/>
    <w:rsid w:val="00E06663"/>
    <w:rsid w:val="00E10B40"/>
    <w:rsid w:val="00E21C25"/>
    <w:rsid w:val="00E25F65"/>
    <w:rsid w:val="00E33ECE"/>
    <w:rsid w:val="00E35316"/>
    <w:rsid w:val="00E4564B"/>
    <w:rsid w:val="00E463F5"/>
    <w:rsid w:val="00E569EA"/>
    <w:rsid w:val="00E61A18"/>
    <w:rsid w:val="00E72C21"/>
    <w:rsid w:val="00E72D5F"/>
    <w:rsid w:val="00E885DA"/>
    <w:rsid w:val="00E90B7A"/>
    <w:rsid w:val="00E92D57"/>
    <w:rsid w:val="00E92FB1"/>
    <w:rsid w:val="00E939CC"/>
    <w:rsid w:val="00E94FE4"/>
    <w:rsid w:val="00EA15E6"/>
    <w:rsid w:val="00EA4F68"/>
    <w:rsid w:val="00EA6190"/>
    <w:rsid w:val="00EB06F0"/>
    <w:rsid w:val="00EC477A"/>
    <w:rsid w:val="00EC6F08"/>
    <w:rsid w:val="00ED2968"/>
    <w:rsid w:val="00ED5459"/>
    <w:rsid w:val="00EE4143"/>
    <w:rsid w:val="00EE482D"/>
    <w:rsid w:val="00EF1340"/>
    <w:rsid w:val="00EF4210"/>
    <w:rsid w:val="00EF45D1"/>
    <w:rsid w:val="00F01596"/>
    <w:rsid w:val="00F04A4D"/>
    <w:rsid w:val="00F1307A"/>
    <w:rsid w:val="00F14BFD"/>
    <w:rsid w:val="00F154D6"/>
    <w:rsid w:val="00F24670"/>
    <w:rsid w:val="00F26CB7"/>
    <w:rsid w:val="00F3531C"/>
    <w:rsid w:val="00F364D7"/>
    <w:rsid w:val="00F47159"/>
    <w:rsid w:val="00F6017A"/>
    <w:rsid w:val="00F6046D"/>
    <w:rsid w:val="00F63BE9"/>
    <w:rsid w:val="00F66BA6"/>
    <w:rsid w:val="00F712D8"/>
    <w:rsid w:val="00F768F1"/>
    <w:rsid w:val="00F80470"/>
    <w:rsid w:val="00F8598D"/>
    <w:rsid w:val="00FB21AF"/>
    <w:rsid w:val="00FB34C4"/>
    <w:rsid w:val="00FC4C6F"/>
    <w:rsid w:val="00FD6E1C"/>
    <w:rsid w:val="00FE3EC8"/>
    <w:rsid w:val="00FE5D7B"/>
    <w:rsid w:val="00FF0877"/>
    <w:rsid w:val="00FF4DAF"/>
    <w:rsid w:val="00FF5DC1"/>
    <w:rsid w:val="013D6499"/>
    <w:rsid w:val="024CD01E"/>
    <w:rsid w:val="02697BE2"/>
    <w:rsid w:val="02865609"/>
    <w:rsid w:val="030A882B"/>
    <w:rsid w:val="032E3DE5"/>
    <w:rsid w:val="03AAA656"/>
    <w:rsid w:val="03F001EC"/>
    <w:rsid w:val="03F64028"/>
    <w:rsid w:val="0469EDAF"/>
    <w:rsid w:val="04F7CB4C"/>
    <w:rsid w:val="04FC9198"/>
    <w:rsid w:val="05B7ACDA"/>
    <w:rsid w:val="05BADD6C"/>
    <w:rsid w:val="05C31BA2"/>
    <w:rsid w:val="05CD1DAD"/>
    <w:rsid w:val="05F91D7E"/>
    <w:rsid w:val="062EAB57"/>
    <w:rsid w:val="064C34BE"/>
    <w:rsid w:val="067E6DE6"/>
    <w:rsid w:val="06E2F0F2"/>
    <w:rsid w:val="072E2E73"/>
    <w:rsid w:val="07944D7A"/>
    <w:rsid w:val="07C31FEA"/>
    <w:rsid w:val="07F6BAB9"/>
    <w:rsid w:val="080046E4"/>
    <w:rsid w:val="08048B04"/>
    <w:rsid w:val="083CB379"/>
    <w:rsid w:val="086F3190"/>
    <w:rsid w:val="08B014F3"/>
    <w:rsid w:val="08B7990C"/>
    <w:rsid w:val="091F4B99"/>
    <w:rsid w:val="0941F4D2"/>
    <w:rsid w:val="094C06A2"/>
    <w:rsid w:val="096B15B9"/>
    <w:rsid w:val="099F7C4A"/>
    <w:rsid w:val="09ED59C6"/>
    <w:rsid w:val="09FA6C8D"/>
    <w:rsid w:val="0A123723"/>
    <w:rsid w:val="0A196A65"/>
    <w:rsid w:val="0A7618B4"/>
    <w:rsid w:val="0A7D7B19"/>
    <w:rsid w:val="0A861B3C"/>
    <w:rsid w:val="0AF2EA60"/>
    <w:rsid w:val="0B5C3DFB"/>
    <w:rsid w:val="0BCF8A72"/>
    <w:rsid w:val="0C244F2F"/>
    <w:rsid w:val="0C415AC6"/>
    <w:rsid w:val="0C7A5C69"/>
    <w:rsid w:val="0CD20E62"/>
    <w:rsid w:val="0CFD81E5"/>
    <w:rsid w:val="0D20714A"/>
    <w:rsid w:val="0D4AAF4E"/>
    <w:rsid w:val="0D555855"/>
    <w:rsid w:val="0D73DA33"/>
    <w:rsid w:val="0D886676"/>
    <w:rsid w:val="0D95509B"/>
    <w:rsid w:val="0DC60E2B"/>
    <w:rsid w:val="0DE4375D"/>
    <w:rsid w:val="0E14BA60"/>
    <w:rsid w:val="0E414E58"/>
    <w:rsid w:val="0E5AA42B"/>
    <w:rsid w:val="0E63C9E1"/>
    <w:rsid w:val="0E7C2420"/>
    <w:rsid w:val="0E85F0A7"/>
    <w:rsid w:val="0EC98DFF"/>
    <w:rsid w:val="0EE5E882"/>
    <w:rsid w:val="0F0CAE97"/>
    <w:rsid w:val="0F3B382F"/>
    <w:rsid w:val="0F566531"/>
    <w:rsid w:val="0FA21FC9"/>
    <w:rsid w:val="0FD5E291"/>
    <w:rsid w:val="10003596"/>
    <w:rsid w:val="101B1D6D"/>
    <w:rsid w:val="1033683C"/>
    <w:rsid w:val="104A2D37"/>
    <w:rsid w:val="10AB7AF5"/>
    <w:rsid w:val="10E23E7E"/>
    <w:rsid w:val="120420AB"/>
    <w:rsid w:val="12097AF8"/>
    <w:rsid w:val="1229C597"/>
    <w:rsid w:val="1229CAD1"/>
    <w:rsid w:val="124C2338"/>
    <w:rsid w:val="125EC0D3"/>
    <w:rsid w:val="1279619F"/>
    <w:rsid w:val="128254E1"/>
    <w:rsid w:val="12969355"/>
    <w:rsid w:val="12D64FF1"/>
    <w:rsid w:val="12F2A882"/>
    <w:rsid w:val="12FE100A"/>
    <w:rsid w:val="136862B3"/>
    <w:rsid w:val="1381FABC"/>
    <w:rsid w:val="13CAE115"/>
    <w:rsid w:val="13D85F53"/>
    <w:rsid w:val="13E4BE89"/>
    <w:rsid w:val="14465748"/>
    <w:rsid w:val="144E3497"/>
    <w:rsid w:val="14C84CC4"/>
    <w:rsid w:val="14C950D8"/>
    <w:rsid w:val="14D47561"/>
    <w:rsid w:val="14DD8D42"/>
    <w:rsid w:val="151137C5"/>
    <w:rsid w:val="156B781B"/>
    <w:rsid w:val="1582496B"/>
    <w:rsid w:val="15D09C8F"/>
    <w:rsid w:val="1607F4E9"/>
    <w:rsid w:val="165892E0"/>
    <w:rsid w:val="165A7574"/>
    <w:rsid w:val="167FCA3F"/>
    <w:rsid w:val="168737A3"/>
    <w:rsid w:val="16964062"/>
    <w:rsid w:val="1748D4E2"/>
    <w:rsid w:val="1766D9F9"/>
    <w:rsid w:val="179468E5"/>
    <w:rsid w:val="17CD30F0"/>
    <w:rsid w:val="183F059C"/>
    <w:rsid w:val="184C097D"/>
    <w:rsid w:val="187FD8F6"/>
    <w:rsid w:val="18ECE684"/>
    <w:rsid w:val="192DFEF0"/>
    <w:rsid w:val="193E4FA9"/>
    <w:rsid w:val="19469A36"/>
    <w:rsid w:val="19A39177"/>
    <w:rsid w:val="19E8CCCA"/>
    <w:rsid w:val="19EF5AB3"/>
    <w:rsid w:val="19F4AB1E"/>
    <w:rsid w:val="1A0DA43E"/>
    <w:rsid w:val="1A682B99"/>
    <w:rsid w:val="1A78085D"/>
    <w:rsid w:val="1ACAF5B7"/>
    <w:rsid w:val="1ACC09A7"/>
    <w:rsid w:val="1ADA200A"/>
    <w:rsid w:val="1B56400C"/>
    <w:rsid w:val="1B5FA592"/>
    <w:rsid w:val="1BB2F077"/>
    <w:rsid w:val="1C7F7995"/>
    <w:rsid w:val="1C9214D6"/>
    <w:rsid w:val="1CE51B11"/>
    <w:rsid w:val="1CEF6225"/>
    <w:rsid w:val="1D0AEA94"/>
    <w:rsid w:val="1D474B97"/>
    <w:rsid w:val="1DE919F1"/>
    <w:rsid w:val="1DF8BD81"/>
    <w:rsid w:val="1E336113"/>
    <w:rsid w:val="1E3FBCAC"/>
    <w:rsid w:val="1E49A4D4"/>
    <w:rsid w:val="1F1BCF77"/>
    <w:rsid w:val="1F5C6862"/>
    <w:rsid w:val="1F9CA4D1"/>
    <w:rsid w:val="1FB4D2F9"/>
    <w:rsid w:val="1FD2616A"/>
    <w:rsid w:val="208EA0D7"/>
    <w:rsid w:val="209F4F8E"/>
    <w:rsid w:val="20B19C92"/>
    <w:rsid w:val="20D9AC23"/>
    <w:rsid w:val="21154896"/>
    <w:rsid w:val="216AE5EF"/>
    <w:rsid w:val="2193B9F5"/>
    <w:rsid w:val="21AE92BA"/>
    <w:rsid w:val="21B19D66"/>
    <w:rsid w:val="2238E8E0"/>
    <w:rsid w:val="223FFEF4"/>
    <w:rsid w:val="22E78D15"/>
    <w:rsid w:val="2306D236"/>
    <w:rsid w:val="233095C9"/>
    <w:rsid w:val="234FD7F2"/>
    <w:rsid w:val="2386B6EC"/>
    <w:rsid w:val="239AA94D"/>
    <w:rsid w:val="23A85CD1"/>
    <w:rsid w:val="23D2E5AF"/>
    <w:rsid w:val="242C9D51"/>
    <w:rsid w:val="242DB600"/>
    <w:rsid w:val="243344F4"/>
    <w:rsid w:val="2452246E"/>
    <w:rsid w:val="24A58ECF"/>
    <w:rsid w:val="24B047A3"/>
    <w:rsid w:val="24EEA546"/>
    <w:rsid w:val="251D246A"/>
    <w:rsid w:val="252F7052"/>
    <w:rsid w:val="2531DF13"/>
    <w:rsid w:val="25D77DC0"/>
    <w:rsid w:val="2605D1BB"/>
    <w:rsid w:val="2681B3D0"/>
    <w:rsid w:val="26A9442C"/>
    <w:rsid w:val="26BB7E59"/>
    <w:rsid w:val="274336C3"/>
    <w:rsid w:val="274879AC"/>
    <w:rsid w:val="27497442"/>
    <w:rsid w:val="276DACB3"/>
    <w:rsid w:val="27D9DB96"/>
    <w:rsid w:val="27E7D0F2"/>
    <w:rsid w:val="2807E5E9"/>
    <w:rsid w:val="2897BC6C"/>
    <w:rsid w:val="28A9492C"/>
    <w:rsid w:val="28ACB6E6"/>
    <w:rsid w:val="28E4BE08"/>
    <w:rsid w:val="28FCABCD"/>
    <w:rsid w:val="2932066D"/>
    <w:rsid w:val="299CECE4"/>
    <w:rsid w:val="29D96183"/>
    <w:rsid w:val="2A11EDEC"/>
    <w:rsid w:val="2A801A6E"/>
    <w:rsid w:val="2A967DFA"/>
    <w:rsid w:val="2A99DB58"/>
    <w:rsid w:val="2AB56158"/>
    <w:rsid w:val="2AD71A42"/>
    <w:rsid w:val="2AFB22FD"/>
    <w:rsid w:val="2B2F6A00"/>
    <w:rsid w:val="2B3DD5B2"/>
    <w:rsid w:val="2B67BD1B"/>
    <w:rsid w:val="2B760813"/>
    <w:rsid w:val="2BC91441"/>
    <w:rsid w:val="2C7AB7C1"/>
    <w:rsid w:val="2C9DB08C"/>
    <w:rsid w:val="2CA5B7D6"/>
    <w:rsid w:val="2D25EB8E"/>
    <w:rsid w:val="2D464552"/>
    <w:rsid w:val="2D63ABB4"/>
    <w:rsid w:val="2D6D3F33"/>
    <w:rsid w:val="2D8D8CCF"/>
    <w:rsid w:val="2D9E92D3"/>
    <w:rsid w:val="2DCF7FFF"/>
    <w:rsid w:val="2DEB9219"/>
    <w:rsid w:val="2E358615"/>
    <w:rsid w:val="2E3801D9"/>
    <w:rsid w:val="2E414E7A"/>
    <w:rsid w:val="2E43FD01"/>
    <w:rsid w:val="2E8AA8A6"/>
    <w:rsid w:val="2E94820E"/>
    <w:rsid w:val="2F04D2E4"/>
    <w:rsid w:val="2F295D30"/>
    <w:rsid w:val="3018BF6D"/>
    <w:rsid w:val="3093F763"/>
    <w:rsid w:val="30CA237A"/>
    <w:rsid w:val="30ED5696"/>
    <w:rsid w:val="30FA6047"/>
    <w:rsid w:val="31595C7B"/>
    <w:rsid w:val="3187C74A"/>
    <w:rsid w:val="31986311"/>
    <w:rsid w:val="31C97A90"/>
    <w:rsid w:val="32684FB4"/>
    <w:rsid w:val="32BA5066"/>
    <w:rsid w:val="32BFA576"/>
    <w:rsid w:val="32D4AE5D"/>
    <w:rsid w:val="32DE463F"/>
    <w:rsid w:val="32EA1AE2"/>
    <w:rsid w:val="32F4CD48"/>
    <w:rsid w:val="33184566"/>
    <w:rsid w:val="3339A595"/>
    <w:rsid w:val="33824742"/>
    <w:rsid w:val="33A35510"/>
    <w:rsid w:val="33CC48D9"/>
    <w:rsid w:val="3436F42B"/>
    <w:rsid w:val="343976E0"/>
    <w:rsid w:val="343D4FF3"/>
    <w:rsid w:val="348569B4"/>
    <w:rsid w:val="348E35D0"/>
    <w:rsid w:val="35785118"/>
    <w:rsid w:val="357B15A1"/>
    <w:rsid w:val="359FF076"/>
    <w:rsid w:val="35AE2119"/>
    <w:rsid w:val="35C02AB0"/>
    <w:rsid w:val="36175A88"/>
    <w:rsid w:val="3632A99D"/>
    <w:rsid w:val="3642A397"/>
    <w:rsid w:val="36F22FE6"/>
    <w:rsid w:val="3735C936"/>
    <w:rsid w:val="375C9CC2"/>
    <w:rsid w:val="37B189C8"/>
    <w:rsid w:val="37D7593D"/>
    <w:rsid w:val="37F42FDA"/>
    <w:rsid w:val="37F91B13"/>
    <w:rsid w:val="38454D53"/>
    <w:rsid w:val="3865EF33"/>
    <w:rsid w:val="386CB569"/>
    <w:rsid w:val="388C8894"/>
    <w:rsid w:val="38BF5FBC"/>
    <w:rsid w:val="38D31F60"/>
    <w:rsid w:val="38FF2BD7"/>
    <w:rsid w:val="3948D366"/>
    <w:rsid w:val="396021A1"/>
    <w:rsid w:val="396920AA"/>
    <w:rsid w:val="396D6DBB"/>
    <w:rsid w:val="39E8DDA6"/>
    <w:rsid w:val="3A52026C"/>
    <w:rsid w:val="3ACC1C9A"/>
    <w:rsid w:val="3B000BF0"/>
    <w:rsid w:val="3B04D9E3"/>
    <w:rsid w:val="3B326C55"/>
    <w:rsid w:val="3B40D7BB"/>
    <w:rsid w:val="3B9F0A94"/>
    <w:rsid w:val="3BAD2B91"/>
    <w:rsid w:val="3BC84BCC"/>
    <w:rsid w:val="3BFB1538"/>
    <w:rsid w:val="3C1AE121"/>
    <w:rsid w:val="3C332A98"/>
    <w:rsid w:val="3C8565EE"/>
    <w:rsid w:val="3C9589BE"/>
    <w:rsid w:val="3CB6A7F0"/>
    <w:rsid w:val="3CDBEEC3"/>
    <w:rsid w:val="3CF380D2"/>
    <w:rsid w:val="3D377DA4"/>
    <w:rsid w:val="3D3BE6B6"/>
    <w:rsid w:val="3DE3C744"/>
    <w:rsid w:val="3E12FFF5"/>
    <w:rsid w:val="3E5FFD83"/>
    <w:rsid w:val="3E9F1463"/>
    <w:rsid w:val="3EA1C3FE"/>
    <w:rsid w:val="3EA93B14"/>
    <w:rsid w:val="3ED26761"/>
    <w:rsid w:val="3EF32EE9"/>
    <w:rsid w:val="3EF571E6"/>
    <w:rsid w:val="3F12B54E"/>
    <w:rsid w:val="3F75C7F8"/>
    <w:rsid w:val="3F97D62C"/>
    <w:rsid w:val="40090A0D"/>
    <w:rsid w:val="40931A80"/>
    <w:rsid w:val="40A09A3A"/>
    <w:rsid w:val="40D046A5"/>
    <w:rsid w:val="40DD343E"/>
    <w:rsid w:val="40FF9916"/>
    <w:rsid w:val="4103F5CB"/>
    <w:rsid w:val="4134B706"/>
    <w:rsid w:val="413A686C"/>
    <w:rsid w:val="416BB017"/>
    <w:rsid w:val="41820B55"/>
    <w:rsid w:val="41897D99"/>
    <w:rsid w:val="41A7438A"/>
    <w:rsid w:val="41D1E9BA"/>
    <w:rsid w:val="4202E6BE"/>
    <w:rsid w:val="42083F4E"/>
    <w:rsid w:val="42215303"/>
    <w:rsid w:val="42264F85"/>
    <w:rsid w:val="42BCA0E3"/>
    <w:rsid w:val="42E7164F"/>
    <w:rsid w:val="42ED52EB"/>
    <w:rsid w:val="430B180B"/>
    <w:rsid w:val="433DEF33"/>
    <w:rsid w:val="434313EB"/>
    <w:rsid w:val="43674E13"/>
    <w:rsid w:val="437C5EAE"/>
    <w:rsid w:val="43B2F96D"/>
    <w:rsid w:val="43FB436B"/>
    <w:rsid w:val="44160E84"/>
    <w:rsid w:val="442052AE"/>
    <w:rsid w:val="4447E44A"/>
    <w:rsid w:val="44558D69"/>
    <w:rsid w:val="4464C7DE"/>
    <w:rsid w:val="446BC54B"/>
    <w:rsid w:val="447C7D76"/>
    <w:rsid w:val="44A9C4B4"/>
    <w:rsid w:val="4526F517"/>
    <w:rsid w:val="453553FB"/>
    <w:rsid w:val="4556E92A"/>
    <w:rsid w:val="455B3A58"/>
    <w:rsid w:val="4584CCB5"/>
    <w:rsid w:val="45D6E7E9"/>
    <w:rsid w:val="45E36E91"/>
    <w:rsid w:val="4660B4E7"/>
    <w:rsid w:val="469F9D6B"/>
    <w:rsid w:val="46CBF8DD"/>
    <w:rsid w:val="473FF7EB"/>
    <w:rsid w:val="4742A2D7"/>
    <w:rsid w:val="4757CA22"/>
    <w:rsid w:val="4770D1CB"/>
    <w:rsid w:val="47C539D8"/>
    <w:rsid w:val="47E35CEB"/>
    <w:rsid w:val="47FF8A28"/>
    <w:rsid w:val="481058C2"/>
    <w:rsid w:val="483E55D2"/>
    <w:rsid w:val="48813885"/>
    <w:rsid w:val="488A03AF"/>
    <w:rsid w:val="488E1CC3"/>
    <w:rsid w:val="48B17820"/>
    <w:rsid w:val="48E91309"/>
    <w:rsid w:val="496DF33E"/>
    <w:rsid w:val="499CBAD2"/>
    <w:rsid w:val="49A65629"/>
    <w:rsid w:val="49CD3A34"/>
    <w:rsid w:val="49D203DA"/>
    <w:rsid w:val="49D674DF"/>
    <w:rsid w:val="4A7E04FC"/>
    <w:rsid w:val="4A835351"/>
    <w:rsid w:val="4B0BD84A"/>
    <w:rsid w:val="4B5BE2C1"/>
    <w:rsid w:val="4B5E2858"/>
    <w:rsid w:val="4BCAACAD"/>
    <w:rsid w:val="4BEA62B6"/>
    <w:rsid w:val="4C44B755"/>
    <w:rsid w:val="4C4C3074"/>
    <w:rsid w:val="4C69AE77"/>
    <w:rsid w:val="4C757CA2"/>
    <w:rsid w:val="4D3EC02B"/>
    <w:rsid w:val="4D51DDA0"/>
    <w:rsid w:val="4D82CB9E"/>
    <w:rsid w:val="4D89ECBB"/>
    <w:rsid w:val="4E3C68E2"/>
    <w:rsid w:val="4E5220A5"/>
    <w:rsid w:val="4E5A8BF5"/>
    <w:rsid w:val="4E9F27B0"/>
    <w:rsid w:val="4EEFCBBE"/>
    <w:rsid w:val="4EFDCB70"/>
    <w:rsid w:val="4F1828DB"/>
    <w:rsid w:val="4F1D8BE9"/>
    <w:rsid w:val="4F27F9A3"/>
    <w:rsid w:val="4F5F89BF"/>
    <w:rsid w:val="4F83D136"/>
    <w:rsid w:val="4F88079C"/>
    <w:rsid w:val="4FA218D0"/>
    <w:rsid w:val="4FABCB35"/>
    <w:rsid w:val="4FB2604D"/>
    <w:rsid w:val="5008C5A7"/>
    <w:rsid w:val="502BDEA4"/>
    <w:rsid w:val="5094E9D1"/>
    <w:rsid w:val="50AFC527"/>
    <w:rsid w:val="50BFECB2"/>
    <w:rsid w:val="50E231C3"/>
    <w:rsid w:val="50FA1C7F"/>
    <w:rsid w:val="51128B42"/>
    <w:rsid w:val="511D8E72"/>
    <w:rsid w:val="5149FD28"/>
    <w:rsid w:val="515447A8"/>
    <w:rsid w:val="51994919"/>
    <w:rsid w:val="51B83137"/>
    <w:rsid w:val="51D1496C"/>
    <w:rsid w:val="51DBFE3D"/>
    <w:rsid w:val="520288E2"/>
    <w:rsid w:val="521678FA"/>
    <w:rsid w:val="523554B1"/>
    <w:rsid w:val="527E0224"/>
    <w:rsid w:val="529F8512"/>
    <w:rsid w:val="52E8F8AD"/>
    <w:rsid w:val="53026E77"/>
    <w:rsid w:val="532DFD18"/>
    <w:rsid w:val="53C61E80"/>
    <w:rsid w:val="53EA2CE6"/>
    <w:rsid w:val="53F057D5"/>
    <w:rsid w:val="54230C0E"/>
    <w:rsid w:val="54603993"/>
    <w:rsid w:val="54877F09"/>
    <w:rsid w:val="548D5C21"/>
    <w:rsid w:val="5493BF94"/>
    <w:rsid w:val="54A839CC"/>
    <w:rsid w:val="54C577BE"/>
    <w:rsid w:val="54DBDFB9"/>
    <w:rsid w:val="551CA407"/>
    <w:rsid w:val="55827543"/>
    <w:rsid w:val="55A148F1"/>
    <w:rsid w:val="55EC3A38"/>
    <w:rsid w:val="562768BE"/>
    <w:rsid w:val="5635719C"/>
    <w:rsid w:val="56477AC7"/>
    <w:rsid w:val="56659DDA"/>
    <w:rsid w:val="568720C8"/>
    <w:rsid w:val="572D9187"/>
    <w:rsid w:val="5760F5D1"/>
    <w:rsid w:val="576F259A"/>
    <w:rsid w:val="57B98AC6"/>
    <w:rsid w:val="57BC972D"/>
    <w:rsid w:val="585444C9"/>
    <w:rsid w:val="586A22ED"/>
    <w:rsid w:val="58AB45D2"/>
    <w:rsid w:val="58BE8087"/>
    <w:rsid w:val="58C5786C"/>
    <w:rsid w:val="59091791"/>
    <w:rsid w:val="5A4670FC"/>
    <w:rsid w:val="5A4C948D"/>
    <w:rsid w:val="5AAC976D"/>
    <w:rsid w:val="5AE5C418"/>
    <w:rsid w:val="5B244AD9"/>
    <w:rsid w:val="5B262AD1"/>
    <w:rsid w:val="5B6DCEBB"/>
    <w:rsid w:val="5B8ADD91"/>
    <w:rsid w:val="5BAA19A5"/>
    <w:rsid w:val="5BB88DBA"/>
    <w:rsid w:val="5BD19296"/>
    <w:rsid w:val="5C06EE1A"/>
    <w:rsid w:val="5C257A6F"/>
    <w:rsid w:val="5C516C52"/>
    <w:rsid w:val="5C51D81D"/>
    <w:rsid w:val="5C787C7C"/>
    <w:rsid w:val="5CDB31C3"/>
    <w:rsid w:val="5CF102BC"/>
    <w:rsid w:val="5D27B5EC"/>
    <w:rsid w:val="5D287770"/>
    <w:rsid w:val="5D651C32"/>
    <w:rsid w:val="5D7B55CA"/>
    <w:rsid w:val="5D99C03D"/>
    <w:rsid w:val="5DB9C77A"/>
    <w:rsid w:val="5DE3432C"/>
    <w:rsid w:val="5E691DDD"/>
    <w:rsid w:val="5E72ACE4"/>
    <w:rsid w:val="5F5F3BB7"/>
    <w:rsid w:val="5F6B65BC"/>
    <w:rsid w:val="5F84C6B0"/>
    <w:rsid w:val="5F9CC21F"/>
    <w:rsid w:val="5F9E55B6"/>
    <w:rsid w:val="5FD99390"/>
    <w:rsid w:val="5FEE1CA7"/>
    <w:rsid w:val="5FF9B27B"/>
    <w:rsid w:val="6090D5C2"/>
    <w:rsid w:val="6094723D"/>
    <w:rsid w:val="610D5A6B"/>
    <w:rsid w:val="614A23B9"/>
    <w:rsid w:val="61922CA7"/>
    <w:rsid w:val="6226474F"/>
    <w:rsid w:val="626FD077"/>
    <w:rsid w:val="62762F9E"/>
    <w:rsid w:val="62857B66"/>
    <w:rsid w:val="62954AE0"/>
    <w:rsid w:val="62967DA4"/>
    <w:rsid w:val="62B194E3"/>
    <w:rsid w:val="62CE9524"/>
    <w:rsid w:val="62D21284"/>
    <w:rsid w:val="62D81828"/>
    <w:rsid w:val="62E2510B"/>
    <w:rsid w:val="6345B479"/>
    <w:rsid w:val="634F9DFE"/>
    <w:rsid w:val="636DB8CD"/>
    <w:rsid w:val="63BCA89F"/>
    <w:rsid w:val="63C558B5"/>
    <w:rsid w:val="643FF933"/>
    <w:rsid w:val="6472F695"/>
    <w:rsid w:val="65153FA1"/>
    <w:rsid w:val="6523B942"/>
    <w:rsid w:val="655F15F1"/>
    <w:rsid w:val="6574CC65"/>
    <w:rsid w:val="65A4D0FC"/>
    <w:rsid w:val="65B22089"/>
    <w:rsid w:val="65F334C4"/>
    <w:rsid w:val="663C839B"/>
    <w:rsid w:val="66B85471"/>
    <w:rsid w:val="66C41A36"/>
    <w:rsid w:val="66DD62A3"/>
    <w:rsid w:val="66DDEA1F"/>
    <w:rsid w:val="66EF7DF0"/>
    <w:rsid w:val="673D34A6"/>
    <w:rsid w:val="67679711"/>
    <w:rsid w:val="67B07F45"/>
    <w:rsid w:val="67EEE6C2"/>
    <w:rsid w:val="67F52BAB"/>
    <w:rsid w:val="67F916FE"/>
    <w:rsid w:val="68070719"/>
    <w:rsid w:val="681CE4DC"/>
    <w:rsid w:val="682DB446"/>
    <w:rsid w:val="68630ABB"/>
    <w:rsid w:val="686F1006"/>
    <w:rsid w:val="695F48DC"/>
    <w:rsid w:val="69B0B892"/>
    <w:rsid w:val="69B439CF"/>
    <w:rsid w:val="69BD771C"/>
    <w:rsid w:val="69D2A850"/>
    <w:rsid w:val="69D7A9DD"/>
    <w:rsid w:val="6A44BE0A"/>
    <w:rsid w:val="6A64824C"/>
    <w:rsid w:val="6A8A0DD4"/>
    <w:rsid w:val="6A8DFCFC"/>
    <w:rsid w:val="6B29010B"/>
    <w:rsid w:val="6B420B20"/>
    <w:rsid w:val="6B500A30"/>
    <w:rsid w:val="6BC11D3A"/>
    <w:rsid w:val="6BC331B7"/>
    <w:rsid w:val="6BD433D8"/>
    <w:rsid w:val="6C237532"/>
    <w:rsid w:val="6C5A1AF4"/>
    <w:rsid w:val="6C964043"/>
    <w:rsid w:val="6D0CE8D9"/>
    <w:rsid w:val="6D56306D"/>
    <w:rsid w:val="6D575F60"/>
    <w:rsid w:val="6DC0CFCB"/>
    <w:rsid w:val="6DFCAA44"/>
    <w:rsid w:val="6E030D92"/>
    <w:rsid w:val="6E16A941"/>
    <w:rsid w:val="6E196E10"/>
    <w:rsid w:val="6E2E29FF"/>
    <w:rsid w:val="6E30589D"/>
    <w:rsid w:val="6E3895E7"/>
    <w:rsid w:val="6E6D3C87"/>
    <w:rsid w:val="6E77F6E3"/>
    <w:rsid w:val="6EAA3DF9"/>
    <w:rsid w:val="6EB0D5D7"/>
    <w:rsid w:val="6EB278A9"/>
    <w:rsid w:val="6EF3CD70"/>
    <w:rsid w:val="6F1544A1"/>
    <w:rsid w:val="6F2387FE"/>
    <w:rsid w:val="6F4B77D0"/>
    <w:rsid w:val="6FB279A2"/>
    <w:rsid w:val="6FB309CF"/>
    <w:rsid w:val="6FBA558B"/>
    <w:rsid w:val="7004AD9A"/>
    <w:rsid w:val="706E5FC1"/>
    <w:rsid w:val="708EC01E"/>
    <w:rsid w:val="70E458C9"/>
    <w:rsid w:val="7102DEFC"/>
    <w:rsid w:val="711D50B5"/>
    <w:rsid w:val="7126D7A5"/>
    <w:rsid w:val="717BB1CA"/>
    <w:rsid w:val="72FDAFF4"/>
    <w:rsid w:val="72FF86E4"/>
    <w:rsid w:val="7338F63C"/>
    <w:rsid w:val="7341F3B8"/>
    <w:rsid w:val="7380165B"/>
    <w:rsid w:val="738677E5"/>
    <w:rsid w:val="738F476C"/>
    <w:rsid w:val="73998C3E"/>
    <w:rsid w:val="73B73E8B"/>
    <w:rsid w:val="73DDB90B"/>
    <w:rsid w:val="7416BC2F"/>
    <w:rsid w:val="7434DF42"/>
    <w:rsid w:val="746EC246"/>
    <w:rsid w:val="74808021"/>
    <w:rsid w:val="751C15F1"/>
    <w:rsid w:val="753C0B56"/>
    <w:rsid w:val="75471227"/>
    <w:rsid w:val="75585FBE"/>
    <w:rsid w:val="757591C7"/>
    <w:rsid w:val="757C7BFF"/>
    <w:rsid w:val="75ACAF05"/>
    <w:rsid w:val="760E8230"/>
    <w:rsid w:val="762487BA"/>
    <w:rsid w:val="769E4C50"/>
    <w:rsid w:val="76DD1F34"/>
    <w:rsid w:val="77030D0E"/>
    <w:rsid w:val="77093BE7"/>
    <w:rsid w:val="7725228B"/>
    <w:rsid w:val="775BB05E"/>
    <w:rsid w:val="775CE85D"/>
    <w:rsid w:val="776A888F"/>
    <w:rsid w:val="77A62E35"/>
    <w:rsid w:val="783CBD01"/>
    <w:rsid w:val="785B07DB"/>
    <w:rsid w:val="7867182D"/>
    <w:rsid w:val="7888A45C"/>
    <w:rsid w:val="78D522C2"/>
    <w:rsid w:val="78E8CFDD"/>
    <w:rsid w:val="7929CCFB"/>
    <w:rsid w:val="792E2214"/>
    <w:rsid w:val="795B9AEE"/>
    <w:rsid w:val="7978F17C"/>
    <w:rsid w:val="799235AD"/>
    <w:rsid w:val="79A0928C"/>
    <w:rsid w:val="79B40D3A"/>
    <w:rsid w:val="79D13A97"/>
    <w:rsid w:val="7A0E2598"/>
    <w:rsid w:val="7A1A7A8A"/>
    <w:rsid w:val="7A5F758E"/>
    <w:rsid w:val="7AA5E609"/>
    <w:rsid w:val="7AC65518"/>
    <w:rsid w:val="7AD3C3E7"/>
    <w:rsid w:val="7AEBBFE7"/>
    <w:rsid w:val="7AED4312"/>
    <w:rsid w:val="7AF01797"/>
    <w:rsid w:val="7AFE7A33"/>
    <w:rsid w:val="7B388506"/>
    <w:rsid w:val="7B60F7DD"/>
    <w:rsid w:val="7B8FF633"/>
    <w:rsid w:val="7BD8C079"/>
    <w:rsid w:val="7C0F144A"/>
    <w:rsid w:val="7C267CD6"/>
    <w:rsid w:val="7C41BB50"/>
    <w:rsid w:val="7C525F99"/>
    <w:rsid w:val="7C6D8399"/>
    <w:rsid w:val="7CD1F5CB"/>
    <w:rsid w:val="7CE8D5FE"/>
    <w:rsid w:val="7D0BEEB7"/>
    <w:rsid w:val="7D4AFBDA"/>
    <w:rsid w:val="7D5CE516"/>
    <w:rsid w:val="7D7240FD"/>
    <w:rsid w:val="7D980429"/>
    <w:rsid w:val="7DB77E08"/>
    <w:rsid w:val="7DB8B0DF"/>
    <w:rsid w:val="7DBDCB38"/>
    <w:rsid w:val="7DD6F024"/>
    <w:rsid w:val="7E121BF4"/>
    <w:rsid w:val="7E156FB9"/>
    <w:rsid w:val="7E1C463C"/>
    <w:rsid w:val="7E38433F"/>
    <w:rsid w:val="7E702719"/>
    <w:rsid w:val="7EC796F5"/>
    <w:rsid w:val="7EF10769"/>
    <w:rsid w:val="7F2D3F18"/>
    <w:rsid w:val="7F50BC4E"/>
    <w:rsid w:val="7F599B99"/>
    <w:rsid w:val="7F9267C9"/>
    <w:rsid w:val="7F9909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E2D6D"/>
  <w15:docId w15:val="{E8A81392-55DF-4BB3-B00B-7213FF5E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5BF"/>
  </w:style>
  <w:style w:type="paragraph" w:styleId="Heading1">
    <w:name w:val="heading 1"/>
    <w:basedOn w:val="Normal"/>
    <w:next w:val="Normal"/>
    <w:link w:val="Heading1Char"/>
    <w:qFormat/>
    <w:rsid w:val="006835BF"/>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qFormat/>
    <w:rsid w:val="006835BF"/>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qFormat/>
    <w:rsid w:val="006835B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6835BF"/>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835BF"/>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6835BF"/>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semiHidden/>
    <w:unhideWhenUsed/>
    <w:qFormat/>
    <w:rsid w:val="006835BF"/>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6835BF"/>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6835B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5BF"/>
    <w:rPr>
      <w:rFonts w:ascii="Arial" w:eastAsiaTheme="majorEastAsia" w:hAnsi="Arial" w:cs="Arial"/>
      <w:b/>
      <w:bCs/>
      <w:kern w:val="32"/>
      <w:sz w:val="32"/>
      <w:szCs w:val="32"/>
    </w:rPr>
  </w:style>
  <w:style w:type="character" w:customStyle="1" w:styleId="Heading2Char">
    <w:name w:val="Heading 2 Char"/>
    <w:basedOn w:val="DefaultParagraphFont"/>
    <w:link w:val="Heading2"/>
    <w:rsid w:val="006835BF"/>
    <w:rPr>
      <w:rFonts w:ascii="Arial" w:eastAsiaTheme="majorEastAsia" w:hAnsi="Arial" w:cs="Arial"/>
      <w:b/>
      <w:bCs/>
      <w:i/>
      <w:iCs/>
      <w:sz w:val="28"/>
      <w:szCs w:val="28"/>
    </w:rPr>
  </w:style>
  <w:style w:type="character" w:customStyle="1" w:styleId="Heading3Char">
    <w:name w:val="Heading 3 Char"/>
    <w:basedOn w:val="DefaultParagraphFont"/>
    <w:link w:val="Heading3"/>
    <w:rsid w:val="006835BF"/>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6835B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835B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835BF"/>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6835BF"/>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6835B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6835BF"/>
    <w:rPr>
      <w:rFonts w:asciiTheme="majorHAnsi" w:eastAsiaTheme="majorEastAsia" w:hAnsiTheme="majorHAnsi" w:cstheme="majorBidi"/>
      <w:sz w:val="22"/>
      <w:szCs w:val="22"/>
    </w:rPr>
  </w:style>
  <w:style w:type="paragraph" w:styleId="FootnoteText">
    <w:name w:val="footnote text"/>
    <w:basedOn w:val="Normal"/>
    <w:link w:val="FootnoteTextChar"/>
    <w:qFormat/>
    <w:rsid w:val="006835BF"/>
    <w:pPr>
      <w:spacing w:after="120"/>
      <w:ind w:firstLine="360"/>
    </w:pPr>
    <w:rPr>
      <w:szCs w:val="20"/>
    </w:rPr>
  </w:style>
  <w:style w:type="character" w:customStyle="1" w:styleId="FootnoteTextChar">
    <w:name w:val="Footnote Text Char"/>
    <w:basedOn w:val="DefaultParagraphFont"/>
    <w:link w:val="FootnoteText"/>
    <w:rsid w:val="006835BF"/>
    <w:rPr>
      <w:sz w:val="24"/>
    </w:rPr>
  </w:style>
  <w:style w:type="paragraph" w:styleId="Header">
    <w:name w:val="header"/>
    <w:basedOn w:val="Normal"/>
    <w:link w:val="HeaderChar"/>
    <w:uiPriority w:val="99"/>
    <w:qFormat/>
    <w:rsid w:val="006835BF"/>
    <w:pPr>
      <w:tabs>
        <w:tab w:val="center" w:pos="4320"/>
        <w:tab w:val="right" w:pos="8640"/>
      </w:tabs>
    </w:pPr>
  </w:style>
  <w:style w:type="character" w:customStyle="1" w:styleId="HeaderChar">
    <w:name w:val="Header Char"/>
    <w:basedOn w:val="DefaultParagraphFont"/>
    <w:link w:val="Header"/>
    <w:uiPriority w:val="99"/>
    <w:rsid w:val="006835BF"/>
    <w:rPr>
      <w:sz w:val="24"/>
      <w:szCs w:val="24"/>
    </w:rPr>
  </w:style>
  <w:style w:type="character" w:styleId="FootnoteReference">
    <w:name w:val="footnote reference"/>
    <w:basedOn w:val="DefaultParagraphFont"/>
    <w:qFormat/>
    <w:rsid w:val="006835BF"/>
    <w:rPr>
      <w:vertAlign w:val="superscript"/>
    </w:rPr>
  </w:style>
  <w:style w:type="paragraph" w:styleId="List">
    <w:name w:val="List"/>
    <w:qFormat/>
    <w:rsid w:val="006835BF"/>
    <w:pPr>
      <w:ind w:left="720"/>
    </w:pPr>
  </w:style>
  <w:style w:type="paragraph" w:styleId="ListNumber">
    <w:name w:val="List Number"/>
    <w:qFormat/>
    <w:rsid w:val="006835BF"/>
    <w:pPr>
      <w:numPr>
        <w:numId w:val="2"/>
      </w:numPr>
      <w:spacing w:after="240"/>
    </w:pPr>
  </w:style>
  <w:style w:type="paragraph" w:styleId="Title">
    <w:name w:val="Title"/>
    <w:next w:val="Normal"/>
    <w:link w:val="TitleChar"/>
    <w:qFormat/>
    <w:rsid w:val="006835BF"/>
    <w:pPr>
      <w:keepNext/>
      <w:spacing w:after="240"/>
      <w:outlineLvl w:val="0"/>
    </w:pPr>
    <w:rPr>
      <w:rFonts w:ascii="Times New Roman Bold" w:eastAsiaTheme="majorEastAsia" w:hAnsi="Times New Roman Bold" w:cs="Arial"/>
      <w:b/>
      <w:bCs/>
      <w:kern w:val="28"/>
    </w:rPr>
  </w:style>
  <w:style w:type="character" w:customStyle="1" w:styleId="TitleChar">
    <w:name w:val="Title Char"/>
    <w:basedOn w:val="DefaultParagraphFont"/>
    <w:link w:val="Title"/>
    <w:rsid w:val="006835BF"/>
    <w:rPr>
      <w:rFonts w:ascii="Times New Roman Bold" w:eastAsiaTheme="majorEastAsia" w:hAnsi="Times New Roman Bold" w:cs="Arial"/>
      <w:b/>
      <w:bCs/>
      <w:kern w:val="28"/>
      <w:sz w:val="24"/>
      <w:szCs w:val="24"/>
    </w:rPr>
  </w:style>
  <w:style w:type="paragraph" w:styleId="TOCHeading">
    <w:name w:val="TOC Heading"/>
    <w:basedOn w:val="Heading1"/>
    <w:next w:val="Normal"/>
    <w:uiPriority w:val="39"/>
    <w:semiHidden/>
    <w:unhideWhenUsed/>
    <w:qFormat/>
    <w:rsid w:val="006835BF"/>
    <w:pPr>
      <w:outlineLvl w:val="9"/>
    </w:pPr>
    <w:rPr>
      <w:rFonts w:asciiTheme="majorHAnsi" w:hAnsiTheme="majorHAnsi" w:cstheme="majorBidi"/>
    </w:rPr>
  </w:style>
  <w:style w:type="paragraph" w:customStyle="1" w:styleId="AfterBlockIndent">
    <w:name w:val="After Block Indent"/>
    <w:next w:val="Normal"/>
    <w:qFormat/>
    <w:rsid w:val="006835BF"/>
    <w:pPr>
      <w:spacing w:after="240"/>
    </w:pPr>
  </w:style>
  <w:style w:type="paragraph" w:customStyle="1" w:styleId="BlockIndent">
    <w:name w:val="Block Indent"/>
    <w:next w:val="AfterBlockIndent"/>
    <w:qFormat/>
    <w:rsid w:val="006835BF"/>
    <w:pPr>
      <w:keepLines/>
      <w:spacing w:after="240"/>
      <w:ind w:left="720" w:right="720"/>
    </w:pPr>
  </w:style>
  <w:style w:type="paragraph" w:customStyle="1" w:styleId="DocHeading1">
    <w:name w:val="Doc Heading 1"/>
    <w:next w:val="Normal"/>
    <w:qFormat/>
    <w:rsid w:val="006835BF"/>
    <w:pPr>
      <w:keepNext/>
      <w:keepLines/>
      <w:numPr>
        <w:numId w:val="7"/>
      </w:numPr>
      <w:spacing w:after="240"/>
      <w:outlineLvl w:val="0"/>
    </w:pPr>
    <w:rPr>
      <w:rFonts w:ascii="Times New Roman Bold" w:hAnsi="Times New Roman Bold" w:cs="Arial"/>
      <w:b/>
    </w:rPr>
  </w:style>
  <w:style w:type="paragraph" w:customStyle="1" w:styleId="DocHeading2">
    <w:name w:val="Doc Heading 2"/>
    <w:next w:val="Normal"/>
    <w:qFormat/>
    <w:rsid w:val="006835BF"/>
    <w:pPr>
      <w:keepNext/>
      <w:keepLines/>
      <w:numPr>
        <w:ilvl w:val="1"/>
        <w:numId w:val="7"/>
      </w:numPr>
      <w:spacing w:after="240"/>
      <w:outlineLvl w:val="1"/>
    </w:pPr>
    <w:rPr>
      <w:rFonts w:ascii="Times New Roman Bold" w:hAnsi="Times New Roman Bold" w:cs="Arial"/>
      <w:b/>
    </w:rPr>
  </w:style>
  <w:style w:type="paragraph" w:customStyle="1" w:styleId="DocHeading3">
    <w:name w:val="Doc Heading 3"/>
    <w:next w:val="Normal"/>
    <w:qFormat/>
    <w:rsid w:val="006835BF"/>
    <w:pPr>
      <w:keepNext/>
      <w:keepLines/>
      <w:numPr>
        <w:ilvl w:val="2"/>
        <w:numId w:val="7"/>
      </w:numPr>
      <w:spacing w:after="240"/>
      <w:outlineLvl w:val="2"/>
    </w:pPr>
    <w:rPr>
      <w:rFonts w:ascii="Times New Roman Bold" w:hAnsi="Times New Roman Bold" w:cs="Arial"/>
      <w:b/>
    </w:rPr>
  </w:style>
  <w:style w:type="paragraph" w:customStyle="1" w:styleId="DocHeading4">
    <w:name w:val="Doc Heading 4"/>
    <w:next w:val="Normal"/>
    <w:qFormat/>
    <w:rsid w:val="006835BF"/>
    <w:pPr>
      <w:keepNext/>
      <w:keepLines/>
      <w:numPr>
        <w:ilvl w:val="3"/>
        <w:numId w:val="7"/>
      </w:numPr>
      <w:spacing w:after="240"/>
      <w:outlineLvl w:val="3"/>
    </w:pPr>
    <w:rPr>
      <w:rFonts w:ascii="Times New Roman Bold" w:hAnsi="Times New Roman Bold"/>
      <w:b/>
    </w:rPr>
  </w:style>
  <w:style w:type="paragraph" w:customStyle="1" w:styleId="DocHeading5">
    <w:name w:val="Doc Heading 5"/>
    <w:next w:val="Normal"/>
    <w:qFormat/>
    <w:rsid w:val="006835BF"/>
    <w:pPr>
      <w:keepNext/>
      <w:keepLines/>
      <w:numPr>
        <w:ilvl w:val="4"/>
        <w:numId w:val="7"/>
      </w:numPr>
      <w:spacing w:after="240"/>
    </w:pPr>
    <w:rPr>
      <w:rFonts w:ascii="Times New Roman Bold" w:hAnsi="Times New Roman Bold"/>
      <w:b/>
    </w:rPr>
  </w:style>
  <w:style w:type="paragraph" w:customStyle="1" w:styleId="DocNormal">
    <w:name w:val="Doc Normal"/>
    <w:qFormat/>
    <w:rsid w:val="006835BF"/>
    <w:pPr>
      <w:spacing w:after="240"/>
      <w:ind w:firstLine="720"/>
    </w:pPr>
  </w:style>
  <w:style w:type="paragraph" w:customStyle="1" w:styleId="OutlineNumber1">
    <w:name w:val="Outline Number 1"/>
    <w:qFormat/>
    <w:rsid w:val="006835BF"/>
    <w:pPr>
      <w:numPr>
        <w:numId w:val="12"/>
      </w:numPr>
      <w:spacing w:after="240"/>
    </w:pPr>
  </w:style>
  <w:style w:type="paragraph" w:customStyle="1" w:styleId="OutlineNumber2">
    <w:name w:val="Outline Number 2"/>
    <w:qFormat/>
    <w:rsid w:val="006835BF"/>
    <w:pPr>
      <w:numPr>
        <w:ilvl w:val="1"/>
        <w:numId w:val="12"/>
      </w:numPr>
      <w:spacing w:after="240"/>
    </w:pPr>
  </w:style>
  <w:style w:type="paragraph" w:customStyle="1" w:styleId="OutlineNumber3">
    <w:name w:val="Outline Number 3"/>
    <w:qFormat/>
    <w:rsid w:val="006835BF"/>
    <w:pPr>
      <w:numPr>
        <w:ilvl w:val="2"/>
        <w:numId w:val="12"/>
      </w:numPr>
      <w:spacing w:after="240"/>
    </w:pPr>
  </w:style>
  <w:style w:type="paragraph" w:customStyle="1" w:styleId="OutlineNumber4">
    <w:name w:val="Outline Number 4"/>
    <w:qFormat/>
    <w:rsid w:val="006835BF"/>
    <w:pPr>
      <w:numPr>
        <w:ilvl w:val="3"/>
        <w:numId w:val="12"/>
      </w:numPr>
      <w:spacing w:after="240"/>
    </w:pPr>
  </w:style>
  <w:style w:type="paragraph" w:customStyle="1" w:styleId="OutlineNumber5">
    <w:name w:val="Outline Number 5"/>
    <w:qFormat/>
    <w:rsid w:val="006835BF"/>
    <w:pPr>
      <w:numPr>
        <w:ilvl w:val="4"/>
        <w:numId w:val="12"/>
      </w:numPr>
      <w:spacing w:after="240"/>
    </w:pPr>
  </w:style>
  <w:style w:type="paragraph" w:customStyle="1" w:styleId="Title1">
    <w:name w:val="Title1"/>
    <w:next w:val="DocNormal"/>
    <w:qFormat/>
    <w:rsid w:val="006835BF"/>
    <w:pPr>
      <w:keepNext/>
      <w:spacing w:after="240"/>
      <w:jc w:val="center"/>
      <w:outlineLvl w:val="0"/>
    </w:pPr>
    <w:rPr>
      <w:rFonts w:ascii="Times New Roman Bold" w:hAnsi="Times New Roman Bold"/>
      <w:b/>
      <w:bCs/>
      <w:caps/>
    </w:rPr>
  </w:style>
  <w:style w:type="paragraph" w:styleId="ListParagraph">
    <w:name w:val="List Paragraph"/>
    <w:basedOn w:val="Normal"/>
    <w:uiPriority w:val="34"/>
    <w:rsid w:val="005A2DCB"/>
    <w:pPr>
      <w:ind w:left="720"/>
      <w:contextualSpacing/>
    </w:pPr>
  </w:style>
  <w:style w:type="character" w:styleId="Hyperlink">
    <w:name w:val="Hyperlink"/>
    <w:basedOn w:val="DefaultParagraphFont"/>
    <w:uiPriority w:val="99"/>
    <w:unhideWhenUsed/>
    <w:rsid w:val="005A2DCB"/>
    <w:rPr>
      <w:color w:val="0000FF" w:themeColor="hyperlink"/>
      <w:u w:val="single"/>
    </w:rPr>
  </w:style>
  <w:style w:type="character" w:styleId="FollowedHyperlink">
    <w:name w:val="FollowedHyperlink"/>
    <w:basedOn w:val="DefaultParagraphFont"/>
    <w:uiPriority w:val="99"/>
    <w:semiHidden/>
    <w:unhideWhenUsed/>
    <w:rsid w:val="0035029C"/>
    <w:rPr>
      <w:color w:val="800080" w:themeColor="followedHyperlink"/>
      <w:u w:val="single"/>
    </w:rPr>
  </w:style>
  <w:style w:type="table" w:styleId="TableGrid">
    <w:name w:val="Table Grid"/>
    <w:basedOn w:val="TableNormal"/>
    <w:uiPriority w:val="59"/>
    <w:rsid w:val="00ED7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10603"/>
    <w:pPr>
      <w:tabs>
        <w:tab w:val="center" w:pos="4680"/>
        <w:tab w:val="right" w:pos="9360"/>
      </w:tabs>
    </w:pPr>
  </w:style>
  <w:style w:type="character" w:customStyle="1" w:styleId="FooterChar">
    <w:name w:val="Footer Char"/>
    <w:basedOn w:val="DefaultParagraphFont"/>
    <w:link w:val="Footer"/>
    <w:uiPriority w:val="99"/>
    <w:rsid w:val="00D10603"/>
  </w:style>
  <w:style w:type="character" w:styleId="CommentReference">
    <w:name w:val="annotation reference"/>
    <w:basedOn w:val="DefaultParagraphFont"/>
    <w:uiPriority w:val="99"/>
    <w:semiHidden/>
    <w:unhideWhenUsed/>
    <w:rsid w:val="006E49BA"/>
    <w:rPr>
      <w:sz w:val="16"/>
      <w:szCs w:val="16"/>
    </w:rPr>
  </w:style>
  <w:style w:type="paragraph" w:styleId="CommentText">
    <w:name w:val="annotation text"/>
    <w:basedOn w:val="Normal"/>
    <w:link w:val="CommentTextChar"/>
    <w:uiPriority w:val="99"/>
    <w:unhideWhenUsed/>
    <w:rsid w:val="006E49BA"/>
    <w:rPr>
      <w:sz w:val="20"/>
      <w:szCs w:val="20"/>
    </w:rPr>
  </w:style>
  <w:style w:type="character" w:customStyle="1" w:styleId="CommentTextChar">
    <w:name w:val="Comment Text Char"/>
    <w:basedOn w:val="DefaultParagraphFont"/>
    <w:link w:val="CommentText"/>
    <w:uiPriority w:val="99"/>
    <w:rsid w:val="006E49BA"/>
    <w:rPr>
      <w:sz w:val="20"/>
      <w:szCs w:val="20"/>
    </w:rPr>
  </w:style>
  <w:style w:type="paragraph" w:styleId="CommentSubject">
    <w:name w:val="annotation subject"/>
    <w:basedOn w:val="CommentText"/>
    <w:next w:val="CommentText"/>
    <w:link w:val="CommentSubjectChar"/>
    <w:uiPriority w:val="99"/>
    <w:semiHidden/>
    <w:unhideWhenUsed/>
    <w:rsid w:val="006E49BA"/>
    <w:rPr>
      <w:b/>
      <w:bCs/>
    </w:rPr>
  </w:style>
  <w:style w:type="character" w:customStyle="1" w:styleId="CommentSubjectChar">
    <w:name w:val="Comment Subject Char"/>
    <w:basedOn w:val="CommentTextChar"/>
    <w:link w:val="CommentSubject"/>
    <w:uiPriority w:val="99"/>
    <w:semiHidden/>
    <w:rsid w:val="006E49BA"/>
    <w:rPr>
      <w:b/>
      <w:bCs/>
      <w:sz w:val="20"/>
      <w:szCs w:val="20"/>
    </w:rPr>
  </w:style>
  <w:style w:type="paragraph" w:styleId="BalloonText">
    <w:name w:val="Balloon Text"/>
    <w:basedOn w:val="Normal"/>
    <w:link w:val="BalloonTextChar"/>
    <w:uiPriority w:val="99"/>
    <w:semiHidden/>
    <w:unhideWhenUsed/>
    <w:rsid w:val="006E49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9BA"/>
    <w:rPr>
      <w:rFonts w:ascii="Segoe UI" w:hAnsi="Segoe UI" w:cs="Segoe UI"/>
      <w:sz w:val="18"/>
      <w:szCs w:val="18"/>
    </w:rPr>
  </w:style>
  <w:style w:type="paragraph" w:styleId="NoSpacing">
    <w:name w:val="No Spacing"/>
    <w:basedOn w:val="Normal"/>
    <w:uiPriority w:val="1"/>
    <w:qFormat/>
    <w:rsid w:val="00F66BA6"/>
    <w:pPr>
      <w:jc w:val="left"/>
    </w:pPr>
    <w:rPr>
      <w:rFonts w:ascii="Calibri" w:eastAsiaTheme="minorHAnsi" w:hAnsi="Calibri"/>
      <w:sz w:val="22"/>
      <w:szCs w:val="22"/>
    </w:rPr>
  </w:style>
  <w:style w:type="paragraph" w:styleId="Revision">
    <w:name w:val="Revision"/>
    <w:hidden/>
    <w:uiPriority w:val="99"/>
    <w:semiHidden/>
    <w:rsid w:val="00017830"/>
    <w:pPr>
      <w:jc w:val="left"/>
    </w:pPr>
  </w:style>
  <w:style w:type="character" w:customStyle="1" w:styleId="UnresolvedMention1">
    <w:name w:val="Unresolved Mention1"/>
    <w:basedOn w:val="DefaultParagraphFont"/>
    <w:uiPriority w:val="99"/>
    <w:semiHidden/>
    <w:unhideWhenUsed/>
    <w:rsid w:val="003F4CA5"/>
    <w:rPr>
      <w:color w:val="808080"/>
      <w:shd w:val="clear" w:color="auto" w:fill="E6E6E6"/>
    </w:rPr>
  </w:style>
  <w:style w:type="character" w:customStyle="1" w:styleId="UnresolvedMention2">
    <w:name w:val="Unresolved Mention2"/>
    <w:basedOn w:val="DefaultParagraphFont"/>
    <w:uiPriority w:val="99"/>
    <w:semiHidden/>
    <w:unhideWhenUsed/>
    <w:rsid w:val="00BD0E98"/>
    <w:rPr>
      <w:color w:val="808080"/>
      <w:shd w:val="clear" w:color="auto" w:fill="E6E6E6"/>
    </w:rPr>
  </w:style>
  <w:style w:type="paragraph" w:customStyle="1" w:styleId="Default">
    <w:name w:val="Default"/>
    <w:rsid w:val="00E22979"/>
    <w:pPr>
      <w:autoSpaceDE w:val="0"/>
      <w:autoSpaceDN w:val="0"/>
      <w:adjustRightInd w:val="0"/>
      <w:jc w:val="left"/>
    </w:pPr>
    <w:rPr>
      <w:rFonts w:ascii="Arial" w:eastAsiaTheme="minorHAnsi" w:hAnsi="Arial" w:cs="Arial"/>
      <w:color w:val="000000"/>
    </w:rPr>
  </w:style>
  <w:style w:type="character" w:styleId="UnresolvedMention">
    <w:name w:val="Unresolved Mention"/>
    <w:basedOn w:val="DefaultParagraphFont"/>
    <w:uiPriority w:val="99"/>
    <w:semiHidden/>
    <w:unhideWhenUsed/>
    <w:rsid w:val="00FE5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yperlink" Target="https://ala.tradewing.com/api/v1/sso" TargetMode="External"/><Relationship Id="rId34" Type="http://schemas.openxmlformats.org/officeDocument/2006/relationships/header" Target="header5.xml"/><Relationship Id="rId42" Type="http://schemas.openxmlformats.org/officeDocument/2006/relationships/header" Target="header7.xml"/><Relationship Id="rId47" Type="http://schemas.openxmlformats.org/officeDocument/2006/relationships/hyperlink" Target="https://www.alanet.org/about-membership/chapters/chapter-leader-resources/chapter-education" TargetMode="External"/><Relationship Id="rId50" Type="http://schemas.openxmlformats.org/officeDocument/2006/relationships/hyperlink" Target="https://ala.tradewing.com/api/v1/sso" TargetMode="External"/><Relationship Id="rId55" Type="http://schemas.openxmlformats.org/officeDocument/2006/relationships/header" Target="header9.xml"/><Relationship Id="rId63" Type="http://schemas.openxmlformats.org/officeDocument/2006/relationships/footer" Target="footer1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alanet.org/docs/default-source/chapter-resources/strategic-alliance-profile-form.docx?sfvrsn=2e3674ab_4" TargetMode="Externa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eader" Target="header4.xml"/><Relationship Id="rId37" Type="http://schemas.openxmlformats.org/officeDocument/2006/relationships/hyperlink" Target="https://alanet.wufoo.com/forms/chapter-business-partner-relations-program-profile/" TargetMode="External"/><Relationship Id="rId40" Type="http://schemas.openxmlformats.org/officeDocument/2006/relationships/header" Target="header6.xml"/><Relationship Id="rId45" Type="http://schemas.openxmlformats.org/officeDocument/2006/relationships/hyperlink" Target="mailto:chapters@alanet.org" TargetMode="External"/><Relationship Id="rId53" Type="http://schemas.openxmlformats.org/officeDocument/2006/relationships/header" Target="header8.xml"/><Relationship Id="rId58" Type="http://schemas.openxmlformats.org/officeDocument/2006/relationships/footer" Target="footer10.xm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mailto:awards@alanet.org" TargetMode="External"/><Relationship Id="rId19" Type="http://schemas.openxmlformats.org/officeDocument/2006/relationships/hyperlink" Target="http://www.alanet.org/education/certification" TargetMode="External"/><Relationship Id="rId14" Type="http://schemas.openxmlformats.org/officeDocument/2006/relationships/hyperlink" Target="https://www.alanet.org/docs/default-source/chapter-resources/chapter-performance-objectives.pdf?sfvrsn=1b515fab_7" TargetMode="External"/><Relationship Id="rId22" Type="http://schemas.openxmlformats.org/officeDocument/2006/relationships/hyperlink" Target="http://www.alanet.org/career-center/career-resources-and-articles" TargetMode="External"/><Relationship Id="rId27" Type="http://schemas.openxmlformats.org/officeDocument/2006/relationships/hyperlink" Target="https://www.alanet.org/membership/chapters/chapter-leader-resources/chapter-leader-educational-series/" TargetMode="External"/><Relationship Id="rId30" Type="http://schemas.openxmlformats.org/officeDocument/2006/relationships/hyperlink" Target="https://www.alanet.org/about/about-ala/member-recognition" TargetMode="External"/><Relationship Id="rId35" Type="http://schemas.openxmlformats.org/officeDocument/2006/relationships/footer" Target="footer5.xml"/><Relationship Id="rId43" Type="http://schemas.openxmlformats.org/officeDocument/2006/relationships/footer" Target="footer7.xml"/><Relationship Id="rId48" Type="http://schemas.openxmlformats.org/officeDocument/2006/relationships/hyperlink" Target="mailto:chapters@alanet.org" TargetMode="External"/><Relationship Id="rId56" Type="http://schemas.openxmlformats.org/officeDocument/2006/relationships/footer" Target="footer9.xml"/><Relationship Id="rId64" Type="http://schemas.openxmlformats.org/officeDocument/2006/relationships/header" Target="header13.xml"/><Relationship Id="rId8" Type="http://schemas.openxmlformats.org/officeDocument/2006/relationships/settings" Target="settings.xml"/><Relationship Id="rId51" Type="http://schemas.openxmlformats.org/officeDocument/2006/relationships/hyperlink" Target="https://ala.tradewing.com/group/4onxFohDeX4ntMJuq"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alanet.org/resources/publications/legal-management-magazine-current-issue" TargetMode="External"/><Relationship Id="rId25" Type="http://schemas.openxmlformats.org/officeDocument/2006/relationships/header" Target="header3.xml"/><Relationship Id="rId33" Type="http://schemas.openxmlformats.org/officeDocument/2006/relationships/footer" Target="footer4.xml"/><Relationship Id="rId38" Type="http://schemas.openxmlformats.org/officeDocument/2006/relationships/hyperlink" Target="https://www.alanet.org/about-membership/marketing-opportunities/overview" TargetMode="External"/><Relationship Id="rId46" Type="http://schemas.openxmlformats.org/officeDocument/2006/relationships/hyperlink" Target="http://my.alanet.org/chapter-education-database/chapteradmin/" TargetMode="External"/><Relationship Id="rId59" Type="http://schemas.openxmlformats.org/officeDocument/2006/relationships/header" Target="header11.xml"/><Relationship Id="rId67" Type="http://schemas.openxmlformats.org/officeDocument/2006/relationships/theme" Target="theme/theme1.xml"/><Relationship Id="rId20" Type="http://schemas.openxmlformats.org/officeDocument/2006/relationships/hyperlink" Target="https://www.alanet.org/membership/chapters/chapter-leader-resources/chapter-business-partner-relations-resources/chapter-leaders-welcome" TargetMode="External"/><Relationship Id="rId41" Type="http://schemas.openxmlformats.org/officeDocument/2006/relationships/footer" Target="footer6.xml"/><Relationship Id="rId54" Type="http://schemas.openxmlformats.org/officeDocument/2006/relationships/footer" Target="footer8.xml"/><Relationship Id="rId62"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hyperlink" Target="https://www.alanet.org/docs/default-source/chapter-resources/strategic-alliance-partner-chapters2150cfc6-a3c3-4a11-b319-596b6ee3a962.pdf?sfvrsn=5c5235ab_1" TargetMode="External"/><Relationship Id="rId36" Type="http://schemas.openxmlformats.org/officeDocument/2006/relationships/hyperlink" Target="http://legalmarketplace.alanet.org/" TargetMode="External"/><Relationship Id="rId49" Type="http://schemas.openxmlformats.org/officeDocument/2006/relationships/hyperlink" Target="mailto:chapters@alanet.org" TargetMode="External"/><Relationship Id="rId57" Type="http://schemas.openxmlformats.org/officeDocument/2006/relationships/header" Target="header10.xml"/><Relationship Id="rId10" Type="http://schemas.openxmlformats.org/officeDocument/2006/relationships/footnotes" Target="footnotes.xml"/><Relationship Id="rId31" Type="http://schemas.openxmlformats.org/officeDocument/2006/relationships/hyperlink" Target="https://www.alanet.org/about-membership/member-recognition" TargetMode="External"/><Relationship Id="rId44" Type="http://schemas.openxmlformats.org/officeDocument/2006/relationships/hyperlink" Target="https://www.alanet.org/education/online-learning/upcoming-webinars" TargetMode="External"/><Relationship Id="rId52" Type="http://schemas.openxmlformats.org/officeDocument/2006/relationships/hyperlink" Target="https://www.alanet.org/education/ala-education-hub-app" TargetMode="External"/><Relationship Id="rId60" Type="http://schemas.openxmlformats.org/officeDocument/2006/relationships/footer" Target="footer11.xml"/><Relationship Id="rId65"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alanet.org/about/about-ala/leadership/committees/chapter-resource-team" TargetMode="External"/><Relationship Id="rId18" Type="http://schemas.openxmlformats.org/officeDocument/2006/relationships/hyperlink" Target="https://www.alanet.org/about-membership/chapters/chapter-leader-resources/promotional-resources/latest-lm-features/" TargetMode="External"/><Relationship Id="rId39" Type="http://schemas.openxmlformats.org/officeDocument/2006/relationships/hyperlink" Target="mailto:marketing@ala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etention_x0020_Date xmlns="b0d0b4d8-dac0-442f-a11d-e01bf3bc84e2">5 Years</Retention_x0020_Date>
    <_dlc_DocId xmlns="b0d0b4d8-dac0-442f-a11d-e01bf3bc84e2">ALADOCS-2010468003-17132</_dlc_DocId>
    <_dlc_DocIdUrl xmlns="b0d0b4d8-dac0-442f-a11d-e01bf3bc84e2">
      <Url>https://alanet.sharepoint.com/regionsandchapters/chapters/_layouts/15/DocIdRedir.aspx?ID=ALADOCS-2010468003-17132</Url>
      <Description>ALADOCS-2010468003-17132</Description>
    </_dlc_DocIdUrl>
    <TaxCatchAll xmlns="b0d0b4d8-dac0-442f-a11d-e01bf3bc84e2" xsi:nil="true"/>
    <TaxKeywordTaxHTField xmlns="b0d0b4d8-dac0-442f-a11d-e01bf3bc84e2">
      <Terms xmlns="http://schemas.microsoft.com/office/infopath/2007/PartnerControls"/>
    </TaxKeywordTaxHTField>
    <lcf76f155ced4ddcb4097134ff3c332f xmlns="0aba7188-9445-43f3-9f6e-ede6a6b9007c">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6C2E8F7848E1745B87717627E090620" ma:contentTypeVersion="21" ma:contentTypeDescription="Create a new document." ma:contentTypeScope="" ma:versionID="21ff94e1a6974d8973e3720a9bb04699">
  <xsd:schema xmlns:xsd="http://www.w3.org/2001/XMLSchema" xmlns:xs="http://www.w3.org/2001/XMLSchema" xmlns:p="http://schemas.microsoft.com/office/2006/metadata/properties" xmlns:ns2="b0d0b4d8-dac0-442f-a11d-e01bf3bc84e2" xmlns:ns3="e649193c-9f92-47ef-b741-3f893ccb0712" xmlns:ns4="0aba7188-9445-43f3-9f6e-ede6a6b9007c" targetNamespace="http://schemas.microsoft.com/office/2006/metadata/properties" ma:root="true" ma:fieldsID="03dfa78cdbb23701644671213dc4ea73" ns2:_="" ns3:_="" ns4:_="">
    <xsd:import namespace="b0d0b4d8-dac0-442f-a11d-e01bf3bc84e2"/>
    <xsd:import namespace="e649193c-9f92-47ef-b741-3f893ccb0712"/>
    <xsd:import namespace="0aba7188-9445-43f3-9f6e-ede6a6b9007c"/>
    <xsd:element name="properties">
      <xsd:complexType>
        <xsd:sequence>
          <xsd:element name="documentManagement">
            <xsd:complexType>
              <xsd:all>
                <xsd:element ref="ns2:SharedWithUsers" minOccurs="0"/>
                <xsd:element ref="ns2:SharingHintHash"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2:TaxKeywordTaxHTField" minOccurs="0"/>
                <xsd:element ref="ns2:TaxCatchAll" minOccurs="0"/>
                <xsd:element ref="ns2:Retention_x0020_Date" minOccurs="0"/>
                <xsd:element ref="ns4:MediaServiceGenerationTime" minOccurs="0"/>
                <xsd:element ref="ns4:MediaServiceEventHashCode" minOccurs="0"/>
                <xsd:element ref="ns2:_dlc_DocId" minOccurs="0"/>
                <xsd:element ref="ns2:_dlc_DocIdUrl" minOccurs="0"/>
                <xsd:element ref="ns2:_dlc_DocIdPersistId"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0b4d8-dac0-442f-a11d-e01bf3bc84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KeywordTaxHTField" ma:index="20" nillable="true" ma:taxonomy="true" ma:internalName="TaxKeywordTaxHTField" ma:taxonomyFieldName="TaxKeyword" ma:displayName="Enterprise Keywords" ma:fieldId="{23f27201-bee3-471e-b2e7-b64fd8b7ca38}" ma:taxonomyMulti="true" ma:sspId="e99fb18b-195f-4cbe-b952-cf12f91f9893"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7dde1d07-175e-4208-85f5-5974fcc063e7}" ma:internalName="TaxCatchAll" ma:showField="CatchAllData" ma:web="b0d0b4d8-dac0-442f-a11d-e01bf3bc84e2">
      <xsd:complexType>
        <xsd:complexContent>
          <xsd:extension base="dms:MultiChoiceLookup">
            <xsd:sequence>
              <xsd:element name="Value" type="dms:Lookup" maxOccurs="unbounded" minOccurs="0" nillable="true"/>
            </xsd:sequence>
          </xsd:extension>
        </xsd:complexContent>
      </xsd:complexType>
    </xsd:element>
    <xsd:element name="Retention_x0020_Date" ma:index="22" nillable="true" ma:displayName="Retention Date" ma:default="5 Years" ma:format="Dropdown" ma:internalName="Retention_x0020_Dat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Permanent"/>
        </xsd:restriction>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49193c-9f92-47ef-b741-3f893ccb0712"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ba7188-9445-43f3-9f6e-ede6a6b9007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e99fb18b-195f-4cbe-b952-cf12f91f989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EDFD89-33B4-4933-B8C7-C971BA7B9A13}">
  <ds:schemaRefs>
    <ds:schemaRef ds:uri="http://schemas.openxmlformats.org/officeDocument/2006/bibliography"/>
  </ds:schemaRefs>
</ds:datastoreItem>
</file>

<file path=customXml/itemProps2.xml><?xml version="1.0" encoding="utf-8"?>
<ds:datastoreItem xmlns:ds="http://schemas.openxmlformats.org/officeDocument/2006/customXml" ds:itemID="{262A3CDF-BA95-4D75-B6BF-00230FDF9052}">
  <ds:schemaRefs>
    <ds:schemaRef ds:uri="http://schemas.microsoft.com/office/2006/metadata/properties"/>
    <ds:schemaRef ds:uri="http://schemas.microsoft.com/office/infopath/2007/PartnerControls"/>
    <ds:schemaRef ds:uri="b0d0b4d8-dac0-442f-a11d-e01bf3bc84e2"/>
  </ds:schemaRefs>
</ds:datastoreItem>
</file>

<file path=customXml/itemProps3.xml><?xml version="1.0" encoding="utf-8"?>
<ds:datastoreItem xmlns:ds="http://schemas.openxmlformats.org/officeDocument/2006/customXml" ds:itemID="{6AB65C44-0227-4128-9C64-F1A36D75525E}">
  <ds:schemaRefs>
    <ds:schemaRef ds:uri="http://schemas.microsoft.com/sharepoint/events"/>
  </ds:schemaRefs>
</ds:datastoreItem>
</file>

<file path=customXml/itemProps4.xml><?xml version="1.0" encoding="utf-8"?>
<ds:datastoreItem xmlns:ds="http://schemas.openxmlformats.org/officeDocument/2006/customXml" ds:itemID="{E8367746-098A-4738-AAED-2DDDF0F723F1}"/>
</file>

<file path=customXml/itemProps5.xml><?xml version="1.0" encoding="utf-8"?>
<ds:datastoreItem xmlns:ds="http://schemas.openxmlformats.org/officeDocument/2006/customXml" ds:itemID="{CEF62B17-C25D-4378-B53A-AC9905144B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1794</Words>
  <Characters>13551</Characters>
  <Application>Microsoft Office Word</Application>
  <DocSecurity>0</DocSecurity>
  <Lines>260</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Elsbury</dc:creator>
  <cp:keywords/>
  <cp:lastModifiedBy>Cheri Newey</cp:lastModifiedBy>
  <cp:revision>2</cp:revision>
  <dcterms:created xsi:type="dcterms:W3CDTF">2023-06-08T19:36:00Z</dcterms:created>
  <dcterms:modified xsi:type="dcterms:W3CDTF">2023-06-08T19:36:00Z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0x010100F6C2E8F7848E1745B87717627E090620</vt:lpwstr>
  </property>
  <property fmtid="{D5CDD505-2E9C-101B-9397-08002B2CF9AE}" pid="3" name="_dlc_DocIdItemGuid">
    <vt:lpwstr>dc6f507e-6235-4f85-89fd-88675c8081d5</vt:lpwstr>
  </property>
  <property fmtid="{D5CDD505-2E9C-101B-9397-08002B2CF9AE}" pid="4" name="TaxKeyword">
    <vt:lpwstr/>
  </property>
  <property fmtid="{D5CDD505-2E9C-101B-9397-08002B2CF9AE}" pid="5" name="GrammarlyDocumentId">
    <vt:lpwstr>481add3a964b6d005ee5918260c4accbfbaa7be3dbaf9e512c199ffa0250c362</vt:lpwstr>
  </property>
  <property fmtid="{D5CDD505-2E9C-101B-9397-08002B2CF9AE}" pid="6" name="MediaServiceImageTags">
    <vt:lpwstr/>
  </property>
</Properties>
</file>