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53DB" w14:textId="77777777" w:rsidR="009476C3" w:rsidRPr="00017830" w:rsidRDefault="00D574EE">
      <w:pPr>
        <w:jc w:val="center"/>
        <w:rPr>
          <w:rFonts w:ascii="Arial" w:hAnsi="Arial" w:cs="Arial"/>
          <w:b/>
        </w:rPr>
      </w:pPr>
      <w:r w:rsidRPr="00017830">
        <w:rPr>
          <w:rFonts w:ascii="Arial" w:hAnsi="Arial" w:cs="Arial"/>
          <w:b/>
          <w:noProof/>
        </w:rPr>
        <w:drawing>
          <wp:inline distT="0" distB="0" distL="0" distR="0" wp14:anchorId="0FE13796" wp14:editId="4E1E26CB">
            <wp:extent cx="2009775" cy="1114425"/>
            <wp:effectExtent l="19050" t="0" r="9525" b="0"/>
            <wp:docPr id="1" name="Picture 0" descr="ALA Logo - no 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 Logo - no tag.tif"/>
                    <pic:cNvPicPr/>
                  </pic:nvPicPr>
                  <pic:blipFill>
                    <a:blip r:embed="rId11" cstate="print"/>
                    <a:stretch>
                      <a:fillRect/>
                    </a:stretch>
                  </pic:blipFill>
                  <pic:spPr>
                    <a:xfrm>
                      <a:off x="0" y="0"/>
                      <a:ext cx="2009775" cy="1114425"/>
                    </a:xfrm>
                    <a:prstGeom prst="rect">
                      <a:avLst/>
                    </a:prstGeom>
                  </pic:spPr>
                </pic:pic>
              </a:graphicData>
            </a:graphic>
          </wp:inline>
        </w:drawing>
      </w:r>
    </w:p>
    <w:p w14:paraId="61E6DD69" w14:textId="77777777" w:rsidR="00792EBF" w:rsidRPr="00017830" w:rsidRDefault="00792EBF">
      <w:pPr>
        <w:jc w:val="center"/>
        <w:rPr>
          <w:rFonts w:ascii="Arial" w:hAnsi="Arial" w:cs="Arial"/>
          <w:b/>
          <w:sz w:val="32"/>
          <w:szCs w:val="32"/>
        </w:rPr>
      </w:pPr>
    </w:p>
    <w:p w14:paraId="3E101625" w14:textId="51D875B2" w:rsidR="00523D4D" w:rsidRPr="00017830" w:rsidRDefault="00476E6E" w:rsidP="00523D4D">
      <w:pPr>
        <w:jc w:val="center"/>
        <w:rPr>
          <w:rFonts w:ascii="Arial" w:hAnsi="Arial" w:cs="Arial"/>
          <w:b/>
          <w:sz w:val="32"/>
          <w:szCs w:val="32"/>
        </w:rPr>
      </w:pPr>
      <w:r w:rsidRPr="00017830">
        <w:rPr>
          <w:rFonts w:ascii="Arial" w:hAnsi="Arial" w:cs="Arial"/>
          <w:b/>
          <w:sz w:val="32"/>
          <w:szCs w:val="32"/>
        </w:rPr>
        <w:t>PRESIDENTS' AWARD OF EXCELLENCE</w:t>
      </w:r>
    </w:p>
    <w:p w14:paraId="67EDDAE3" w14:textId="77777777" w:rsidR="000605E8" w:rsidRPr="00017830" w:rsidRDefault="000605E8">
      <w:pPr>
        <w:jc w:val="center"/>
        <w:rPr>
          <w:rFonts w:ascii="Arial" w:hAnsi="Arial" w:cs="Arial"/>
          <w:b/>
          <w:sz w:val="32"/>
          <w:szCs w:val="32"/>
        </w:rPr>
      </w:pPr>
      <w:r w:rsidRPr="00017830">
        <w:rPr>
          <w:rFonts w:ascii="Arial" w:hAnsi="Arial" w:cs="Arial"/>
          <w:b/>
          <w:sz w:val="32"/>
          <w:szCs w:val="32"/>
        </w:rPr>
        <w:t>“Roadmap to Success”</w:t>
      </w:r>
    </w:p>
    <w:p w14:paraId="17B25541" w14:textId="77777777" w:rsidR="00F6017A" w:rsidRDefault="00F6017A">
      <w:pPr>
        <w:jc w:val="center"/>
        <w:rPr>
          <w:rFonts w:ascii="Arial" w:hAnsi="Arial" w:cs="Arial"/>
          <w:b/>
          <w:i/>
          <w:sz w:val="28"/>
          <w:szCs w:val="32"/>
        </w:rPr>
      </w:pPr>
    </w:p>
    <w:p w14:paraId="5B654A10" w14:textId="12F6DA24" w:rsidR="0093378B" w:rsidRPr="00017830" w:rsidRDefault="0093378B">
      <w:pPr>
        <w:jc w:val="center"/>
        <w:rPr>
          <w:rFonts w:ascii="Arial" w:hAnsi="Arial" w:cs="Arial"/>
          <w:b/>
          <w:i/>
          <w:sz w:val="28"/>
          <w:szCs w:val="32"/>
        </w:rPr>
      </w:pPr>
      <w:r w:rsidRPr="00017830">
        <w:rPr>
          <w:rFonts w:ascii="Arial" w:hAnsi="Arial" w:cs="Arial"/>
          <w:b/>
          <w:i/>
          <w:sz w:val="28"/>
          <w:szCs w:val="32"/>
        </w:rPr>
        <w:t xml:space="preserve">Recognizing chapter activities from January 1, </w:t>
      </w:r>
      <w:r w:rsidR="00804F87" w:rsidRPr="00017830">
        <w:rPr>
          <w:rFonts w:ascii="Arial" w:hAnsi="Arial" w:cs="Arial"/>
          <w:b/>
          <w:i/>
          <w:sz w:val="28"/>
          <w:szCs w:val="32"/>
        </w:rPr>
        <w:t>201</w:t>
      </w:r>
      <w:r w:rsidR="00804F87">
        <w:rPr>
          <w:rFonts w:ascii="Arial" w:hAnsi="Arial" w:cs="Arial"/>
          <w:b/>
          <w:i/>
          <w:sz w:val="28"/>
          <w:szCs w:val="32"/>
        </w:rPr>
        <w:t>8</w:t>
      </w:r>
      <w:r w:rsidRPr="00017830">
        <w:rPr>
          <w:rFonts w:ascii="Arial" w:hAnsi="Arial" w:cs="Arial"/>
          <w:b/>
          <w:i/>
          <w:sz w:val="28"/>
          <w:szCs w:val="32"/>
        </w:rPr>
        <w:t>-</w:t>
      </w:r>
      <w:r w:rsidR="00BD3BF6" w:rsidRPr="00017830">
        <w:rPr>
          <w:rFonts w:ascii="Arial" w:hAnsi="Arial" w:cs="Arial"/>
          <w:b/>
          <w:i/>
          <w:sz w:val="28"/>
          <w:szCs w:val="32"/>
        </w:rPr>
        <w:t>February 28, 201</w:t>
      </w:r>
      <w:r w:rsidR="00804F87">
        <w:rPr>
          <w:rFonts w:ascii="Arial" w:hAnsi="Arial" w:cs="Arial"/>
          <w:b/>
          <w:i/>
          <w:sz w:val="28"/>
          <w:szCs w:val="32"/>
        </w:rPr>
        <w:t>9</w:t>
      </w:r>
    </w:p>
    <w:p w14:paraId="2AF31567" w14:textId="77777777" w:rsidR="00C72B8D" w:rsidRPr="00017830" w:rsidRDefault="00C72B8D">
      <w:pPr>
        <w:jc w:val="center"/>
        <w:rPr>
          <w:rFonts w:ascii="Arial" w:hAnsi="Arial" w:cs="Arial"/>
        </w:rPr>
      </w:pPr>
    </w:p>
    <w:p w14:paraId="29543CC5" w14:textId="326A8C78" w:rsidR="00523D4D" w:rsidRPr="00017830" w:rsidRDefault="004D4408" w:rsidP="00B436C7">
      <w:pPr>
        <w:jc w:val="left"/>
        <w:rPr>
          <w:rFonts w:ascii="Arial" w:hAnsi="Arial" w:cs="Arial"/>
          <w:b/>
          <w:i/>
          <w:sz w:val="28"/>
          <w:szCs w:val="28"/>
        </w:rPr>
      </w:pPr>
      <w:r w:rsidRPr="00017830">
        <w:rPr>
          <w:rFonts w:ascii="Arial" w:hAnsi="Arial" w:cs="Arial"/>
          <w:b/>
          <w:i/>
          <w:sz w:val="28"/>
          <w:szCs w:val="28"/>
        </w:rPr>
        <w:t>Th</w:t>
      </w:r>
      <w:r w:rsidR="00523D4D" w:rsidRPr="00017830">
        <w:rPr>
          <w:rFonts w:ascii="Arial" w:hAnsi="Arial" w:cs="Arial"/>
          <w:b/>
          <w:i/>
          <w:sz w:val="28"/>
          <w:szCs w:val="28"/>
        </w:rPr>
        <w:t>e Presidents’ Award of Excellence,</w:t>
      </w:r>
      <w:r w:rsidRPr="00017830">
        <w:rPr>
          <w:rFonts w:ascii="Arial" w:hAnsi="Arial" w:cs="Arial"/>
          <w:b/>
          <w:i/>
          <w:sz w:val="28"/>
          <w:szCs w:val="28"/>
        </w:rPr>
        <w:t xml:space="preserve"> named in honor of ALA Past Presidents, recognizes chapters for their efforts in effective chapter </w:t>
      </w:r>
      <w:r w:rsidR="00B57997" w:rsidRPr="00017830">
        <w:rPr>
          <w:rFonts w:ascii="Arial" w:hAnsi="Arial" w:cs="Arial"/>
          <w:b/>
          <w:i/>
          <w:sz w:val="28"/>
          <w:szCs w:val="28"/>
        </w:rPr>
        <w:t>leadership</w:t>
      </w:r>
      <w:r w:rsidR="00523D4D" w:rsidRPr="00017830">
        <w:rPr>
          <w:rFonts w:ascii="Arial" w:hAnsi="Arial" w:cs="Arial"/>
          <w:b/>
          <w:i/>
          <w:sz w:val="28"/>
          <w:szCs w:val="28"/>
        </w:rPr>
        <w:t xml:space="preserve"> and establishes both mandatory and recommended annual chapter performance standards</w:t>
      </w:r>
      <w:r w:rsidRPr="00017830">
        <w:rPr>
          <w:rFonts w:ascii="Arial" w:hAnsi="Arial" w:cs="Arial"/>
          <w:b/>
          <w:i/>
          <w:sz w:val="28"/>
          <w:szCs w:val="28"/>
        </w:rPr>
        <w:t>.</w:t>
      </w:r>
    </w:p>
    <w:p w14:paraId="7C9C10AE" w14:textId="77777777" w:rsidR="006A64F6" w:rsidRPr="00017830" w:rsidRDefault="006A64F6" w:rsidP="00B436C7">
      <w:pPr>
        <w:jc w:val="left"/>
        <w:rPr>
          <w:rFonts w:ascii="Arial" w:hAnsi="Arial" w:cs="Arial"/>
          <w:b/>
          <w:i/>
        </w:rPr>
      </w:pPr>
    </w:p>
    <w:p w14:paraId="0A38CAEA" w14:textId="77777777" w:rsidR="006A64F6" w:rsidRPr="00017830" w:rsidRDefault="006A64F6" w:rsidP="006A64F6">
      <w:pPr>
        <w:jc w:val="left"/>
        <w:rPr>
          <w:rFonts w:ascii="Arial" w:hAnsi="Arial" w:cs="Arial"/>
        </w:rPr>
      </w:pPr>
      <w:r w:rsidRPr="00017830">
        <w:rPr>
          <w:rFonts w:ascii="Arial" w:hAnsi="Arial" w:cs="Arial"/>
        </w:rPr>
        <w:t>ALA is the undisputed leader for the business of law, focused on the delivery of cutting-edge management and leadership products and services to the global legal community.</w:t>
      </w:r>
      <w:r w:rsidR="00B57FA0" w:rsidRPr="00017830">
        <w:rPr>
          <w:rFonts w:ascii="Arial" w:hAnsi="Arial" w:cs="Arial"/>
        </w:rPr>
        <w:t xml:space="preserve"> </w:t>
      </w:r>
      <w:r w:rsidRPr="00017830">
        <w:rPr>
          <w:rFonts w:ascii="Arial" w:hAnsi="Arial" w:cs="Arial"/>
        </w:rPr>
        <w:t>We identify and provide solutions to the most strategic and operational challenges our members and customers face today, while we prepare them for the opportunities and challenges of tomorrow.</w:t>
      </w:r>
    </w:p>
    <w:p w14:paraId="3FCD3578" w14:textId="77777777" w:rsidR="00476E6E" w:rsidRPr="00017830" w:rsidRDefault="00476E6E" w:rsidP="00B436C7">
      <w:pPr>
        <w:jc w:val="left"/>
        <w:rPr>
          <w:rFonts w:ascii="Arial" w:hAnsi="Arial" w:cs="Arial"/>
        </w:rPr>
      </w:pPr>
    </w:p>
    <w:p w14:paraId="3E891ADB" w14:textId="77777777" w:rsidR="006D6ED1" w:rsidRPr="00017830" w:rsidRDefault="006D6ED1" w:rsidP="00B436C7">
      <w:pPr>
        <w:jc w:val="left"/>
        <w:rPr>
          <w:rFonts w:ascii="Arial" w:hAnsi="Arial" w:cs="Arial"/>
        </w:rPr>
      </w:pPr>
      <w:r w:rsidRPr="00017830">
        <w:rPr>
          <w:rFonts w:ascii="Arial" w:hAnsi="Arial" w:cs="Arial"/>
        </w:rPr>
        <w:t xml:space="preserve">The </w:t>
      </w:r>
      <w:r w:rsidR="00476E6E" w:rsidRPr="00017830">
        <w:rPr>
          <w:rFonts w:ascii="Arial" w:hAnsi="Arial" w:cs="Arial"/>
        </w:rPr>
        <w:t>Presidents’ Award of Excellence is a c</w:t>
      </w:r>
      <w:r w:rsidRPr="00017830">
        <w:rPr>
          <w:rFonts w:ascii="Arial" w:hAnsi="Arial" w:cs="Arial"/>
        </w:rPr>
        <w:t xml:space="preserve">hapter </w:t>
      </w:r>
      <w:r w:rsidR="00476E6E" w:rsidRPr="00017830">
        <w:rPr>
          <w:rFonts w:ascii="Arial" w:hAnsi="Arial" w:cs="Arial"/>
        </w:rPr>
        <w:t>p</w:t>
      </w:r>
      <w:r w:rsidRPr="00017830">
        <w:rPr>
          <w:rFonts w:ascii="Arial" w:hAnsi="Arial" w:cs="Arial"/>
        </w:rPr>
        <w:t xml:space="preserve">erformance </w:t>
      </w:r>
      <w:r w:rsidR="008657E6" w:rsidRPr="00017830">
        <w:rPr>
          <w:rFonts w:ascii="Arial" w:hAnsi="Arial" w:cs="Arial"/>
        </w:rPr>
        <w:t>guideline</w:t>
      </w:r>
      <w:r w:rsidR="00476E6E" w:rsidRPr="00017830">
        <w:rPr>
          <w:rFonts w:ascii="Arial" w:hAnsi="Arial" w:cs="Arial"/>
        </w:rPr>
        <w:t xml:space="preserve"> to </w:t>
      </w:r>
      <w:r w:rsidRPr="00017830">
        <w:rPr>
          <w:rFonts w:ascii="Arial" w:hAnsi="Arial" w:cs="Arial"/>
        </w:rPr>
        <w:t>encourage chapters to take effective and collaborative action in support of ALA’s mission to promote and enhance the competence and professionalism of legal administrators and all members of the legal management team; improve the quality of management in law firms and other legal service organizations; and represent professional legal management and managers to the legal community and to the community at large.</w:t>
      </w:r>
    </w:p>
    <w:p w14:paraId="2CD80A5E" w14:textId="77777777" w:rsidR="006D6ED1" w:rsidRPr="00017830" w:rsidRDefault="006D6ED1" w:rsidP="00B436C7">
      <w:pPr>
        <w:jc w:val="left"/>
        <w:rPr>
          <w:rFonts w:ascii="Arial" w:hAnsi="Arial" w:cs="Arial"/>
        </w:rPr>
      </w:pPr>
    </w:p>
    <w:p w14:paraId="77128492" w14:textId="0A228DB4" w:rsidR="00561241" w:rsidRPr="00017830" w:rsidRDefault="00AC1B02" w:rsidP="00B436C7">
      <w:pPr>
        <w:jc w:val="left"/>
        <w:rPr>
          <w:rFonts w:ascii="Arial" w:hAnsi="Arial" w:cs="Arial"/>
        </w:rPr>
      </w:pPr>
      <w:r w:rsidRPr="00017830">
        <w:rPr>
          <w:rFonts w:ascii="Arial" w:hAnsi="Arial" w:cs="Arial"/>
        </w:rPr>
        <w:t>A m</w:t>
      </w:r>
      <w:r w:rsidR="00561241" w:rsidRPr="00017830">
        <w:rPr>
          <w:rFonts w:ascii="Arial" w:hAnsi="Arial" w:cs="Arial"/>
        </w:rPr>
        <w:t xml:space="preserve">ember of the Regional Leadership Team </w:t>
      </w:r>
      <w:r w:rsidR="005335FC" w:rsidRPr="00017830">
        <w:rPr>
          <w:rFonts w:ascii="Arial" w:hAnsi="Arial" w:cs="Arial"/>
        </w:rPr>
        <w:t xml:space="preserve">(usually the focus chapter liaison) </w:t>
      </w:r>
      <w:r w:rsidR="00561241" w:rsidRPr="00017830">
        <w:rPr>
          <w:rFonts w:ascii="Arial" w:hAnsi="Arial" w:cs="Arial"/>
        </w:rPr>
        <w:t xml:space="preserve">will meet with </w:t>
      </w:r>
      <w:r w:rsidRPr="00017830">
        <w:rPr>
          <w:rFonts w:ascii="Arial" w:hAnsi="Arial" w:cs="Arial"/>
        </w:rPr>
        <w:t xml:space="preserve">the </w:t>
      </w:r>
      <w:r w:rsidR="008657E6" w:rsidRPr="00017830">
        <w:rPr>
          <w:rFonts w:ascii="Arial" w:hAnsi="Arial" w:cs="Arial"/>
        </w:rPr>
        <w:t xml:space="preserve">incoming or new </w:t>
      </w:r>
      <w:r w:rsidR="00561241" w:rsidRPr="00017830">
        <w:rPr>
          <w:rFonts w:ascii="Arial" w:hAnsi="Arial" w:cs="Arial"/>
        </w:rPr>
        <w:t>Chapter President</w:t>
      </w:r>
      <w:r w:rsidRPr="00017830">
        <w:rPr>
          <w:rFonts w:ascii="Arial" w:hAnsi="Arial" w:cs="Arial"/>
        </w:rPr>
        <w:t xml:space="preserve"> (and potentially other </w:t>
      </w:r>
      <w:r w:rsidR="00884E72" w:rsidRPr="00017830">
        <w:rPr>
          <w:rFonts w:ascii="Arial" w:hAnsi="Arial" w:cs="Arial"/>
        </w:rPr>
        <w:t xml:space="preserve">chapter </w:t>
      </w:r>
      <w:r w:rsidRPr="00017830">
        <w:rPr>
          <w:rFonts w:ascii="Arial" w:hAnsi="Arial" w:cs="Arial"/>
        </w:rPr>
        <w:t>leaders)</w:t>
      </w:r>
      <w:r w:rsidR="00561241" w:rsidRPr="00017830">
        <w:rPr>
          <w:rFonts w:ascii="Arial" w:hAnsi="Arial" w:cs="Arial"/>
        </w:rPr>
        <w:t xml:space="preserve"> to review the</w:t>
      </w:r>
      <w:r w:rsidR="00307D17" w:rsidRPr="00017830">
        <w:rPr>
          <w:rFonts w:ascii="Arial" w:hAnsi="Arial" w:cs="Arial"/>
        </w:rPr>
        <w:t>se</w:t>
      </w:r>
      <w:r w:rsidR="00561241" w:rsidRPr="00017830">
        <w:rPr>
          <w:rFonts w:ascii="Arial" w:hAnsi="Arial" w:cs="Arial"/>
        </w:rPr>
        <w:t xml:space="preserve"> performance objectives and to help the </w:t>
      </w:r>
      <w:r w:rsidR="00884E72" w:rsidRPr="00017830">
        <w:rPr>
          <w:rFonts w:ascii="Arial" w:hAnsi="Arial" w:cs="Arial"/>
        </w:rPr>
        <w:t xml:space="preserve">chapter </w:t>
      </w:r>
      <w:r w:rsidR="00561241" w:rsidRPr="00017830">
        <w:rPr>
          <w:rFonts w:ascii="Arial" w:hAnsi="Arial" w:cs="Arial"/>
        </w:rPr>
        <w:t xml:space="preserve">set goals for the year. </w:t>
      </w:r>
      <w:r w:rsidR="008657E6" w:rsidRPr="00017830">
        <w:rPr>
          <w:rFonts w:ascii="Arial" w:hAnsi="Arial" w:cs="Arial"/>
        </w:rPr>
        <w:t xml:space="preserve">This will be accomplished either in person or over the phone. </w:t>
      </w:r>
      <w:r w:rsidR="00561241" w:rsidRPr="00017830">
        <w:rPr>
          <w:rFonts w:ascii="Arial" w:hAnsi="Arial" w:cs="Arial"/>
        </w:rPr>
        <w:t>Throughout the year, the Regional Leadership Team and ALA’s professional staff are available to assist chapters in achieving these objectives.</w:t>
      </w:r>
    </w:p>
    <w:p w14:paraId="1C74DFBC" w14:textId="77777777" w:rsidR="00561241" w:rsidRPr="00017830" w:rsidRDefault="00561241" w:rsidP="00B436C7">
      <w:pPr>
        <w:jc w:val="left"/>
        <w:rPr>
          <w:rFonts w:ascii="Arial" w:hAnsi="Arial" w:cs="Arial"/>
        </w:rPr>
      </w:pPr>
    </w:p>
    <w:p w14:paraId="4AB7EB2A" w14:textId="696DE04B" w:rsidR="00561241" w:rsidRPr="00017830" w:rsidRDefault="00561241" w:rsidP="00B436C7">
      <w:pPr>
        <w:jc w:val="left"/>
        <w:rPr>
          <w:rFonts w:ascii="Arial" w:hAnsi="Arial" w:cs="Arial"/>
        </w:rPr>
      </w:pPr>
      <w:r w:rsidRPr="00017830">
        <w:rPr>
          <w:rFonts w:ascii="Arial" w:hAnsi="Arial" w:cs="Arial"/>
        </w:rPr>
        <w:t>It is hoped that A</w:t>
      </w:r>
      <w:r w:rsidR="006D6ED1" w:rsidRPr="00017830">
        <w:rPr>
          <w:rFonts w:ascii="Arial" w:hAnsi="Arial" w:cs="Arial"/>
        </w:rPr>
        <w:t xml:space="preserve">LA chapters </w:t>
      </w:r>
      <w:r w:rsidR="00AC1B02" w:rsidRPr="00017830">
        <w:rPr>
          <w:rFonts w:ascii="Arial" w:hAnsi="Arial" w:cs="Arial"/>
        </w:rPr>
        <w:t xml:space="preserve">will </w:t>
      </w:r>
      <w:r w:rsidRPr="00017830">
        <w:rPr>
          <w:rFonts w:ascii="Arial" w:hAnsi="Arial" w:cs="Arial"/>
        </w:rPr>
        <w:t xml:space="preserve">meet and exceed </w:t>
      </w:r>
      <w:r w:rsidR="006D6ED1" w:rsidRPr="00017830">
        <w:rPr>
          <w:rFonts w:ascii="Arial" w:hAnsi="Arial" w:cs="Arial"/>
        </w:rPr>
        <w:t>these performance objectives</w:t>
      </w:r>
      <w:r w:rsidRPr="00017830">
        <w:rPr>
          <w:rFonts w:ascii="Arial" w:hAnsi="Arial" w:cs="Arial"/>
        </w:rPr>
        <w:t xml:space="preserve">. As an incentive to </w:t>
      </w:r>
      <w:r w:rsidR="00AC1B02" w:rsidRPr="00017830">
        <w:rPr>
          <w:rFonts w:ascii="Arial" w:hAnsi="Arial" w:cs="Arial"/>
        </w:rPr>
        <w:t>recognize</w:t>
      </w:r>
      <w:r w:rsidRPr="00017830">
        <w:rPr>
          <w:rFonts w:ascii="Arial" w:hAnsi="Arial" w:cs="Arial"/>
        </w:rPr>
        <w:t xml:space="preserve"> </w:t>
      </w:r>
      <w:r w:rsidR="00884E72" w:rsidRPr="00017830">
        <w:rPr>
          <w:rFonts w:ascii="Arial" w:hAnsi="Arial" w:cs="Arial"/>
        </w:rPr>
        <w:t xml:space="preserve">chapter </w:t>
      </w:r>
      <w:r w:rsidRPr="00017830">
        <w:rPr>
          <w:rFonts w:ascii="Arial" w:hAnsi="Arial" w:cs="Arial"/>
        </w:rPr>
        <w:t xml:space="preserve">success and continued innovative growth, we ask each </w:t>
      </w:r>
      <w:r w:rsidR="00884E72" w:rsidRPr="00017830">
        <w:rPr>
          <w:rFonts w:ascii="Arial" w:hAnsi="Arial" w:cs="Arial"/>
        </w:rPr>
        <w:t xml:space="preserve">chapter </w:t>
      </w:r>
      <w:r w:rsidR="00BA708C" w:rsidRPr="00017830">
        <w:rPr>
          <w:rFonts w:ascii="Arial" w:hAnsi="Arial" w:cs="Arial"/>
        </w:rPr>
        <w:t xml:space="preserve">to strive to achieve the Presidents’ Award of Excellence. The </w:t>
      </w:r>
      <w:r w:rsidR="00AC1B02" w:rsidRPr="00017830">
        <w:rPr>
          <w:rFonts w:ascii="Arial" w:hAnsi="Arial" w:cs="Arial"/>
        </w:rPr>
        <w:t>guidelines</w:t>
      </w:r>
      <w:r w:rsidR="00BA708C" w:rsidRPr="00017830">
        <w:rPr>
          <w:rFonts w:ascii="Arial" w:hAnsi="Arial" w:cs="Arial"/>
        </w:rPr>
        <w:t xml:space="preserve"> th</w:t>
      </w:r>
      <w:r w:rsidR="00041DD3" w:rsidRPr="00017830">
        <w:rPr>
          <w:rFonts w:ascii="Arial" w:hAnsi="Arial" w:cs="Arial"/>
        </w:rPr>
        <w:t>at</w:t>
      </w:r>
      <w:r w:rsidR="00BA708C" w:rsidRPr="00017830">
        <w:rPr>
          <w:rFonts w:ascii="Arial" w:hAnsi="Arial" w:cs="Arial"/>
        </w:rPr>
        <w:t xml:space="preserve"> follow include items that are mandatory, </w:t>
      </w:r>
      <w:r w:rsidRPr="00017830">
        <w:rPr>
          <w:rFonts w:ascii="Arial" w:hAnsi="Arial" w:cs="Arial"/>
        </w:rPr>
        <w:t>while others are recommended</w:t>
      </w:r>
      <w:r w:rsidR="00280366">
        <w:rPr>
          <w:rFonts w:ascii="Arial" w:hAnsi="Arial" w:cs="Arial"/>
        </w:rPr>
        <w:t xml:space="preserve"> and strongly encouraged</w:t>
      </w:r>
      <w:r w:rsidRPr="00017830">
        <w:rPr>
          <w:rFonts w:ascii="Arial" w:hAnsi="Arial" w:cs="Arial"/>
        </w:rPr>
        <w:t xml:space="preserve">. </w:t>
      </w:r>
    </w:p>
    <w:p w14:paraId="0CC5891F" w14:textId="77777777" w:rsidR="00561241" w:rsidRPr="00017830" w:rsidRDefault="00561241" w:rsidP="00B436C7">
      <w:pPr>
        <w:jc w:val="left"/>
        <w:rPr>
          <w:rFonts w:ascii="Arial" w:hAnsi="Arial" w:cs="Arial"/>
        </w:rPr>
      </w:pPr>
    </w:p>
    <w:p w14:paraId="112A1C18" w14:textId="2B38FC1F" w:rsidR="006445C4" w:rsidRPr="00017830" w:rsidRDefault="006D6ED1" w:rsidP="00B436C7">
      <w:pPr>
        <w:jc w:val="left"/>
        <w:rPr>
          <w:rFonts w:ascii="Arial" w:hAnsi="Arial" w:cs="Arial"/>
        </w:rPr>
      </w:pPr>
      <w:r w:rsidRPr="00017830">
        <w:rPr>
          <w:rFonts w:ascii="Arial" w:hAnsi="Arial" w:cs="Arial"/>
        </w:rPr>
        <w:t xml:space="preserve">Use the following checklist to chart your progress and highlight your </w:t>
      </w:r>
      <w:r w:rsidR="00884E72" w:rsidRPr="00017830">
        <w:rPr>
          <w:rFonts w:ascii="Arial" w:hAnsi="Arial" w:cs="Arial"/>
        </w:rPr>
        <w:t xml:space="preserve">chapter </w:t>
      </w:r>
      <w:r w:rsidRPr="00017830">
        <w:rPr>
          <w:rFonts w:ascii="Arial" w:hAnsi="Arial" w:cs="Arial"/>
        </w:rPr>
        <w:t>successes!</w:t>
      </w:r>
      <w:r w:rsidR="00041DD3" w:rsidRPr="00017830">
        <w:rPr>
          <w:rFonts w:ascii="Arial" w:hAnsi="Arial" w:cs="Arial"/>
        </w:rPr>
        <w:t xml:space="preserve"> </w:t>
      </w:r>
      <w:r w:rsidR="00BF7F96" w:rsidRPr="00017830">
        <w:rPr>
          <w:rFonts w:ascii="Arial" w:hAnsi="Arial" w:cs="Arial"/>
        </w:rPr>
        <w:t>Initiatives</w:t>
      </w:r>
      <w:r w:rsidR="0093378B" w:rsidRPr="00017830">
        <w:rPr>
          <w:rFonts w:ascii="Arial" w:hAnsi="Arial" w:cs="Arial"/>
        </w:rPr>
        <w:t xml:space="preserve"> should be completed within a </w:t>
      </w:r>
      <w:r w:rsidR="00BD3BF6" w:rsidRPr="00017830">
        <w:rPr>
          <w:rFonts w:ascii="Arial" w:hAnsi="Arial" w:cs="Arial"/>
        </w:rPr>
        <w:t>14</w:t>
      </w:r>
      <w:r w:rsidR="00884E72" w:rsidRPr="00017830">
        <w:rPr>
          <w:rFonts w:ascii="Arial" w:hAnsi="Arial" w:cs="Arial"/>
        </w:rPr>
        <w:t>-</w:t>
      </w:r>
      <w:r w:rsidR="00BF7F96" w:rsidRPr="00017830">
        <w:rPr>
          <w:rFonts w:ascii="Arial" w:hAnsi="Arial" w:cs="Arial"/>
        </w:rPr>
        <w:t xml:space="preserve">month period prior to the Award submission date. </w:t>
      </w:r>
      <w:r w:rsidR="00041DD3" w:rsidRPr="00017830">
        <w:rPr>
          <w:rFonts w:ascii="Arial" w:hAnsi="Arial" w:cs="Arial"/>
        </w:rPr>
        <w:t xml:space="preserve">Members of your Regional Leadership Team and ALA Headquarters Staff are available to help at any time. </w:t>
      </w:r>
    </w:p>
    <w:p w14:paraId="1784702E" w14:textId="77777777" w:rsidR="006445C4" w:rsidRPr="00017830" w:rsidRDefault="006445C4" w:rsidP="00B436C7">
      <w:pPr>
        <w:jc w:val="left"/>
        <w:rPr>
          <w:rFonts w:ascii="Arial" w:hAnsi="Arial" w:cs="Arial"/>
        </w:rPr>
      </w:pPr>
    </w:p>
    <w:p w14:paraId="68853879" w14:textId="65FA0EF8" w:rsidR="00092358" w:rsidRPr="00017830" w:rsidRDefault="00092358" w:rsidP="00B436C7">
      <w:pPr>
        <w:jc w:val="left"/>
        <w:rPr>
          <w:rFonts w:ascii="Arial" w:hAnsi="Arial" w:cs="Arial"/>
        </w:rPr>
        <w:sectPr w:rsidR="00092358" w:rsidRPr="00017830" w:rsidSect="00792EBF">
          <w:headerReference w:type="default" r:id="rId12"/>
          <w:footerReference w:type="default" r:id="rId13"/>
          <w:pgSz w:w="12240" w:h="15840" w:code="1"/>
          <w:pgMar w:top="720" w:right="720" w:bottom="720" w:left="720" w:header="720" w:footer="720" w:gutter="0"/>
          <w:paperSrc w:first="257" w:other="257"/>
          <w:cols w:space="720"/>
          <w:titlePg/>
          <w:docGrid w:linePitch="360"/>
        </w:sectPr>
      </w:pPr>
    </w:p>
    <w:p w14:paraId="297393D5" w14:textId="77777777" w:rsidR="006D6ED1" w:rsidRPr="00017830" w:rsidRDefault="006D6ED1" w:rsidP="006D6ED1">
      <w:pPr>
        <w:rPr>
          <w:rFonts w:ascii="Arial" w:hAnsi="Arial" w:cs="Arial"/>
        </w:rPr>
      </w:pPr>
    </w:p>
    <w:tbl>
      <w:tblPr>
        <w:tblStyle w:val="TableGrid"/>
        <w:tblW w:w="18962" w:type="dxa"/>
        <w:tblInd w:w="-252" w:type="dxa"/>
        <w:tblLook w:val="04A0" w:firstRow="1" w:lastRow="0" w:firstColumn="1" w:lastColumn="0" w:noHBand="0" w:noVBand="1"/>
      </w:tblPr>
      <w:tblGrid>
        <w:gridCol w:w="839"/>
        <w:gridCol w:w="2198"/>
        <w:gridCol w:w="13500"/>
        <w:gridCol w:w="2425"/>
      </w:tblGrid>
      <w:tr w:rsidR="00F219BF" w:rsidRPr="00F6017A" w14:paraId="645830BC" w14:textId="77777777" w:rsidTr="00893F9F">
        <w:tc>
          <w:tcPr>
            <w:tcW w:w="839" w:type="dxa"/>
            <w:vAlign w:val="bottom"/>
          </w:tcPr>
          <w:p w14:paraId="51FB1EE1" w14:textId="77777777" w:rsidR="00F219BF" w:rsidRPr="00893F9F" w:rsidRDefault="00F219BF" w:rsidP="00E02A0D">
            <w:pPr>
              <w:jc w:val="center"/>
              <w:rPr>
                <w:rFonts w:ascii="Arial" w:hAnsi="Arial" w:cs="Arial"/>
                <w:b/>
                <w:sz w:val="20"/>
                <w:szCs w:val="20"/>
              </w:rPr>
            </w:pPr>
            <w:r w:rsidRPr="00893F9F">
              <w:rPr>
                <w:rFonts w:ascii="Arial" w:hAnsi="Arial" w:cs="Arial"/>
                <w:b/>
                <w:sz w:val="20"/>
                <w:szCs w:val="20"/>
              </w:rPr>
              <w:t>√</w:t>
            </w:r>
          </w:p>
        </w:tc>
        <w:tc>
          <w:tcPr>
            <w:tcW w:w="2198" w:type="dxa"/>
            <w:vAlign w:val="bottom"/>
          </w:tcPr>
          <w:p w14:paraId="29DC890A" w14:textId="77777777" w:rsidR="00F219BF" w:rsidRPr="00893F9F" w:rsidRDefault="00F219BF">
            <w:pPr>
              <w:jc w:val="center"/>
              <w:rPr>
                <w:rFonts w:ascii="Arial" w:hAnsi="Arial" w:cs="Arial"/>
                <w:b/>
                <w:sz w:val="20"/>
                <w:szCs w:val="20"/>
              </w:rPr>
            </w:pPr>
            <w:r w:rsidRPr="00893F9F">
              <w:rPr>
                <w:rFonts w:ascii="Arial" w:hAnsi="Arial" w:cs="Arial"/>
                <w:b/>
                <w:sz w:val="20"/>
                <w:szCs w:val="20"/>
              </w:rPr>
              <w:t>Required or Recommended</w:t>
            </w:r>
          </w:p>
        </w:tc>
        <w:tc>
          <w:tcPr>
            <w:tcW w:w="13500" w:type="dxa"/>
            <w:vAlign w:val="bottom"/>
          </w:tcPr>
          <w:p w14:paraId="0C81FC4F" w14:textId="77777777" w:rsidR="00F219BF" w:rsidRPr="00893F9F" w:rsidRDefault="00F219BF">
            <w:pPr>
              <w:jc w:val="center"/>
              <w:rPr>
                <w:rFonts w:ascii="Arial" w:hAnsi="Arial" w:cs="Arial"/>
                <w:b/>
                <w:sz w:val="20"/>
                <w:szCs w:val="20"/>
              </w:rPr>
            </w:pPr>
            <w:r w:rsidRPr="00893F9F">
              <w:rPr>
                <w:rFonts w:ascii="Arial" w:hAnsi="Arial" w:cs="Arial"/>
                <w:b/>
                <w:sz w:val="20"/>
                <w:szCs w:val="20"/>
              </w:rPr>
              <w:t>Description</w:t>
            </w:r>
          </w:p>
        </w:tc>
        <w:tc>
          <w:tcPr>
            <w:tcW w:w="2425" w:type="dxa"/>
            <w:vAlign w:val="bottom"/>
          </w:tcPr>
          <w:p w14:paraId="71B91499" w14:textId="77777777" w:rsidR="00F219BF" w:rsidRPr="00893F9F" w:rsidRDefault="00F219BF">
            <w:pPr>
              <w:jc w:val="center"/>
              <w:rPr>
                <w:rFonts w:ascii="Arial" w:hAnsi="Arial" w:cs="Arial"/>
                <w:b/>
                <w:sz w:val="20"/>
                <w:szCs w:val="20"/>
              </w:rPr>
            </w:pPr>
            <w:r w:rsidRPr="00893F9F">
              <w:rPr>
                <w:rFonts w:ascii="Arial" w:hAnsi="Arial" w:cs="Arial"/>
                <w:b/>
                <w:sz w:val="20"/>
                <w:szCs w:val="20"/>
              </w:rPr>
              <w:t>Individual Responsible</w:t>
            </w:r>
          </w:p>
        </w:tc>
      </w:tr>
      <w:tr w:rsidR="00140850" w:rsidRPr="00F6017A" w14:paraId="52711F63" w14:textId="77777777" w:rsidTr="00893F9F">
        <w:tc>
          <w:tcPr>
            <w:tcW w:w="839" w:type="dxa"/>
          </w:tcPr>
          <w:p w14:paraId="51723D4D" w14:textId="77777777" w:rsidR="00140850" w:rsidRPr="00893F9F" w:rsidRDefault="00140850" w:rsidP="00230C08">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6A6A5D7" w14:textId="77777777" w:rsidR="00140850" w:rsidRPr="00893F9F" w:rsidRDefault="00140850" w:rsidP="00230C08">
            <w:pPr>
              <w:rPr>
                <w:rFonts w:ascii="Arial" w:hAnsi="Arial" w:cs="Arial"/>
                <w:color w:val="FF0000"/>
                <w:sz w:val="20"/>
                <w:szCs w:val="20"/>
              </w:rPr>
            </w:pPr>
            <w:r w:rsidRPr="00893F9F">
              <w:rPr>
                <w:rFonts w:ascii="Arial" w:hAnsi="Arial" w:cs="Arial"/>
                <w:color w:val="FF0000"/>
                <w:sz w:val="20"/>
                <w:szCs w:val="20"/>
              </w:rPr>
              <w:t>Required</w:t>
            </w:r>
          </w:p>
        </w:tc>
        <w:tc>
          <w:tcPr>
            <w:tcW w:w="13500" w:type="dxa"/>
          </w:tcPr>
          <w:p w14:paraId="6234EE0A" w14:textId="77777777" w:rsidR="00140850" w:rsidRPr="00893F9F" w:rsidRDefault="00140850" w:rsidP="00230C08">
            <w:pPr>
              <w:jc w:val="left"/>
              <w:rPr>
                <w:rFonts w:ascii="Arial" w:hAnsi="Arial" w:cs="Arial"/>
                <w:sz w:val="20"/>
                <w:szCs w:val="20"/>
              </w:rPr>
            </w:pPr>
            <w:r w:rsidRPr="00893F9F">
              <w:rPr>
                <w:rFonts w:ascii="Arial" w:hAnsi="Arial" w:cs="Arial"/>
                <w:sz w:val="20"/>
                <w:szCs w:val="20"/>
              </w:rPr>
              <w:t>Provide chapter members with a calendar of major chapter and Association events. This can be achieved by sending a regular newsletter or email blast or by publishing dates on chapter website.</w:t>
            </w:r>
          </w:p>
        </w:tc>
        <w:tc>
          <w:tcPr>
            <w:tcW w:w="2425" w:type="dxa"/>
          </w:tcPr>
          <w:p w14:paraId="239CD3AB" w14:textId="77777777" w:rsidR="00140850" w:rsidRPr="00893F9F" w:rsidRDefault="00140850" w:rsidP="00230C08">
            <w:pPr>
              <w:jc w:val="left"/>
              <w:rPr>
                <w:rFonts w:ascii="Arial" w:hAnsi="Arial" w:cs="Arial"/>
                <w:color w:val="FF0000"/>
                <w:sz w:val="20"/>
                <w:szCs w:val="20"/>
              </w:rPr>
            </w:pPr>
          </w:p>
        </w:tc>
      </w:tr>
      <w:tr w:rsidR="00140850" w:rsidRPr="00F6017A" w14:paraId="311F8395" w14:textId="77777777" w:rsidTr="00893F9F">
        <w:tc>
          <w:tcPr>
            <w:tcW w:w="839" w:type="dxa"/>
          </w:tcPr>
          <w:p w14:paraId="58CDF1C1" w14:textId="77777777" w:rsidR="00140850" w:rsidRPr="00893F9F" w:rsidRDefault="00140850" w:rsidP="00230C08">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6FC05C51" w14:textId="77777777" w:rsidR="00140850" w:rsidRPr="00893F9F" w:rsidRDefault="00140850" w:rsidP="00230C08">
            <w:pPr>
              <w:rPr>
                <w:rFonts w:ascii="Arial" w:hAnsi="Arial" w:cs="Arial"/>
                <w:color w:val="FF0000"/>
                <w:sz w:val="20"/>
                <w:szCs w:val="20"/>
              </w:rPr>
            </w:pPr>
            <w:r w:rsidRPr="00893F9F">
              <w:rPr>
                <w:rFonts w:ascii="Arial" w:hAnsi="Arial" w:cs="Arial"/>
                <w:color w:val="FF0000"/>
                <w:sz w:val="20"/>
                <w:szCs w:val="20"/>
              </w:rPr>
              <w:t>Required</w:t>
            </w:r>
          </w:p>
        </w:tc>
        <w:tc>
          <w:tcPr>
            <w:tcW w:w="13500" w:type="dxa"/>
          </w:tcPr>
          <w:p w14:paraId="41A27C26" w14:textId="32080F4B" w:rsidR="00140850" w:rsidRPr="00893F9F" w:rsidRDefault="00140850" w:rsidP="00230C08">
            <w:pPr>
              <w:jc w:val="left"/>
              <w:rPr>
                <w:rFonts w:ascii="Arial" w:hAnsi="Arial" w:cs="Arial"/>
                <w:sz w:val="20"/>
                <w:szCs w:val="20"/>
              </w:rPr>
            </w:pPr>
            <w:r w:rsidRPr="00893F9F">
              <w:rPr>
                <w:rFonts w:ascii="Arial" w:hAnsi="Arial" w:cs="Arial"/>
                <w:sz w:val="20"/>
                <w:szCs w:val="20"/>
              </w:rPr>
              <w:t xml:space="preserve">Create educational programs in </w:t>
            </w:r>
            <w:r w:rsidRPr="00893F9F">
              <w:rPr>
                <w:rFonts w:ascii="Arial" w:hAnsi="Arial" w:cs="Arial"/>
                <w:b/>
                <w:sz w:val="20"/>
                <w:szCs w:val="20"/>
              </w:rPr>
              <w:t>at least three</w:t>
            </w:r>
            <w:r w:rsidRPr="00893F9F">
              <w:rPr>
                <w:rFonts w:ascii="Arial" w:hAnsi="Arial" w:cs="Arial"/>
                <w:sz w:val="20"/>
                <w:szCs w:val="20"/>
              </w:rPr>
              <w:t xml:space="preserve"> of the five educational areas of knowledge as identified by the </w:t>
            </w:r>
            <w:r w:rsidR="00212CAA" w:rsidRPr="00893F9F">
              <w:rPr>
                <w:rFonts w:ascii="Arial" w:hAnsi="Arial" w:cs="Arial"/>
                <w:sz w:val="20"/>
                <w:szCs w:val="20"/>
              </w:rPr>
              <w:t>ALA Knowledge, Skills and Abilities (KSA) Survey</w:t>
            </w:r>
            <w:r w:rsidRPr="00893F9F">
              <w:rPr>
                <w:rFonts w:ascii="Arial" w:hAnsi="Arial" w:cs="Arial"/>
                <w:sz w:val="20"/>
                <w:szCs w:val="20"/>
              </w:rPr>
              <w:t>. These include: (1) Communication and Organizational Management, (2) Financial Management, (3) Human Resources Management, (4) Legal Industry/Business Management, and (5) Operations Management.</w:t>
            </w:r>
          </w:p>
        </w:tc>
        <w:tc>
          <w:tcPr>
            <w:tcW w:w="2425" w:type="dxa"/>
          </w:tcPr>
          <w:p w14:paraId="118186DD" w14:textId="77777777" w:rsidR="00140850" w:rsidRPr="00893F9F" w:rsidRDefault="00140850" w:rsidP="00230C08">
            <w:pPr>
              <w:jc w:val="left"/>
              <w:rPr>
                <w:rFonts w:ascii="Arial" w:hAnsi="Arial" w:cs="Arial"/>
                <w:color w:val="FF0000"/>
                <w:sz w:val="20"/>
                <w:szCs w:val="20"/>
              </w:rPr>
            </w:pPr>
          </w:p>
        </w:tc>
      </w:tr>
      <w:tr w:rsidR="00140850" w:rsidRPr="00F6017A" w14:paraId="3F41C4C3" w14:textId="77777777" w:rsidTr="00893F9F">
        <w:tc>
          <w:tcPr>
            <w:tcW w:w="839" w:type="dxa"/>
          </w:tcPr>
          <w:p w14:paraId="2107C6EB" w14:textId="77777777" w:rsidR="00140850" w:rsidRPr="00893F9F" w:rsidRDefault="00140850" w:rsidP="00230C08">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4266EC67" w14:textId="77777777" w:rsidR="00140850" w:rsidRPr="00893F9F" w:rsidRDefault="00140850" w:rsidP="00230C08">
            <w:pPr>
              <w:rPr>
                <w:rFonts w:ascii="Arial" w:hAnsi="Arial" w:cs="Arial"/>
                <w:color w:val="FF0000"/>
                <w:sz w:val="20"/>
                <w:szCs w:val="20"/>
              </w:rPr>
            </w:pPr>
            <w:r w:rsidRPr="00893F9F">
              <w:rPr>
                <w:rFonts w:ascii="Arial" w:hAnsi="Arial" w:cs="Arial"/>
                <w:color w:val="FF0000"/>
                <w:sz w:val="20"/>
                <w:szCs w:val="20"/>
              </w:rPr>
              <w:t>Required</w:t>
            </w:r>
          </w:p>
        </w:tc>
        <w:tc>
          <w:tcPr>
            <w:tcW w:w="13500" w:type="dxa"/>
          </w:tcPr>
          <w:p w14:paraId="01880CC1" w14:textId="68B1BF23" w:rsidR="00140850" w:rsidRPr="00893F9F" w:rsidRDefault="00140850" w:rsidP="00E02A0D">
            <w:pPr>
              <w:jc w:val="left"/>
              <w:rPr>
                <w:rFonts w:ascii="Arial" w:hAnsi="Arial" w:cs="Arial"/>
                <w:sz w:val="20"/>
                <w:szCs w:val="20"/>
              </w:rPr>
            </w:pPr>
            <w:r w:rsidRPr="00893F9F">
              <w:rPr>
                <w:rFonts w:ascii="Arial" w:hAnsi="Arial" w:cs="Arial"/>
                <w:sz w:val="20"/>
                <w:szCs w:val="20"/>
              </w:rPr>
              <w:t xml:space="preserve">Create awareness among members and the legal community at large of </w:t>
            </w:r>
            <w:hyperlink r:id="rId14" w:history="1">
              <w:r w:rsidR="00212CAA" w:rsidRPr="00893F9F">
                <w:rPr>
                  <w:rStyle w:val="Hyperlink"/>
                  <w:rFonts w:ascii="Arial" w:hAnsi="Arial" w:cs="Arial"/>
                  <w:sz w:val="20"/>
                  <w:szCs w:val="20"/>
                </w:rPr>
                <w:t>ALA's Mission Statement</w:t>
              </w:r>
            </w:hyperlink>
            <w:r w:rsidR="00212CAA" w:rsidRPr="00893F9F">
              <w:rPr>
                <w:rFonts w:ascii="Arial" w:hAnsi="Arial" w:cs="Arial"/>
                <w:sz w:val="20"/>
                <w:szCs w:val="20"/>
              </w:rPr>
              <w:t>,</w:t>
            </w:r>
            <w:r w:rsidRPr="00893F9F">
              <w:rPr>
                <w:rFonts w:ascii="Arial" w:hAnsi="Arial" w:cs="Arial"/>
                <w:sz w:val="20"/>
                <w:szCs w:val="20"/>
              </w:rPr>
              <w:t xml:space="preserve"> </w:t>
            </w:r>
            <w:hyperlink r:id="rId15" w:history="1">
              <w:r w:rsidR="00212CAA" w:rsidRPr="00893F9F">
                <w:rPr>
                  <w:rStyle w:val="Hyperlink"/>
                  <w:rFonts w:ascii="Arial" w:hAnsi="Arial" w:cs="Arial"/>
                  <w:sz w:val="20"/>
                  <w:szCs w:val="20"/>
                </w:rPr>
                <w:t>Code of Professional Responsibility</w:t>
              </w:r>
            </w:hyperlink>
            <w:r w:rsidRPr="00893F9F">
              <w:rPr>
                <w:rFonts w:ascii="Arial" w:hAnsi="Arial" w:cs="Arial"/>
                <w:sz w:val="20"/>
                <w:szCs w:val="20"/>
              </w:rPr>
              <w:t xml:space="preserve">, and </w:t>
            </w:r>
            <w:hyperlink r:id="rId16" w:history="1">
              <w:r w:rsidR="00212CAA" w:rsidRPr="00893F9F">
                <w:rPr>
                  <w:rStyle w:val="Hyperlink"/>
                  <w:rFonts w:ascii="Arial" w:hAnsi="Arial" w:cs="Arial"/>
                  <w:sz w:val="20"/>
                  <w:szCs w:val="20"/>
                </w:rPr>
                <w:t>strategic plan</w:t>
              </w:r>
            </w:hyperlink>
            <w:r w:rsidRPr="00893F9F">
              <w:rPr>
                <w:rFonts w:ascii="Arial" w:hAnsi="Arial" w:cs="Arial"/>
                <w:sz w:val="20"/>
                <w:szCs w:val="20"/>
              </w:rPr>
              <w:t xml:space="preserve">. Develop and maintain communication methods to announce and promote all levels of ALA activities and events. Such methods may include announcements at chapter meetings, newsletters, websites, event calendars and/or other communications provided to members on a regular basis. See </w:t>
            </w:r>
            <w:hyperlink r:id="rId17" w:anchor="publicity kits" w:history="1">
              <w:r w:rsidR="00313033">
                <w:rPr>
                  <w:rStyle w:val="Hyperlink"/>
                  <w:rFonts w:ascii="Arial" w:hAnsi="Arial" w:cs="Arial"/>
                  <w:sz w:val="20"/>
                  <w:szCs w:val="20"/>
                </w:rPr>
                <w:t>ALA's Downloadable Web and Print Ads</w:t>
              </w:r>
            </w:hyperlink>
            <w:r w:rsidRPr="00893F9F">
              <w:rPr>
                <w:rFonts w:ascii="Arial" w:hAnsi="Arial" w:cs="Arial"/>
                <w:sz w:val="20"/>
                <w:szCs w:val="20"/>
              </w:rPr>
              <w:t xml:space="preserve"> for ready to use ads.</w:t>
            </w:r>
          </w:p>
        </w:tc>
        <w:tc>
          <w:tcPr>
            <w:tcW w:w="2425" w:type="dxa"/>
          </w:tcPr>
          <w:p w14:paraId="5B5DF9B7" w14:textId="77777777" w:rsidR="00140850" w:rsidRPr="00893F9F" w:rsidRDefault="00140850" w:rsidP="00230C08">
            <w:pPr>
              <w:jc w:val="left"/>
              <w:rPr>
                <w:rFonts w:ascii="Arial" w:hAnsi="Arial" w:cs="Arial"/>
                <w:color w:val="FF0000"/>
                <w:sz w:val="20"/>
                <w:szCs w:val="20"/>
              </w:rPr>
            </w:pPr>
          </w:p>
        </w:tc>
      </w:tr>
      <w:tr w:rsidR="00331B2E" w:rsidRPr="00F6017A" w14:paraId="2FF62ADD" w14:textId="77777777" w:rsidTr="00331B2E">
        <w:tc>
          <w:tcPr>
            <w:tcW w:w="839" w:type="dxa"/>
          </w:tcPr>
          <w:p w14:paraId="63FAECAB" w14:textId="77777777" w:rsidR="00212CAA" w:rsidRPr="00893F9F" w:rsidRDefault="00212CAA" w:rsidP="009B2ECD">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C564253" w14:textId="77777777" w:rsidR="00212CAA" w:rsidRPr="00893F9F" w:rsidRDefault="00212CAA" w:rsidP="009B2ECD">
            <w:pPr>
              <w:rPr>
                <w:rFonts w:ascii="Arial" w:hAnsi="Arial" w:cs="Arial"/>
                <w:color w:val="7030A0"/>
                <w:sz w:val="20"/>
                <w:szCs w:val="20"/>
              </w:rPr>
            </w:pPr>
            <w:r w:rsidRPr="00893F9F">
              <w:rPr>
                <w:rFonts w:ascii="Arial" w:hAnsi="Arial" w:cs="Arial"/>
                <w:color w:val="FF0000"/>
                <w:sz w:val="20"/>
                <w:szCs w:val="20"/>
              </w:rPr>
              <w:t>Required</w:t>
            </w:r>
          </w:p>
        </w:tc>
        <w:tc>
          <w:tcPr>
            <w:tcW w:w="13500" w:type="dxa"/>
          </w:tcPr>
          <w:p w14:paraId="043B3AB4" w14:textId="77777777" w:rsidR="00212CAA" w:rsidRPr="00893F9F" w:rsidRDefault="00212CAA" w:rsidP="009B2ECD">
            <w:pPr>
              <w:jc w:val="left"/>
              <w:rPr>
                <w:rFonts w:ascii="Arial" w:hAnsi="Arial" w:cs="Arial"/>
                <w:sz w:val="20"/>
                <w:szCs w:val="20"/>
              </w:rPr>
            </w:pPr>
            <w:r w:rsidRPr="00893F9F">
              <w:rPr>
                <w:rFonts w:ascii="Arial" w:hAnsi="Arial" w:cs="Arial"/>
                <w:sz w:val="20"/>
                <w:szCs w:val="20"/>
              </w:rPr>
              <w:t xml:space="preserve">Take specific action to advance and support diversity and inclusion in the Association, in the legal management community and in all legal service organizations through educational opportunities, activities, and initiatives. </w:t>
            </w:r>
          </w:p>
        </w:tc>
        <w:tc>
          <w:tcPr>
            <w:tcW w:w="2425" w:type="dxa"/>
          </w:tcPr>
          <w:p w14:paraId="6F47C8FB" w14:textId="77777777" w:rsidR="00212CAA" w:rsidRPr="00893F9F" w:rsidRDefault="00212CAA" w:rsidP="009B2ECD">
            <w:pPr>
              <w:jc w:val="left"/>
              <w:rPr>
                <w:rFonts w:ascii="Arial" w:hAnsi="Arial" w:cs="Arial"/>
                <w:color w:val="7030A0"/>
                <w:sz w:val="20"/>
                <w:szCs w:val="20"/>
              </w:rPr>
            </w:pPr>
          </w:p>
        </w:tc>
      </w:tr>
      <w:tr w:rsidR="00F219BF" w:rsidRPr="00F6017A" w14:paraId="635A0232" w14:textId="77777777" w:rsidTr="00893F9F">
        <w:tc>
          <w:tcPr>
            <w:tcW w:w="839" w:type="dxa"/>
          </w:tcPr>
          <w:p w14:paraId="2CCC9280" w14:textId="77777777" w:rsidR="00F219BF" w:rsidRPr="00893F9F" w:rsidRDefault="00F219BF" w:rsidP="00B71687">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552DD520" w14:textId="10018EA2" w:rsidR="00F219BF" w:rsidRPr="00893F9F" w:rsidRDefault="00F219BF" w:rsidP="00E02A0D">
            <w:pPr>
              <w:rPr>
                <w:rFonts w:ascii="Arial" w:hAnsi="Arial" w:cs="Arial"/>
                <w:color w:val="7030A0"/>
                <w:sz w:val="20"/>
                <w:szCs w:val="20"/>
              </w:rPr>
            </w:pPr>
            <w:r w:rsidRPr="00893F9F">
              <w:rPr>
                <w:rFonts w:ascii="Arial" w:hAnsi="Arial" w:cs="Arial"/>
                <w:color w:val="7030A0"/>
                <w:sz w:val="20"/>
                <w:szCs w:val="20"/>
              </w:rPr>
              <w:t>Highly</w:t>
            </w:r>
            <w:r w:rsidR="00F6017A">
              <w:rPr>
                <w:rFonts w:ascii="Arial" w:hAnsi="Arial" w:cs="Arial"/>
                <w:color w:val="7030A0"/>
                <w:sz w:val="20"/>
                <w:szCs w:val="20"/>
              </w:rPr>
              <w:t xml:space="preserve"> </w:t>
            </w:r>
            <w:r w:rsidRPr="00893F9F">
              <w:rPr>
                <w:rFonts w:ascii="Arial" w:hAnsi="Arial" w:cs="Arial"/>
                <w:color w:val="7030A0"/>
                <w:sz w:val="20"/>
                <w:szCs w:val="20"/>
              </w:rPr>
              <w:t>recommended</w:t>
            </w:r>
          </w:p>
        </w:tc>
        <w:tc>
          <w:tcPr>
            <w:tcW w:w="13500" w:type="dxa"/>
          </w:tcPr>
          <w:p w14:paraId="5A5622A3" w14:textId="26C99EB7" w:rsidR="00F219BF" w:rsidRPr="00893F9F" w:rsidRDefault="00F219BF" w:rsidP="00523D4D">
            <w:pPr>
              <w:jc w:val="left"/>
              <w:rPr>
                <w:rFonts w:ascii="Arial" w:hAnsi="Arial" w:cs="Arial"/>
                <w:sz w:val="20"/>
                <w:szCs w:val="20"/>
              </w:rPr>
            </w:pPr>
            <w:r w:rsidRPr="00893F9F">
              <w:rPr>
                <w:rFonts w:ascii="Arial" w:hAnsi="Arial" w:cs="Arial"/>
                <w:sz w:val="20"/>
                <w:szCs w:val="20"/>
              </w:rPr>
              <w:t xml:space="preserve">Enhance the visibility of members, the legal management profession, and ALA through activities such as community service projects and/or alliances with bar associations and other law-related professional associations. Participate in </w:t>
            </w:r>
            <w:hyperlink r:id="rId18" w:history="1">
              <w:r w:rsidRPr="00893F9F">
                <w:rPr>
                  <w:rStyle w:val="Hyperlink"/>
                  <w:rFonts w:ascii="Arial" w:hAnsi="Arial" w:cs="Arial"/>
                  <w:sz w:val="20"/>
                  <w:szCs w:val="20"/>
                </w:rPr>
                <w:t>ALA’s Community Connection initiative</w:t>
              </w:r>
            </w:hyperlink>
            <w:r w:rsidRPr="00893F9F">
              <w:rPr>
                <w:rFonts w:ascii="Arial" w:hAnsi="Arial" w:cs="Arial"/>
                <w:sz w:val="20"/>
                <w:szCs w:val="20"/>
              </w:rPr>
              <w:t xml:space="preserve">. </w:t>
            </w:r>
          </w:p>
        </w:tc>
        <w:tc>
          <w:tcPr>
            <w:tcW w:w="2425" w:type="dxa"/>
          </w:tcPr>
          <w:p w14:paraId="357BA447" w14:textId="77777777" w:rsidR="00F219BF" w:rsidRPr="00893F9F" w:rsidRDefault="00F219BF" w:rsidP="00B71687">
            <w:pPr>
              <w:jc w:val="left"/>
              <w:rPr>
                <w:rFonts w:ascii="Arial" w:hAnsi="Arial" w:cs="Arial"/>
                <w:color w:val="7030A0"/>
                <w:sz w:val="20"/>
                <w:szCs w:val="20"/>
              </w:rPr>
            </w:pPr>
          </w:p>
        </w:tc>
      </w:tr>
      <w:tr w:rsidR="00883314" w:rsidRPr="00F6017A" w14:paraId="4E38F091" w14:textId="77777777" w:rsidTr="00893F9F">
        <w:tc>
          <w:tcPr>
            <w:tcW w:w="839" w:type="dxa"/>
          </w:tcPr>
          <w:p w14:paraId="6210F51F" w14:textId="70B86641" w:rsidR="00883314" w:rsidRPr="00893F9F" w:rsidRDefault="00883314" w:rsidP="00883314">
            <w:pPr>
              <w:jc w:val="center"/>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3F9881C0" w14:textId="5040565A" w:rsidR="00883314" w:rsidRPr="00893F9F" w:rsidDel="00230C08" w:rsidRDefault="00F6017A" w:rsidP="00883314">
            <w:pPr>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58B67445" w14:textId="6FD4E712" w:rsidR="00883314" w:rsidRPr="00893F9F" w:rsidRDefault="00883314" w:rsidP="00883314">
            <w:pPr>
              <w:jc w:val="left"/>
              <w:rPr>
                <w:rFonts w:ascii="Arial" w:hAnsi="Arial" w:cs="Arial"/>
                <w:sz w:val="20"/>
                <w:szCs w:val="20"/>
              </w:rPr>
            </w:pPr>
            <w:r w:rsidRPr="00893F9F">
              <w:rPr>
                <w:rFonts w:ascii="Arial" w:hAnsi="Arial" w:cs="Arial"/>
                <w:sz w:val="20"/>
                <w:szCs w:val="20"/>
              </w:rPr>
              <w:t xml:space="preserve">The chapter makes full use of </w:t>
            </w:r>
            <w:hyperlink r:id="rId19" w:history="1">
              <w:r w:rsidRPr="00893F9F">
                <w:rPr>
                  <w:rStyle w:val="Hyperlink"/>
                  <w:rFonts w:ascii="Arial" w:hAnsi="Arial" w:cs="Arial"/>
                  <w:sz w:val="20"/>
                  <w:szCs w:val="20"/>
                </w:rPr>
                <w:t>ALA’s Diversity &amp; Inclusion Scorecard – A Roadmap to Change for Chapter Leaders</w:t>
              </w:r>
            </w:hyperlink>
            <w:r w:rsidRPr="00893F9F">
              <w:rPr>
                <w:rStyle w:val="Hyperlink"/>
                <w:rFonts w:ascii="Arial" w:hAnsi="Arial" w:cs="Arial"/>
                <w:color w:val="auto"/>
                <w:sz w:val="20"/>
                <w:szCs w:val="20"/>
                <w:u w:val="none"/>
              </w:rPr>
              <w:t xml:space="preserve"> and encourages chapter members to utilize the </w:t>
            </w:r>
            <w:hyperlink r:id="rId20" w:history="1">
              <w:r w:rsidRPr="00893F9F">
                <w:rPr>
                  <w:rStyle w:val="Hyperlink"/>
                  <w:rFonts w:ascii="Arial" w:hAnsi="Arial" w:cs="Arial"/>
                  <w:sz w:val="20"/>
                  <w:szCs w:val="20"/>
                </w:rPr>
                <w:t>Scorecard for Law Office Administrators</w:t>
              </w:r>
            </w:hyperlink>
            <w:r w:rsidRPr="00893F9F">
              <w:rPr>
                <w:rFonts w:ascii="Arial" w:hAnsi="Arial" w:cs="Arial"/>
                <w:sz w:val="20"/>
                <w:szCs w:val="20"/>
              </w:rPr>
              <w:t>.</w:t>
            </w:r>
          </w:p>
        </w:tc>
        <w:tc>
          <w:tcPr>
            <w:tcW w:w="2425" w:type="dxa"/>
          </w:tcPr>
          <w:p w14:paraId="6A976CE1" w14:textId="7F440D1F" w:rsidR="00883314" w:rsidRPr="00893F9F" w:rsidRDefault="00883314" w:rsidP="00883314">
            <w:pPr>
              <w:jc w:val="left"/>
              <w:rPr>
                <w:rFonts w:ascii="Arial" w:hAnsi="Arial" w:cs="Arial"/>
                <w:color w:val="7030A0"/>
                <w:sz w:val="20"/>
                <w:szCs w:val="20"/>
              </w:rPr>
            </w:pPr>
          </w:p>
        </w:tc>
      </w:tr>
      <w:tr w:rsidR="00883314" w:rsidRPr="00F6017A" w14:paraId="5EE0AA9C" w14:textId="77777777" w:rsidTr="00893F9F">
        <w:tc>
          <w:tcPr>
            <w:tcW w:w="839" w:type="dxa"/>
          </w:tcPr>
          <w:p w14:paraId="351853D5" w14:textId="59FA48B7" w:rsidR="00883314" w:rsidRPr="00893F9F" w:rsidRDefault="00883314" w:rsidP="00883314">
            <w:pPr>
              <w:jc w:val="center"/>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0154D6F1" w14:textId="048A1D4C" w:rsidR="00883314" w:rsidRPr="00893F9F" w:rsidRDefault="00F6017A" w:rsidP="00883314">
            <w:pPr>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2EC696BF" w14:textId="41929153" w:rsidR="00883314" w:rsidRPr="00893F9F" w:rsidRDefault="00883314" w:rsidP="00883314">
            <w:pPr>
              <w:jc w:val="left"/>
              <w:rPr>
                <w:rFonts w:ascii="Arial" w:hAnsi="Arial" w:cs="Arial"/>
                <w:sz w:val="20"/>
                <w:szCs w:val="20"/>
              </w:rPr>
            </w:pPr>
            <w:r w:rsidRPr="00893F9F">
              <w:rPr>
                <w:rFonts w:ascii="Arial" w:hAnsi="Arial" w:cs="Arial"/>
                <w:sz w:val="20"/>
                <w:szCs w:val="20"/>
              </w:rPr>
              <w:t xml:space="preserve">Reinforce ALA’s position as the thought-leader within the legal management industry by promoting readership of </w:t>
            </w:r>
            <w:hyperlink r:id="rId21" w:history="1">
              <w:r w:rsidRPr="00893F9F">
                <w:rPr>
                  <w:rStyle w:val="Hyperlink"/>
                  <w:rFonts w:ascii="Arial" w:hAnsi="Arial" w:cs="Arial"/>
                  <w:i/>
                  <w:iCs/>
                  <w:sz w:val="20"/>
                  <w:szCs w:val="20"/>
                </w:rPr>
                <w:t>Legal Management</w:t>
              </w:r>
              <w:r w:rsidRPr="00893F9F">
                <w:rPr>
                  <w:rStyle w:val="Hyperlink"/>
                  <w:rFonts w:ascii="Arial" w:hAnsi="Arial" w:cs="Arial"/>
                  <w:sz w:val="20"/>
                  <w:szCs w:val="20"/>
                </w:rPr>
                <w:t xml:space="preserve"> digital magazine</w:t>
              </w:r>
            </w:hyperlink>
            <w:r w:rsidRPr="00893F9F">
              <w:rPr>
                <w:rFonts w:ascii="Arial" w:hAnsi="Arial" w:cs="Arial"/>
                <w:sz w:val="20"/>
                <w:szCs w:val="20"/>
              </w:rPr>
              <w:t xml:space="preserve">, including monthly distribution of current articles or relevant features. </w:t>
            </w:r>
          </w:p>
        </w:tc>
        <w:tc>
          <w:tcPr>
            <w:tcW w:w="2425" w:type="dxa"/>
          </w:tcPr>
          <w:p w14:paraId="1391E3E6" w14:textId="20077AAF" w:rsidR="00883314" w:rsidRPr="00893F9F" w:rsidRDefault="00883314" w:rsidP="00883314">
            <w:pPr>
              <w:jc w:val="left"/>
              <w:rPr>
                <w:rFonts w:ascii="Arial" w:hAnsi="Arial" w:cs="Arial"/>
                <w:color w:val="7030A0"/>
                <w:sz w:val="20"/>
                <w:szCs w:val="20"/>
              </w:rPr>
            </w:pPr>
          </w:p>
        </w:tc>
      </w:tr>
      <w:tr w:rsidR="00331B2E" w:rsidRPr="00F6017A" w14:paraId="276362FB" w14:textId="77777777" w:rsidTr="00331B2E">
        <w:tc>
          <w:tcPr>
            <w:tcW w:w="839" w:type="dxa"/>
          </w:tcPr>
          <w:p w14:paraId="0399F2D1" w14:textId="77777777" w:rsidR="00883314" w:rsidRPr="00893F9F" w:rsidRDefault="00883314" w:rsidP="00883314">
            <w:pPr>
              <w:jc w:val="center"/>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0A86C96F" w14:textId="0EDCAF6F" w:rsidR="00883314" w:rsidRPr="00893F9F" w:rsidRDefault="00F6017A" w:rsidP="00883314">
            <w:pPr>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6FEA4FC8" w14:textId="05FE83A6" w:rsidR="00883314" w:rsidRPr="00893F9F" w:rsidRDefault="00883314" w:rsidP="00883314">
            <w:pPr>
              <w:jc w:val="left"/>
              <w:rPr>
                <w:rFonts w:ascii="Arial" w:hAnsi="Arial" w:cs="Arial"/>
                <w:sz w:val="20"/>
                <w:szCs w:val="20"/>
              </w:rPr>
            </w:pPr>
            <w:r w:rsidRPr="00893F9F">
              <w:rPr>
                <w:rFonts w:ascii="Arial" w:hAnsi="Arial" w:cs="Arial"/>
                <w:sz w:val="20"/>
                <w:szCs w:val="20"/>
              </w:rPr>
              <w:t>Regularly recognize achievements and/or contributions by members, volunteers, business partners and the like. Such recognition could be made part of the chapter’s website or newsletter, a chapter meeting</w:t>
            </w:r>
            <w:r w:rsidR="00280366">
              <w:rPr>
                <w:rFonts w:ascii="Arial" w:hAnsi="Arial" w:cs="Arial"/>
                <w:sz w:val="20"/>
                <w:szCs w:val="20"/>
              </w:rPr>
              <w:t xml:space="preserve">, </w:t>
            </w:r>
            <w:r w:rsidRPr="00893F9F">
              <w:rPr>
                <w:rFonts w:ascii="Arial" w:hAnsi="Arial" w:cs="Arial"/>
                <w:sz w:val="20"/>
                <w:szCs w:val="20"/>
              </w:rPr>
              <w:t>social media postings</w:t>
            </w:r>
            <w:r w:rsidR="00280366">
              <w:rPr>
                <w:rFonts w:ascii="Arial" w:hAnsi="Arial" w:cs="Arial"/>
                <w:sz w:val="20"/>
                <w:szCs w:val="20"/>
              </w:rPr>
              <w:t xml:space="preserve"> or business partner events</w:t>
            </w:r>
            <w:r w:rsidRPr="00893F9F">
              <w:rPr>
                <w:rFonts w:ascii="Arial" w:hAnsi="Arial" w:cs="Arial"/>
                <w:sz w:val="20"/>
                <w:szCs w:val="20"/>
              </w:rPr>
              <w:t xml:space="preserve">. </w:t>
            </w:r>
          </w:p>
        </w:tc>
        <w:tc>
          <w:tcPr>
            <w:tcW w:w="2425" w:type="dxa"/>
          </w:tcPr>
          <w:p w14:paraId="0B03AF29" w14:textId="77777777" w:rsidR="00883314" w:rsidRPr="00893F9F" w:rsidRDefault="00883314" w:rsidP="00883314">
            <w:pPr>
              <w:jc w:val="left"/>
              <w:rPr>
                <w:rFonts w:ascii="Arial" w:hAnsi="Arial" w:cs="Arial"/>
                <w:color w:val="008000"/>
                <w:sz w:val="20"/>
                <w:szCs w:val="20"/>
              </w:rPr>
            </w:pPr>
          </w:p>
        </w:tc>
      </w:tr>
      <w:tr w:rsidR="00331B2E" w:rsidRPr="00F6017A" w14:paraId="1E03BBFE" w14:textId="77777777" w:rsidTr="00331B2E">
        <w:tc>
          <w:tcPr>
            <w:tcW w:w="839" w:type="dxa"/>
          </w:tcPr>
          <w:p w14:paraId="47645FCD" w14:textId="77777777" w:rsidR="00883314" w:rsidRPr="00893F9F" w:rsidRDefault="00883314" w:rsidP="00883314">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78234B68" w14:textId="207ECFFA" w:rsidR="00883314" w:rsidRPr="00893F9F" w:rsidRDefault="00F6017A" w:rsidP="00883314">
            <w:pPr>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7D10D415" w14:textId="5A49C8FC" w:rsidR="00883314" w:rsidRPr="00893F9F" w:rsidRDefault="00883314" w:rsidP="00883314">
            <w:pPr>
              <w:jc w:val="left"/>
              <w:rPr>
                <w:rFonts w:ascii="Arial" w:hAnsi="Arial" w:cs="Arial"/>
                <w:sz w:val="20"/>
                <w:szCs w:val="20"/>
              </w:rPr>
            </w:pPr>
            <w:r w:rsidRPr="00893F9F">
              <w:rPr>
                <w:rFonts w:ascii="Arial" w:hAnsi="Arial" w:cs="Arial"/>
                <w:sz w:val="20"/>
                <w:szCs w:val="20"/>
              </w:rPr>
              <w:t xml:space="preserve">Actively promote and educate members about </w:t>
            </w:r>
            <w:hyperlink r:id="rId22" w:history="1">
              <w:r w:rsidRPr="00893F9F">
                <w:rPr>
                  <w:rStyle w:val="Hyperlink"/>
                  <w:rFonts w:ascii="Arial" w:hAnsi="Arial" w:cs="Arial"/>
                  <w:sz w:val="20"/>
                  <w:szCs w:val="20"/>
                </w:rPr>
                <w:t>ALA’s Certified Legal Management (CLM)</w:t>
              </w:r>
              <w:r w:rsidRPr="00893F9F">
                <w:rPr>
                  <w:rStyle w:val="Hyperlink"/>
                  <w:rFonts w:ascii="Arial" w:hAnsi="Arial" w:cs="Arial"/>
                  <w:sz w:val="20"/>
                  <w:szCs w:val="20"/>
                  <w:vertAlign w:val="superscript"/>
                </w:rPr>
                <w:t xml:space="preserve"> SM</w:t>
              </w:r>
              <w:r w:rsidRPr="00893F9F">
                <w:rPr>
                  <w:rStyle w:val="Hyperlink"/>
                  <w:rFonts w:ascii="Arial" w:hAnsi="Arial" w:cs="Arial"/>
                  <w:sz w:val="20"/>
                  <w:szCs w:val="20"/>
                </w:rPr>
                <w:t xml:space="preserve"> program</w:t>
              </w:r>
            </w:hyperlink>
            <w:r w:rsidRPr="00893F9F">
              <w:rPr>
                <w:rFonts w:ascii="Arial" w:hAnsi="Arial" w:cs="Arial"/>
                <w:sz w:val="20"/>
                <w:szCs w:val="20"/>
              </w:rPr>
              <w:t xml:space="preserve">. This could be achieved by recognizing CLMs at chapter events, advertising the benefits of the program with the local bar association and/or including a CLM focused presentation as part of the chapter’s annual educational programing. </w:t>
            </w:r>
          </w:p>
        </w:tc>
        <w:tc>
          <w:tcPr>
            <w:tcW w:w="2425" w:type="dxa"/>
          </w:tcPr>
          <w:p w14:paraId="09A51AD9" w14:textId="77777777" w:rsidR="00883314" w:rsidRPr="00893F9F" w:rsidRDefault="00883314" w:rsidP="00883314">
            <w:pPr>
              <w:jc w:val="left"/>
              <w:rPr>
                <w:rFonts w:ascii="Arial" w:hAnsi="Arial" w:cs="Arial"/>
                <w:color w:val="008000"/>
                <w:sz w:val="20"/>
                <w:szCs w:val="20"/>
              </w:rPr>
            </w:pPr>
          </w:p>
        </w:tc>
      </w:tr>
      <w:tr w:rsidR="00331B2E" w:rsidRPr="00F6017A" w14:paraId="43CC3CFB" w14:textId="77777777" w:rsidTr="00331B2E">
        <w:tc>
          <w:tcPr>
            <w:tcW w:w="839" w:type="dxa"/>
          </w:tcPr>
          <w:p w14:paraId="6F1B8543" w14:textId="77777777" w:rsidR="00301659" w:rsidRPr="00893F9F" w:rsidRDefault="00301659" w:rsidP="009B2ECD">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5FC9E5A" w14:textId="4BB28BF6" w:rsidR="00301659" w:rsidRPr="00893F9F" w:rsidRDefault="00F6017A" w:rsidP="009B2ECD">
            <w:pPr>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6753ADC5" w14:textId="77777777" w:rsidR="00301659" w:rsidRPr="00893F9F" w:rsidRDefault="00301659" w:rsidP="009B2ECD">
            <w:pPr>
              <w:jc w:val="left"/>
              <w:rPr>
                <w:rFonts w:ascii="Arial" w:hAnsi="Arial" w:cs="Arial"/>
                <w:sz w:val="20"/>
                <w:szCs w:val="20"/>
              </w:rPr>
            </w:pPr>
            <w:r w:rsidRPr="00893F9F">
              <w:rPr>
                <w:rFonts w:ascii="Arial" w:hAnsi="Arial" w:cs="Arial"/>
                <w:sz w:val="20"/>
                <w:szCs w:val="20"/>
              </w:rPr>
              <w:t>Maintain the chapter’s website with current news and upcoming events. If the chapter does not currently have a website, create a plan to launch one.</w:t>
            </w:r>
          </w:p>
        </w:tc>
        <w:tc>
          <w:tcPr>
            <w:tcW w:w="2425" w:type="dxa"/>
          </w:tcPr>
          <w:p w14:paraId="103E5EEC" w14:textId="77777777" w:rsidR="00301659" w:rsidRPr="00893F9F" w:rsidRDefault="00301659" w:rsidP="009B2ECD">
            <w:pPr>
              <w:jc w:val="left"/>
              <w:rPr>
                <w:rFonts w:ascii="Arial" w:hAnsi="Arial" w:cs="Arial"/>
                <w:color w:val="008000"/>
                <w:sz w:val="20"/>
                <w:szCs w:val="20"/>
              </w:rPr>
            </w:pPr>
          </w:p>
        </w:tc>
      </w:tr>
      <w:tr w:rsidR="00883314" w:rsidRPr="00F6017A" w14:paraId="07650F9F" w14:textId="77777777" w:rsidTr="00893F9F">
        <w:tc>
          <w:tcPr>
            <w:tcW w:w="839" w:type="dxa"/>
          </w:tcPr>
          <w:p w14:paraId="3924BF66" w14:textId="77777777" w:rsidR="00883314" w:rsidRPr="00893F9F" w:rsidRDefault="00883314" w:rsidP="00883314">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51CF7988" w14:textId="77777777" w:rsidR="00883314" w:rsidRPr="00893F9F" w:rsidRDefault="00883314" w:rsidP="00883314">
            <w:pPr>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F762934" w14:textId="2EDDF725" w:rsidR="00883314" w:rsidRPr="00893F9F" w:rsidRDefault="00883314" w:rsidP="00883314">
            <w:pPr>
              <w:jc w:val="left"/>
              <w:rPr>
                <w:rFonts w:ascii="Arial" w:hAnsi="Arial" w:cs="Arial"/>
                <w:sz w:val="20"/>
                <w:szCs w:val="20"/>
              </w:rPr>
            </w:pPr>
            <w:r w:rsidRPr="00893F9F">
              <w:rPr>
                <w:rFonts w:ascii="Arial" w:hAnsi="Arial" w:cs="Arial"/>
                <w:sz w:val="20"/>
                <w:szCs w:val="20"/>
              </w:rPr>
              <w:t xml:space="preserve">Promote and/or create awareness of the articles and resources available in </w:t>
            </w:r>
            <w:hyperlink r:id="rId23" w:history="1">
              <w:r w:rsidRPr="00893F9F">
                <w:rPr>
                  <w:rStyle w:val="Hyperlink"/>
                  <w:rFonts w:ascii="Arial" w:hAnsi="Arial" w:cs="Arial"/>
                  <w:sz w:val="20"/>
                  <w:szCs w:val="20"/>
                </w:rPr>
                <w:t>ALA’s Career Center</w:t>
              </w:r>
            </w:hyperlink>
            <w:r w:rsidRPr="00893F9F">
              <w:rPr>
                <w:rFonts w:ascii="Arial" w:hAnsi="Arial" w:cs="Arial"/>
                <w:sz w:val="20"/>
                <w:szCs w:val="20"/>
              </w:rPr>
              <w:t>.</w:t>
            </w:r>
          </w:p>
        </w:tc>
        <w:tc>
          <w:tcPr>
            <w:tcW w:w="2425" w:type="dxa"/>
          </w:tcPr>
          <w:p w14:paraId="13177EB8" w14:textId="77777777" w:rsidR="00883314" w:rsidRPr="00893F9F" w:rsidRDefault="00883314" w:rsidP="00883314">
            <w:pPr>
              <w:jc w:val="left"/>
              <w:rPr>
                <w:rFonts w:ascii="Arial" w:hAnsi="Arial" w:cs="Arial"/>
                <w:color w:val="008000"/>
                <w:sz w:val="20"/>
                <w:szCs w:val="20"/>
              </w:rPr>
            </w:pPr>
          </w:p>
        </w:tc>
      </w:tr>
      <w:tr w:rsidR="00883314" w:rsidRPr="00F6017A" w14:paraId="357CCFE0" w14:textId="77777777" w:rsidTr="00893F9F">
        <w:tc>
          <w:tcPr>
            <w:tcW w:w="839" w:type="dxa"/>
          </w:tcPr>
          <w:p w14:paraId="329F5DBC" w14:textId="30069AD9" w:rsidR="00883314" w:rsidRPr="00893F9F" w:rsidRDefault="00883314" w:rsidP="00883314">
            <w:pPr>
              <w:jc w:val="center"/>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6DBC971" w14:textId="35DB9359" w:rsidR="00883314" w:rsidRPr="00893F9F" w:rsidRDefault="00883314" w:rsidP="00883314">
            <w:pPr>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58CBCD37" w14:textId="724DDE1D" w:rsidR="00883314" w:rsidRPr="00893F9F" w:rsidRDefault="00883314" w:rsidP="00883314">
            <w:pPr>
              <w:jc w:val="left"/>
              <w:rPr>
                <w:rFonts w:ascii="Arial" w:hAnsi="Arial" w:cs="Arial"/>
                <w:sz w:val="20"/>
                <w:szCs w:val="20"/>
              </w:rPr>
            </w:pPr>
            <w:r w:rsidRPr="00893F9F">
              <w:rPr>
                <w:rFonts w:ascii="Arial" w:hAnsi="Arial" w:cs="Arial"/>
                <w:sz w:val="20"/>
                <w:szCs w:val="20"/>
              </w:rPr>
              <w:t>Maintain the chapter’s social media accounts with current news and upcoming events. If the chapter does not have a social media p</w:t>
            </w:r>
            <w:r w:rsidR="00C32AAD" w:rsidRPr="003F695F">
              <w:rPr>
                <w:rFonts w:ascii="Arial" w:hAnsi="Arial" w:cs="Arial"/>
                <w:sz w:val="20"/>
                <w:szCs w:val="20"/>
              </w:rPr>
              <w:t xml:space="preserve">resence, create a plan to </w:t>
            </w:r>
            <w:r w:rsidR="00C32AAD">
              <w:rPr>
                <w:rFonts w:ascii="Arial" w:hAnsi="Arial" w:cs="Arial"/>
                <w:sz w:val="20"/>
                <w:szCs w:val="20"/>
              </w:rPr>
              <w:t>establish</w:t>
            </w:r>
            <w:r w:rsidRPr="00893F9F">
              <w:rPr>
                <w:rFonts w:ascii="Arial" w:hAnsi="Arial" w:cs="Arial"/>
                <w:sz w:val="20"/>
                <w:szCs w:val="20"/>
              </w:rPr>
              <w:t xml:space="preserve"> one. </w:t>
            </w:r>
          </w:p>
        </w:tc>
        <w:tc>
          <w:tcPr>
            <w:tcW w:w="2425" w:type="dxa"/>
          </w:tcPr>
          <w:p w14:paraId="1D8C96AB" w14:textId="66ADAE5A" w:rsidR="00883314" w:rsidRPr="00893F9F" w:rsidRDefault="00883314" w:rsidP="00883314">
            <w:pPr>
              <w:jc w:val="left"/>
              <w:rPr>
                <w:rFonts w:ascii="Arial" w:hAnsi="Arial" w:cs="Arial"/>
                <w:color w:val="008000"/>
                <w:sz w:val="20"/>
                <w:szCs w:val="20"/>
              </w:rPr>
            </w:pPr>
          </w:p>
        </w:tc>
      </w:tr>
      <w:tr w:rsidR="00883314" w:rsidRPr="00F6017A" w14:paraId="43B0BDA5" w14:textId="77777777" w:rsidTr="00893F9F">
        <w:tc>
          <w:tcPr>
            <w:tcW w:w="839" w:type="dxa"/>
          </w:tcPr>
          <w:p w14:paraId="64E1C2EB" w14:textId="77777777" w:rsidR="00883314" w:rsidRPr="00893F9F" w:rsidRDefault="00883314" w:rsidP="00883314">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43FFA0A4" w14:textId="77777777" w:rsidR="00883314" w:rsidRPr="00893F9F" w:rsidRDefault="00883314" w:rsidP="00883314">
            <w:pPr>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40C2834D" w14:textId="1B4A4557" w:rsidR="00883314" w:rsidRPr="00893F9F" w:rsidRDefault="00883314" w:rsidP="00883314">
            <w:pPr>
              <w:jc w:val="left"/>
              <w:rPr>
                <w:rFonts w:ascii="Arial" w:hAnsi="Arial" w:cs="Arial"/>
                <w:sz w:val="20"/>
                <w:szCs w:val="20"/>
              </w:rPr>
            </w:pPr>
            <w:r w:rsidRPr="00893F9F">
              <w:rPr>
                <w:rFonts w:ascii="Arial" w:hAnsi="Arial" w:cs="Arial"/>
                <w:sz w:val="20"/>
                <w:szCs w:val="20"/>
              </w:rPr>
              <w:t xml:space="preserve">Develop a written plan with measurable goals and objectives to increase </w:t>
            </w:r>
            <w:r w:rsidR="00280366">
              <w:rPr>
                <w:rFonts w:ascii="Arial" w:hAnsi="Arial" w:cs="Arial"/>
                <w:sz w:val="20"/>
                <w:szCs w:val="20"/>
              </w:rPr>
              <w:t xml:space="preserve">membership and </w:t>
            </w:r>
            <w:r w:rsidRPr="00893F9F">
              <w:rPr>
                <w:rFonts w:ascii="Arial" w:hAnsi="Arial" w:cs="Arial"/>
                <w:sz w:val="20"/>
                <w:szCs w:val="20"/>
              </w:rPr>
              <w:t>attendance at meetings and events.</w:t>
            </w:r>
          </w:p>
        </w:tc>
        <w:tc>
          <w:tcPr>
            <w:tcW w:w="2425" w:type="dxa"/>
          </w:tcPr>
          <w:p w14:paraId="01340502" w14:textId="77777777" w:rsidR="00883314" w:rsidRPr="00893F9F" w:rsidRDefault="00883314" w:rsidP="00883314">
            <w:pPr>
              <w:jc w:val="left"/>
              <w:rPr>
                <w:rFonts w:ascii="Arial" w:hAnsi="Arial" w:cs="Arial"/>
                <w:color w:val="008000"/>
                <w:sz w:val="20"/>
                <w:szCs w:val="20"/>
              </w:rPr>
            </w:pPr>
          </w:p>
        </w:tc>
      </w:tr>
      <w:tr w:rsidR="00280366" w:rsidRPr="00F6017A" w14:paraId="109FF7CA" w14:textId="77777777" w:rsidTr="00893F9F">
        <w:tc>
          <w:tcPr>
            <w:tcW w:w="839" w:type="dxa"/>
          </w:tcPr>
          <w:p w14:paraId="48C71658" w14:textId="49C93EA8" w:rsidR="00280366" w:rsidRPr="00893F9F" w:rsidRDefault="00280366" w:rsidP="00280366">
            <w:pPr>
              <w:jc w:val="center"/>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18B100D8" w14:textId="42873666" w:rsidR="00280366" w:rsidRPr="00893F9F" w:rsidRDefault="00280366" w:rsidP="00280366">
            <w:pPr>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597A0DE6" w14:textId="041EEF41" w:rsidR="00280366" w:rsidRPr="00893F9F" w:rsidRDefault="00280366" w:rsidP="00280366">
            <w:pPr>
              <w:jc w:val="left"/>
              <w:rPr>
                <w:rFonts w:ascii="Arial" w:hAnsi="Arial" w:cs="Arial"/>
                <w:sz w:val="20"/>
                <w:szCs w:val="20"/>
              </w:rPr>
            </w:pPr>
            <w:r>
              <w:rPr>
                <w:rFonts w:ascii="Arial" w:hAnsi="Arial" w:cs="Arial"/>
                <w:sz w:val="20"/>
                <w:szCs w:val="20"/>
              </w:rPr>
              <w:t>Promote and/or create awareness of the ALA online communities.</w:t>
            </w:r>
          </w:p>
        </w:tc>
        <w:tc>
          <w:tcPr>
            <w:tcW w:w="2425" w:type="dxa"/>
          </w:tcPr>
          <w:p w14:paraId="3A740992" w14:textId="37977DFE" w:rsidR="00280366" w:rsidRPr="00893F9F" w:rsidRDefault="00280366" w:rsidP="00280366">
            <w:pPr>
              <w:jc w:val="left"/>
              <w:rPr>
                <w:rFonts w:ascii="Arial" w:hAnsi="Arial" w:cs="Arial"/>
                <w:color w:val="008000"/>
                <w:sz w:val="20"/>
                <w:szCs w:val="20"/>
              </w:rPr>
            </w:pPr>
          </w:p>
        </w:tc>
      </w:tr>
      <w:tr w:rsidR="00883314" w:rsidRPr="00F6017A" w14:paraId="3CD8BA8E" w14:textId="77777777" w:rsidTr="00893F9F">
        <w:tc>
          <w:tcPr>
            <w:tcW w:w="839" w:type="dxa"/>
          </w:tcPr>
          <w:p w14:paraId="0F5AD5AC" w14:textId="210192EE" w:rsidR="00883314" w:rsidRPr="00893F9F" w:rsidRDefault="00883314" w:rsidP="00883314">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AC3E9CC" w14:textId="77777777" w:rsidR="00883314" w:rsidRPr="00893F9F" w:rsidRDefault="00883314" w:rsidP="00883314">
            <w:pPr>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38ED076F" w14:textId="77777777" w:rsidR="00883314" w:rsidRPr="00893F9F" w:rsidRDefault="00883314" w:rsidP="00883314">
            <w:pPr>
              <w:jc w:val="left"/>
              <w:rPr>
                <w:rFonts w:ascii="Arial" w:hAnsi="Arial" w:cs="Arial"/>
                <w:sz w:val="20"/>
                <w:szCs w:val="20"/>
              </w:rPr>
            </w:pPr>
            <w:r w:rsidRPr="00893F9F">
              <w:rPr>
                <w:rFonts w:ascii="Arial" w:hAnsi="Arial" w:cs="Arial"/>
                <w:sz w:val="20"/>
                <w:szCs w:val="20"/>
              </w:rPr>
              <w:t xml:space="preserve">Educate members on the importance of sustainability (“green initiatives”). This could be achieved by hosting an educational session, publishing an article in the chapter’s newsletter, or posting information on the chapter’s website. </w:t>
            </w:r>
          </w:p>
        </w:tc>
        <w:tc>
          <w:tcPr>
            <w:tcW w:w="2425" w:type="dxa"/>
          </w:tcPr>
          <w:p w14:paraId="7842FC5F" w14:textId="61129596" w:rsidR="00883314" w:rsidRPr="00893F9F" w:rsidRDefault="00883314" w:rsidP="00883314">
            <w:pPr>
              <w:jc w:val="left"/>
              <w:rPr>
                <w:rFonts w:ascii="Arial" w:hAnsi="Arial" w:cs="Arial"/>
                <w:color w:val="008000"/>
                <w:sz w:val="20"/>
                <w:szCs w:val="20"/>
              </w:rPr>
            </w:pPr>
          </w:p>
        </w:tc>
      </w:tr>
      <w:tr w:rsidR="00883314" w:rsidRPr="00F6017A" w14:paraId="1FBBEFB8" w14:textId="77777777" w:rsidTr="00893F9F">
        <w:tc>
          <w:tcPr>
            <w:tcW w:w="839" w:type="dxa"/>
          </w:tcPr>
          <w:p w14:paraId="7C2ED760" w14:textId="2101E749" w:rsidR="00883314" w:rsidRPr="00893F9F" w:rsidDel="000771E3" w:rsidRDefault="00883314" w:rsidP="00883314">
            <w:pPr>
              <w:jc w:val="center"/>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C097995" w14:textId="594743E8" w:rsidR="00883314" w:rsidRPr="00893F9F" w:rsidRDefault="00883314" w:rsidP="00883314">
            <w:pPr>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028A1EC7" w14:textId="6058D95C" w:rsidR="00883314" w:rsidRPr="00893F9F" w:rsidRDefault="00883314" w:rsidP="003F695F">
            <w:pPr>
              <w:jc w:val="left"/>
              <w:rPr>
                <w:rFonts w:ascii="Arial" w:hAnsi="Arial" w:cs="Arial"/>
                <w:sz w:val="20"/>
                <w:szCs w:val="20"/>
              </w:rPr>
            </w:pPr>
            <w:r w:rsidRPr="00893F9F">
              <w:rPr>
                <w:rFonts w:ascii="Arial" w:hAnsi="Arial" w:cs="Arial"/>
                <w:sz w:val="20"/>
                <w:szCs w:val="20"/>
              </w:rPr>
              <w:t>Reinforce ALA’s position as the thought-leader within the legal management industry</w:t>
            </w:r>
            <w:r w:rsidR="000318DC">
              <w:rPr>
                <w:rFonts w:ascii="Arial" w:hAnsi="Arial" w:cs="Arial"/>
                <w:sz w:val="20"/>
                <w:szCs w:val="20"/>
              </w:rPr>
              <w:t>.</w:t>
            </w:r>
            <w:r w:rsidRPr="00893F9F">
              <w:rPr>
                <w:rFonts w:ascii="Arial" w:hAnsi="Arial" w:cs="Arial"/>
                <w:sz w:val="20"/>
                <w:szCs w:val="20"/>
              </w:rPr>
              <w:t xml:space="preserve"> </w:t>
            </w:r>
            <w:r w:rsidR="000318DC">
              <w:rPr>
                <w:rFonts w:ascii="Arial" w:hAnsi="Arial" w:cs="Arial"/>
                <w:sz w:val="20"/>
                <w:szCs w:val="20"/>
              </w:rPr>
              <w:t xml:space="preserve">Make </w:t>
            </w:r>
            <w:r w:rsidRPr="00893F9F">
              <w:rPr>
                <w:rFonts w:ascii="Arial" w:hAnsi="Arial" w:cs="Arial"/>
                <w:sz w:val="20"/>
                <w:szCs w:val="20"/>
              </w:rPr>
              <w:t xml:space="preserve">presentations on law firm management at law schools and/or </w:t>
            </w:r>
            <w:r w:rsidR="00C32AAD">
              <w:rPr>
                <w:rFonts w:ascii="Arial" w:hAnsi="Arial" w:cs="Arial"/>
                <w:sz w:val="20"/>
                <w:szCs w:val="20"/>
              </w:rPr>
              <w:t>b</w:t>
            </w:r>
            <w:r w:rsidR="00C32AAD" w:rsidRPr="003F695F">
              <w:rPr>
                <w:rFonts w:ascii="Arial" w:hAnsi="Arial" w:cs="Arial"/>
                <w:sz w:val="20"/>
                <w:szCs w:val="20"/>
              </w:rPr>
              <w:t xml:space="preserve">ar </w:t>
            </w:r>
            <w:r w:rsidR="00C32AAD">
              <w:rPr>
                <w:rFonts w:ascii="Arial" w:hAnsi="Arial" w:cs="Arial"/>
                <w:sz w:val="20"/>
                <w:szCs w:val="20"/>
              </w:rPr>
              <w:t>a</w:t>
            </w:r>
            <w:r w:rsidRPr="00893F9F">
              <w:rPr>
                <w:rFonts w:ascii="Arial" w:hAnsi="Arial" w:cs="Arial"/>
                <w:sz w:val="20"/>
                <w:szCs w:val="20"/>
              </w:rPr>
              <w:t>ss</w:t>
            </w:r>
            <w:r w:rsidR="00F14BFD" w:rsidRPr="003F695F">
              <w:rPr>
                <w:rFonts w:ascii="Arial" w:hAnsi="Arial" w:cs="Arial"/>
                <w:sz w:val="20"/>
                <w:szCs w:val="20"/>
              </w:rPr>
              <w:t>ociations</w:t>
            </w:r>
            <w:r w:rsidR="00F14BFD">
              <w:rPr>
                <w:rFonts w:ascii="Arial" w:hAnsi="Arial" w:cs="Arial"/>
                <w:sz w:val="20"/>
                <w:szCs w:val="20"/>
              </w:rPr>
              <w:t xml:space="preserve"> or by authoring </w:t>
            </w:r>
            <w:r w:rsidRPr="00893F9F">
              <w:rPr>
                <w:rFonts w:ascii="Arial" w:hAnsi="Arial" w:cs="Arial"/>
                <w:sz w:val="20"/>
                <w:szCs w:val="20"/>
              </w:rPr>
              <w:t>original articles</w:t>
            </w:r>
            <w:r w:rsidR="00F14BFD">
              <w:rPr>
                <w:rFonts w:ascii="Arial" w:hAnsi="Arial" w:cs="Arial"/>
                <w:sz w:val="20"/>
                <w:szCs w:val="20"/>
              </w:rPr>
              <w:t xml:space="preserve"> for </w:t>
            </w:r>
            <w:r w:rsidR="00C32AAD">
              <w:rPr>
                <w:rFonts w:ascii="Arial" w:hAnsi="Arial" w:cs="Arial"/>
                <w:sz w:val="20"/>
                <w:szCs w:val="20"/>
              </w:rPr>
              <w:t>inclusion</w:t>
            </w:r>
            <w:r w:rsidR="000318DC">
              <w:rPr>
                <w:rFonts w:ascii="Arial" w:hAnsi="Arial" w:cs="Arial"/>
                <w:sz w:val="20"/>
                <w:szCs w:val="20"/>
              </w:rPr>
              <w:t xml:space="preserve"> in a law school or bar association publication</w:t>
            </w:r>
            <w:r w:rsidRPr="00893F9F">
              <w:rPr>
                <w:rFonts w:ascii="Arial" w:hAnsi="Arial" w:cs="Arial"/>
                <w:sz w:val="20"/>
                <w:szCs w:val="20"/>
              </w:rPr>
              <w:t xml:space="preserve">. </w:t>
            </w:r>
          </w:p>
        </w:tc>
        <w:tc>
          <w:tcPr>
            <w:tcW w:w="2425" w:type="dxa"/>
          </w:tcPr>
          <w:p w14:paraId="07CB5D03" w14:textId="49499AFE" w:rsidR="00883314" w:rsidRPr="00893F9F" w:rsidDel="000771E3" w:rsidRDefault="00883314" w:rsidP="00883314">
            <w:pPr>
              <w:jc w:val="left"/>
              <w:rPr>
                <w:rFonts w:ascii="Arial" w:hAnsi="Arial" w:cs="Arial"/>
                <w:color w:val="008000"/>
                <w:sz w:val="20"/>
                <w:szCs w:val="20"/>
              </w:rPr>
            </w:pPr>
          </w:p>
        </w:tc>
      </w:tr>
    </w:tbl>
    <w:p w14:paraId="11233DE8" w14:textId="77777777" w:rsidR="008679E6" w:rsidRPr="00893F9F" w:rsidRDefault="008679E6" w:rsidP="006D6ED1">
      <w:pPr>
        <w:rPr>
          <w:rFonts w:ascii="Arial" w:hAnsi="Arial" w:cs="Arial"/>
          <w:b/>
          <w:color w:val="4F6228" w:themeColor="accent3" w:themeShade="80"/>
          <w:sz w:val="16"/>
          <w:szCs w:val="16"/>
        </w:rPr>
      </w:pPr>
    </w:p>
    <w:p w14:paraId="05C5819F" w14:textId="282E4484" w:rsidR="00560843" w:rsidRPr="00893F9F" w:rsidRDefault="00713768" w:rsidP="00951B54">
      <w:pPr>
        <w:jc w:val="center"/>
        <w:rPr>
          <w:rFonts w:ascii="Arial" w:hAnsi="Arial" w:cs="Arial"/>
          <w:b/>
          <w:sz w:val="20"/>
          <w:szCs w:val="20"/>
        </w:rPr>
        <w:sectPr w:rsidR="00560843" w:rsidRPr="00893F9F" w:rsidSect="00F219BF">
          <w:headerReference w:type="default" r:id="rId24"/>
          <w:footerReference w:type="default" r:id="rId25"/>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Chapter Members:</w:t>
      </w:r>
      <w:r w:rsidR="000A365B">
        <w:rPr>
          <w:rFonts w:ascii="Arial" w:hAnsi="Arial" w:cs="Arial"/>
          <w:b/>
          <w:color w:val="4F6228" w:themeColor="accent3" w:themeShade="80"/>
          <w:sz w:val="20"/>
          <w:szCs w:val="20"/>
        </w:rPr>
        <w:t xml:space="preserve"> </w:t>
      </w:r>
      <w:r w:rsidR="00F26CB7" w:rsidRPr="00893F9F">
        <w:rPr>
          <w:rFonts w:ascii="Arial" w:hAnsi="Arial" w:cs="Arial"/>
          <w:b/>
          <w:color w:val="4F6228" w:themeColor="accent3" w:themeShade="80"/>
          <w:sz w:val="20"/>
          <w:szCs w:val="20"/>
        </w:rPr>
        <w:t>_____ Required (</w:t>
      </w:r>
      <w:r w:rsidR="00256256">
        <w:rPr>
          <w:rFonts w:ascii="Arial" w:hAnsi="Arial" w:cs="Arial"/>
          <w:b/>
          <w:color w:val="4F6228" w:themeColor="accent3" w:themeShade="80"/>
          <w:sz w:val="20"/>
          <w:szCs w:val="20"/>
        </w:rPr>
        <w:t>4</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6</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F26CB7" w:rsidRPr="00893F9F">
        <w:rPr>
          <w:rFonts w:ascii="Arial" w:hAnsi="Arial" w:cs="Arial"/>
          <w:b/>
          <w:color w:val="4F6228" w:themeColor="accent3" w:themeShade="80"/>
          <w:sz w:val="20"/>
          <w:szCs w:val="20"/>
        </w:rPr>
        <w:t>_____ Recommended (</w:t>
      </w:r>
      <w:r w:rsidR="00280366">
        <w:rPr>
          <w:rFonts w:ascii="Arial" w:hAnsi="Arial" w:cs="Arial"/>
          <w:b/>
          <w:color w:val="4F6228" w:themeColor="accent3" w:themeShade="80"/>
          <w:sz w:val="20"/>
          <w:szCs w:val="20"/>
        </w:rPr>
        <w:t>6</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p>
    <w:tbl>
      <w:tblPr>
        <w:tblStyle w:val="TableGrid"/>
        <w:tblW w:w="18962" w:type="dxa"/>
        <w:tblInd w:w="-252" w:type="dxa"/>
        <w:tblLayout w:type="fixed"/>
        <w:tblLook w:val="04A0" w:firstRow="1" w:lastRow="0" w:firstColumn="1" w:lastColumn="0" w:noHBand="0" w:noVBand="1"/>
      </w:tblPr>
      <w:tblGrid>
        <w:gridCol w:w="870"/>
        <w:gridCol w:w="2167"/>
        <w:gridCol w:w="13500"/>
        <w:gridCol w:w="2425"/>
      </w:tblGrid>
      <w:tr w:rsidR="00F219BF" w:rsidRPr="00F6017A" w14:paraId="0B516993" w14:textId="77777777" w:rsidTr="00893F9F">
        <w:tc>
          <w:tcPr>
            <w:tcW w:w="870" w:type="dxa"/>
            <w:vAlign w:val="bottom"/>
          </w:tcPr>
          <w:p w14:paraId="7C779586" w14:textId="77777777" w:rsidR="00F219BF" w:rsidRPr="00893F9F" w:rsidRDefault="00F219BF" w:rsidP="00E02A0D">
            <w:pPr>
              <w:jc w:val="center"/>
              <w:rPr>
                <w:rFonts w:ascii="Arial" w:hAnsi="Arial" w:cs="Arial"/>
                <w:b/>
                <w:sz w:val="20"/>
                <w:szCs w:val="20"/>
              </w:rPr>
            </w:pPr>
            <w:r w:rsidRPr="00893F9F">
              <w:rPr>
                <w:rFonts w:ascii="Arial" w:hAnsi="Arial" w:cs="Arial"/>
                <w:b/>
                <w:sz w:val="20"/>
                <w:szCs w:val="20"/>
              </w:rPr>
              <w:lastRenderedPageBreak/>
              <w:t>√</w:t>
            </w:r>
          </w:p>
        </w:tc>
        <w:tc>
          <w:tcPr>
            <w:tcW w:w="2167" w:type="dxa"/>
            <w:vAlign w:val="bottom"/>
          </w:tcPr>
          <w:p w14:paraId="12B03A9B" w14:textId="77777777" w:rsidR="00F219BF" w:rsidRPr="00893F9F" w:rsidRDefault="00F219BF">
            <w:pPr>
              <w:jc w:val="center"/>
              <w:rPr>
                <w:rFonts w:ascii="Arial" w:hAnsi="Arial" w:cs="Arial"/>
                <w:b/>
                <w:sz w:val="20"/>
                <w:szCs w:val="20"/>
              </w:rPr>
            </w:pPr>
            <w:r w:rsidRPr="00893F9F">
              <w:rPr>
                <w:rFonts w:ascii="Arial" w:hAnsi="Arial" w:cs="Arial"/>
                <w:b/>
                <w:sz w:val="20"/>
                <w:szCs w:val="20"/>
              </w:rPr>
              <w:t>Required or Recommended</w:t>
            </w:r>
          </w:p>
        </w:tc>
        <w:tc>
          <w:tcPr>
            <w:tcW w:w="13500" w:type="dxa"/>
            <w:vAlign w:val="bottom"/>
          </w:tcPr>
          <w:p w14:paraId="0DC508C7" w14:textId="77777777" w:rsidR="00F219BF" w:rsidRPr="00893F9F" w:rsidRDefault="00F219BF">
            <w:pPr>
              <w:jc w:val="center"/>
              <w:rPr>
                <w:rFonts w:ascii="Arial" w:hAnsi="Arial" w:cs="Arial"/>
                <w:b/>
                <w:sz w:val="20"/>
                <w:szCs w:val="20"/>
              </w:rPr>
            </w:pPr>
            <w:r w:rsidRPr="00893F9F">
              <w:rPr>
                <w:rFonts w:ascii="Arial" w:hAnsi="Arial" w:cs="Arial"/>
                <w:b/>
                <w:sz w:val="20"/>
                <w:szCs w:val="20"/>
              </w:rPr>
              <w:t>Description</w:t>
            </w:r>
          </w:p>
        </w:tc>
        <w:tc>
          <w:tcPr>
            <w:tcW w:w="2425" w:type="dxa"/>
            <w:vAlign w:val="bottom"/>
          </w:tcPr>
          <w:p w14:paraId="5AEE842C" w14:textId="77777777" w:rsidR="00F219BF" w:rsidRPr="00893F9F" w:rsidRDefault="00F219BF">
            <w:pPr>
              <w:jc w:val="center"/>
              <w:rPr>
                <w:rFonts w:ascii="Arial" w:hAnsi="Arial" w:cs="Arial"/>
                <w:b/>
                <w:sz w:val="20"/>
                <w:szCs w:val="20"/>
              </w:rPr>
            </w:pPr>
            <w:r w:rsidRPr="00893F9F">
              <w:rPr>
                <w:rFonts w:ascii="Arial" w:hAnsi="Arial" w:cs="Arial"/>
                <w:b/>
                <w:sz w:val="20"/>
                <w:szCs w:val="20"/>
              </w:rPr>
              <w:t>Individual Responsible</w:t>
            </w:r>
          </w:p>
        </w:tc>
      </w:tr>
      <w:tr w:rsidR="00F219BF" w:rsidRPr="00F6017A" w14:paraId="3D200DA2" w14:textId="77777777" w:rsidTr="00893F9F">
        <w:tc>
          <w:tcPr>
            <w:tcW w:w="870" w:type="dxa"/>
          </w:tcPr>
          <w:p w14:paraId="175CCC6B" w14:textId="77777777" w:rsidR="00F219BF" w:rsidRPr="00893F9F" w:rsidRDefault="00F219BF" w:rsidP="0093152B">
            <w:pPr>
              <w:jc w:val="center"/>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5E1AF604" w14:textId="77777777" w:rsidR="00F219BF" w:rsidRPr="00893F9F" w:rsidRDefault="00F219BF" w:rsidP="00B71687">
            <w:pPr>
              <w:rPr>
                <w:rFonts w:ascii="Arial" w:hAnsi="Arial" w:cs="Arial"/>
                <w:color w:val="FF0000"/>
                <w:sz w:val="20"/>
                <w:szCs w:val="20"/>
              </w:rPr>
            </w:pPr>
            <w:r w:rsidRPr="00893F9F">
              <w:rPr>
                <w:rFonts w:ascii="Arial" w:hAnsi="Arial" w:cs="Arial"/>
                <w:color w:val="FF0000"/>
                <w:sz w:val="20"/>
                <w:szCs w:val="20"/>
              </w:rPr>
              <w:t>Required</w:t>
            </w:r>
          </w:p>
        </w:tc>
        <w:tc>
          <w:tcPr>
            <w:tcW w:w="13500" w:type="dxa"/>
          </w:tcPr>
          <w:p w14:paraId="4B5CECCA" w14:textId="34D01087" w:rsidR="00F219BF" w:rsidRPr="00893F9F" w:rsidRDefault="00F219BF" w:rsidP="0090783E">
            <w:pPr>
              <w:jc w:val="left"/>
              <w:rPr>
                <w:rFonts w:ascii="Arial" w:hAnsi="Arial" w:cs="Arial"/>
                <w:sz w:val="20"/>
                <w:szCs w:val="20"/>
              </w:rPr>
            </w:pPr>
            <w:r w:rsidRPr="00893F9F">
              <w:rPr>
                <w:rFonts w:ascii="Arial" w:hAnsi="Arial" w:cs="Arial"/>
                <w:sz w:val="20"/>
                <w:szCs w:val="20"/>
              </w:rPr>
              <w:t xml:space="preserve">Meet with your assigned Regional Leadership Team focus chapter liaison (or someone else from ALA leadership) to go over the Presidents’ Award of Excellence checklist. These meetings are encouraged as part of a chapter visit or other in person meeting, such as at </w:t>
            </w:r>
            <w:r w:rsidR="0090783E" w:rsidRPr="00893F9F">
              <w:rPr>
                <w:rFonts w:ascii="Arial" w:hAnsi="Arial" w:cs="Arial"/>
                <w:sz w:val="20"/>
                <w:szCs w:val="20"/>
              </w:rPr>
              <w:t xml:space="preserve">Chapter Leadership Institute </w:t>
            </w:r>
            <w:r w:rsidRPr="00893F9F">
              <w:rPr>
                <w:rFonts w:ascii="Arial" w:hAnsi="Arial" w:cs="Arial"/>
                <w:sz w:val="20"/>
                <w:szCs w:val="20"/>
              </w:rPr>
              <w:t xml:space="preserve">or </w:t>
            </w:r>
            <w:r w:rsidR="00EE660C" w:rsidRPr="00893F9F">
              <w:rPr>
                <w:rFonts w:ascii="Arial" w:hAnsi="Arial" w:cs="Arial"/>
                <w:sz w:val="20"/>
                <w:szCs w:val="20"/>
              </w:rPr>
              <w:t>ALA’s A</w:t>
            </w:r>
            <w:r w:rsidRPr="00893F9F">
              <w:rPr>
                <w:rFonts w:ascii="Arial" w:hAnsi="Arial" w:cs="Arial"/>
                <w:sz w:val="20"/>
                <w:szCs w:val="20"/>
              </w:rPr>
              <w:t xml:space="preserve">nnual </w:t>
            </w:r>
            <w:r w:rsidR="00EE660C" w:rsidRPr="00893F9F">
              <w:rPr>
                <w:rFonts w:ascii="Arial" w:hAnsi="Arial" w:cs="Arial"/>
                <w:sz w:val="20"/>
                <w:szCs w:val="20"/>
              </w:rPr>
              <w:t>C</w:t>
            </w:r>
            <w:r w:rsidRPr="00893F9F">
              <w:rPr>
                <w:rFonts w:ascii="Arial" w:hAnsi="Arial" w:cs="Arial"/>
                <w:sz w:val="20"/>
                <w:szCs w:val="20"/>
              </w:rPr>
              <w:t xml:space="preserve">onference; however, they can be done by phone. </w:t>
            </w:r>
          </w:p>
        </w:tc>
        <w:tc>
          <w:tcPr>
            <w:tcW w:w="2425" w:type="dxa"/>
          </w:tcPr>
          <w:p w14:paraId="46F4EC75" w14:textId="77777777" w:rsidR="00F219BF" w:rsidRPr="00893F9F" w:rsidRDefault="00F219BF" w:rsidP="00307D17">
            <w:pPr>
              <w:jc w:val="left"/>
              <w:rPr>
                <w:rFonts w:ascii="Arial" w:hAnsi="Arial" w:cs="Arial"/>
                <w:color w:val="FF0000"/>
                <w:sz w:val="20"/>
                <w:szCs w:val="20"/>
              </w:rPr>
            </w:pPr>
          </w:p>
        </w:tc>
      </w:tr>
      <w:tr w:rsidR="00AE796E" w:rsidRPr="00F6017A" w14:paraId="711C6456" w14:textId="77777777" w:rsidTr="00893F9F">
        <w:tc>
          <w:tcPr>
            <w:tcW w:w="870" w:type="dxa"/>
          </w:tcPr>
          <w:p w14:paraId="11B7E47C" w14:textId="7CA011E8"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56C51A59" w14:textId="77777777" w:rsidR="00AE796E" w:rsidRPr="00893F9F" w:rsidRDefault="00AE796E" w:rsidP="00AE796E">
            <w:pPr>
              <w:rPr>
                <w:rFonts w:ascii="Arial" w:hAnsi="Arial" w:cs="Arial"/>
                <w:color w:val="FF0000"/>
                <w:sz w:val="20"/>
                <w:szCs w:val="20"/>
              </w:rPr>
            </w:pPr>
            <w:r w:rsidRPr="00893F9F">
              <w:rPr>
                <w:rFonts w:ascii="Arial" w:hAnsi="Arial" w:cs="Arial"/>
                <w:color w:val="FF0000"/>
                <w:sz w:val="20"/>
                <w:szCs w:val="20"/>
              </w:rPr>
              <w:t>Required</w:t>
            </w:r>
          </w:p>
        </w:tc>
        <w:tc>
          <w:tcPr>
            <w:tcW w:w="13500" w:type="dxa"/>
          </w:tcPr>
          <w:p w14:paraId="6290B61A" w14:textId="77777777" w:rsidR="00AE796E" w:rsidRPr="00893F9F" w:rsidRDefault="00AE796E" w:rsidP="00AE796E">
            <w:pPr>
              <w:jc w:val="left"/>
              <w:rPr>
                <w:rFonts w:ascii="Arial" w:hAnsi="Arial" w:cs="Arial"/>
                <w:sz w:val="20"/>
                <w:szCs w:val="20"/>
              </w:rPr>
            </w:pPr>
            <w:r w:rsidRPr="00893F9F">
              <w:rPr>
                <w:rFonts w:ascii="Arial" w:hAnsi="Arial" w:cs="Arial"/>
                <w:sz w:val="20"/>
                <w:szCs w:val="20"/>
              </w:rPr>
              <w:t>Adhere to and abide by the chapter’s own bylaws. In addition, the chapter shall seek and obtain approval by ALA headquarters of proposed amendments to chapter bylaws prior to any vote by members on proposed amendments.</w:t>
            </w:r>
          </w:p>
        </w:tc>
        <w:tc>
          <w:tcPr>
            <w:tcW w:w="2425" w:type="dxa"/>
          </w:tcPr>
          <w:p w14:paraId="64A6E141" w14:textId="77777777" w:rsidR="00AE796E" w:rsidRPr="00893F9F" w:rsidRDefault="00AE796E" w:rsidP="00AE796E">
            <w:pPr>
              <w:jc w:val="left"/>
              <w:rPr>
                <w:rFonts w:ascii="Arial" w:hAnsi="Arial" w:cs="Arial"/>
                <w:color w:val="FF0000"/>
                <w:sz w:val="20"/>
                <w:szCs w:val="20"/>
              </w:rPr>
            </w:pPr>
          </w:p>
        </w:tc>
      </w:tr>
      <w:tr w:rsidR="00AE796E" w:rsidRPr="00F6017A" w14:paraId="38BB5D0B" w14:textId="77777777" w:rsidTr="00893F9F">
        <w:tc>
          <w:tcPr>
            <w:tcW w:w="870" w:type="dxa"/>
          </w:tcPr>
          <w:p w14:paraId="69421C65"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84830ED" w14:textId="77777777" w:rsidR="00AE796E" w:rsidRPr="00893F9F" w:rsidRDefault="00AE796E" w:rsidP="00AE796E">
            <w:pPr>
              <w:rPr>
                <w:rFonts w:ascii="Arial" w:hAnsi="Arial" w:cs="Arial"/>
                <w:color w:val="FF0000"/>
                <w:sz w:val="20"/>
                <w:szCs w:val="20"/>
              </w:rPr>
            </w:pPr>
            <w:r w:rsidRPr="00893F9F">
              <w:rPr>
                <w:rFonts w:ascii="Arial" w:hAnsi="Arial" w:cs="Arial"/>
                <w:color w:val="FF0000"/>
                <w:sz w:val="20"/>
                <w:szCs w:val="20"/>
              </w:rPr>
              <w:t>Required</w:t>
            </w:r>
          </w:p>
        </w:tc>
        <w:tc>
          <w:tcPr>
            <w:tcW w:w="13500" w:type="dxa"/>
          </w:tcPr>
          <w:p w14:paraId="7489AC97" w14:textId="51EA7958" w:rsidR="00AE796E" w:rsidRPr="00893F9F" w:rsidRDefault="00AE796E" w:rsidP="00AE796E">
            <w:pPr>
              <w:jc w:val="left"/>
              <w:rPr>
                <w:rFonts w:ascii="Arial" w:hAnsi="Arial" w:cs="Arial"/>
                <w:sz w:val="20"/>
                <w:szCs w:val="20"/>
              </w:rPr>
            </w:pPr>
            <w:r w:rsidRPr="00893F9F">
              <w:rPr>
                <w:rFonts w:ascii="Arial" w:hAnsi="Arial" w:cs="Arial"/>
                <w:sz w:val="20"/>
                <w:szCs w:val="20"/>
              </w:rPr>
              <w:t>Create a workable structure to maximize chapter efficiency by taking into consideration leadership succession, chapter strategic planning, and the interests and expertise of members. Install officers annually (April preferred) to facilitate effective leadership training opportunities offered by ALA.</w:t>
            </w:r>
          </w:p>
        </w:tc>
        <w:tc>
          <w:tcPr>
            <w:tcW w:w="2425" w:type="dxa"/>
          </w:tcPr>
          <w:p w14:paraId="60AF1B68" w14:textId="77777777" w:rsidR="00AE796E" w:rsidRPr="00893F9F" w:rsidRDefault="00AE796E" w:rsidP="00AE796E">
            <w:pPr>
              <w:jc w:val="left"/>
              <w:rPr>
                <w:rFonts w:ascii="Arial" w:hAnsi="Arial" w:cs="Arial"/>
                <w:color w:val="FF0000"/>
                <w:sz w:val="20"/>
                <w:szCs w:val="20"/>
              </w:rPr>
            </w:pPr>
          </w:p>
        </w:tc>
      </w:tr>
      <w:tr w:rsidR="00AE796E" w:rsidRPr="00F6017A" w14:paraId="25F1CE39" w14:textId="77777777" w:rsidTr="00893F9F">
        <w:tc>
          <w:tcPr>
            <w:tcW w:w="870" w:type="dxa"/>
          </w:tcPr>
          <w:p w14:paraId="06ED36EE"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55610A52" w14:textId="77777777" w:rsidR="00AE796E" w:rsidRPr="00893F9F" w:rsidRDefault="00AE796E" w:rsidP="00AE796E">
            <w:pPr>
              <w:rPr>
                <w:rFonts w:ascii="Arial" w:hAnsi="Arial" w:cs="Arial"/>
                <w:color w:val="FF0000"/>
                <w:sz w:val="20"/>
                <w:szCs w:val="20"/>
              </w:rPr>
            </w:pPr>
            <w:r w:rsidRPr="00893F9F">
              <w:rPr>
                <w:rFonts w:ascii="Arial" w:hAnsi="Arial" w:cs="Arial"/>
                <w:color w:val="FF0000"/>
                <w:sz w:val="20"/>
                <w:szCs w:val="20"/>
              </w:rPr>
              <w:t>Required</w:t>
            </w:r>
          </w:p>
        </w:tc>
        <w:tc>
          <w:tcPr>
            <w:tcW w:w="13500" w:type="dxa"/>
          </w:tcPr>
          <w:p w14:paraId="06D5DF08" w14:textId="77777777" w:rsidR="00AE796E" w:rsidRPr="00893F9F" w:rsidRDefault="00AE796E" w:rsidP="00AE796E">
            <w:pPr>
              <w:jc w:val="left"/>
              <w:rPr>
                <w:rFonts w:ascii="Arial" w:hAnsi="Arial" w:cs="Arial"/>
                <w:sz w:val="20"/>
                <w:szCs w:val="20"/>
              </w:rPr>
            </w:pPr>
            <w:r w:rsidRPr="00893F9F">
              <w:rPr>
                <w:rFonts w:ascii="Arial" w:hAnsi="Arial" w:cs="Arial"/>
                <w:sz w:val="20"/>
                <w:szCs w:val="20"/>
              </w:rPr>
              <w:t>Ensure the chapter is incorporated. Obtain tax exempt status and annually file tax returns, where appropriate and as indicated by pertinent regulatory bodies. Maintain procedures for ensuring that annual filings and renewals are made with appropriate agencies. (International chapters should take comparable measures in accordance with local requirements.)</w:t>
            </w:r>
          </w:p>
        </w:tc>
        <w:tc>
          <w:tcPr>
            <w:tcW w:w="2425" w:type="dxa"/>
          </w:tcPr>
          <w:p w14:paraId="55D9F751" w14:textId="77777777" w:rsidR="00AE796E" w:rsidRPr="00893F9F" w:rsidRDefault="00AE796E" w:rsidP="00AE796E">
            <w:pPr>
              <w:jc w:val="left"/>
              <w:rPr>
                <w:rFonts w:ascii="Arial" w:hAnsi="Arial" w:cs="Arial"/>
                <w:color w:val="FF0000"/>
                <w:sz w:val="20"/>
                <w:szCs w:val="20"/>
              </w:rPr>
            </w:pPr>
          </w:p>
        </w:tc>
      </w:tr>
      <w:tr w:rsidR="00AE796E" w:rsidRPr="00F6017A" w14:paraId="60B80F8B" w14:textId="77777777" w:rsidTr="00893F9F">
        <w:tc>
          <w:tcPr>
            <w:tcW w:w="870" w:type="dxa"/>
          </w:tcPr>
          <w:p w14:paraId="4881147B"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1AFBA03B" w14:textId="77777777" w:rsidR="00AE796E" w:rsidRPr="00893F9F" w:rsidRDefault="00AE796E" w:rsidP="00AE796E">
            <w:pPr>
              <w:rPr>
                <w:rFonts w:ascii="Arial" w:hAnsi="Arial" w:cs="Arial"/>
                <w:color w:val="FF0000"/>
                <w:sz w:val="20"/>
                <w:szCs w:val="20"/>
              </w:rPr>
            </w:pPr>
            <w:r w:rsidRPr="00893F9F">
              <w:rPr>
                <w:rFonts w:ascii="Arial" w:hAnsi="Arial" w:cs="Arial"/>
                <w:color w:val="FF0000"/>
                <w:sz w:val="20"/>
                <w:szCs w:val="20"/>
              </w:rPr>
              <w:t>Required</w:t>
            </w:r>
          </w:p>
        </w:tc>
        <w:tc>
          <w:tcPr>
            <w:tcW w:w="13500" w:type="dxa"/>
          </w:tcPr>
          <w:p w14:paraId="423EC057" w14:textId="2D16C87C" w:rsidR="00AE796E" w:rsidRPr="00893F9F" w:rsidRDefault="00AE796E" w:rsidP="00AE796E">
            <w:pPr>
              <w:jc w:val="left"/>
              <w:rPr>
                <w:rFonts w:ascii="Arial" w:hAnsi="Arial" w:cs="Arial"/>
                <w:sz w:val="20"/>
                <w:szCs w:val="20"/>
              </w:rPr>
            </w:pPr>
            <w:r w:rsidRPr="00893F9F">
              <w:rPr>
                <w:rFonts w:ascii="Arial" w:hAnsi="Arial" w:cs="Arial"/>
                <w:sz w:val="20"/>
                <w:szCs w:val="20"/>
              </w:rPr>
              <w:t>Protect personal assets of members by taking appropriate safeguards, which may include securing and maintaining insurance coverage, fiduciary bonds and chapter incorporation.</w:t>
            </w:r>
          </w:p>
        </w:tc>
        <w:tc>
          <w:tcPr>
            <w:tcW w:w="2425" w:type="dxa"/>
          </w:tcPr>
          <w:p w14:paraId="7C659953" w14:textId="77777777" w:rsidR="00AE796E" w:rsidRPr="00893F9F" w:rsidRDefault="00AE796E" w:rsidP="00AE796E">
            <w:pPr>
              <w:jc w:val="left"/>
              <w:rPr>
                <w:rFonts w:ascii="Arial" w:hAnsi="Arial" w:cs="Arial"/>
                <w:color w:val="FF0000"/>
                <w:sz w:val="20"/>
                <w:szCs w:val="20"/>
              </w:rPr>
            </w:pPr>
          </w:p>
        </w:tc>
      </w:tr>
      <w:tr w:rsidR="00AE796E" w:rsidRPr="00F6017A" w14:paraId="477900C4" w14:textId="77777777" w:rsidTr="00893F9F">
        <w:tc>
          <w:tcPr>
            <w:tcW w:w="870" w:type="dxa"/>
          </w:tcPr>
          <w:p w14:paraId="10393438"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7D951152" w14:textId="77777777" w:rsidR="00AE796E" w:rsidRPr="00893F9F" w:rsidRDefault="00AE796E" w:rsidP="00AE796E">
            <w:pPr>
              <w:rPr>
                <w:rFonts w:ascii="Arial" w:hAnsi="Arial" w:cs="Arial"/>
                <w:color w:val="FF0000"/>
                <w:sz w:val="20"/>
                <w:szCs w:val="20"/>
              </w:rPr>
            </w:pPr>
            <w:r w:rsidRPr="00893F9F">
              <w:rPr>
                <w:rFonts w:ascii="Arial" w:hAnsi="Arial" w:cs="Arial"/>
                <w:color w:val="FF0000"/>
                <w:sz w:val="20"/>
                <w:szCs w:val="20"/>
              </w:rPr>
              <w:t>Required</w:t>
            </w:r>
          </w:p>
        </w:tc>
        <w:tc>
          <w:tcPr>
            <w:tcW w:w="13500" w:type="dxa"/>
          </w:tcPr>
          <w:p w14:paraId="5AC673D8" w14:textId="76BB872A" w:rsidR="00AE796E" w:rsidRPr="00893F9F" w:rsidRDefault="00AE796E" w:rsidP="00AE796E">
            <w:pPr>
              <w:jc w:val="left"/>
              <w:rPr>
                <w:rFonts w:ascii="Arial" w:hAnsi="Arial" w:cs="Arial"/>
                <w:sz w:val="20"/>
                <w:szCs w:val="20"/>
              </w:rPr>
            </w:pPr>
            <w:r w:rsidRPr="00893F9F">
              <w:rPr>
                <w:rFonts w:ascii="Arial" w:hAnsi="Arial" w:cs="Arial"/>
                <w:sz w:val="20"/>
                <w:szCs w:val="20"/>
              </w:rPr>
              <w:t>Ensure that the chapter's treasury is not commingled with employer or personal funds and that the chapter maintains appropriate internal controls to ensure financial security. Maintain procedures for annual audit or detailed review of books, accounts and records by chapter officers (other than by the chapter treasurer or other officer with primary financial responsibilities) and/or by outside, independent auditors.</w:t>
            </w:r>
          </w:p>
        </w:tc>
        <w:tc>
          <w:tcPr>
            <w:tcW w:w="2425" w:type="dxa"/>
          </w:tcPr>
          <w:p w14:paraId="0A570575" w14:textId="77777777" w:rsidR="00AE796E" w:rsidRPr="00893F9F" w:rsidRDefault="00AE796E" w:rsidP="00AE796E">
            <w:pPr>
              <w:jc w:val="left"/>
              <w:rPr>
                <w:rFonts w:ascii="Arial" w:hAnsi="Arial" w:cs="Arial"/>
                <w:color w:val="FF0000"/>
                <w:sz w:val="20"/>
                <w:szCs w:val="20"/>
              </w:rPr>
            </w:pPr>
          </w:p>
        </w:tc>
      </w:tr>
      <w:tr w:rsidR="00AE796E" w:rsidRPr="00F6017A" w14:paraId="6272B3A0" w14:textId="77777777" w:rsidTr="00893F9F">
        <w:tc>
          <w:tcPr>
            <w:tcW w:w="870" w:type="dxa"/>
          </w:tcPr>
          <w:p w14:paraId="081F3FF0"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31E4A0C5" w14:textId="77777777" w:rsidR="00AE796E" w:rsidRPr="00893F9F" w:rsidRDefault="00AE796E" w:rsidP="00AE796E">
            <w:pPr>
              <w:rPr>
                <w:rFonts w:ascii="Arial" w:hAnsi="Arial" w:cs="Arial"/>
                <w:color w:val="FF0000"/>
                <w:sz w:val="20"/>
                <w:szCs w:val="20"/>
              </w:rPr>
            </w:pPr>
            <w:r w:rsidRPr="00893F9F">
              <w:rPr>
                <w:rFonts w:ascii="Arial" w:hAnsi="Arial" w:cs="Arial"/>
                <w:color w:val="FF0000"/>
                <w:sz w:val="20"/>
                <w:szCs w:val="20"/>
              </w:rPr>
              <w:t>Required</w:t>
            </w:r>
          </w:p>
        </w:tc>
        <w:tc>
          <w:tcPr>
            <w:tcW w:w="13500" w:type="dxa"/>
          </w:tcPr>
          <w:p w14:paraId="2AF88374" w14:textId="10F1CFEF" w:rsidR="00AE796E" w:rsidRPr="00893F9F" w:rsidRDefault="00AE796E" w:rsidP="00AE796E">
            <w:pPr>
              <w:jc w:val="left"/>
              <w:rPr>
                <w:rFonts w:ascii="Arial" w:hAnsi="Arial" w:cs="Arial"/>
                <w:sz w:val="20"/>
                <w:szCs w:val="20"/>
              </w:rPr>
            </w:pPr>
            <w:r w:rsidRPr="00893F9F">
              <w:rPr>
                <w:rFonts w:ascii="Arial" w:hAnsi="Arial" w:cs="Arial"/>
                <w:sz w:val="20"/>
                <w:szCs w:val="20"/>
              </w:rPr>
              <w:t xml:space="preserve">Create and maintain awareness of antitrust/competition issues, such as those published in </w:t>
            </w:r>
            <w:hyperlink r:id="rId26" w:history="1">
              <w:r w:rsidRPr="00893F9F">
                <w:rPr>
                  <w:rStyle w:val="Hyperlink"/>
                  <w:rFonts w:ascii="Arial" w:hAnsi="Arial" w:cs="Arial"/>
                  <w:sz w:val="20"/>
                  <w:szCs w:val="20"/>
                </w:rPr>
                <w:t>ALA's Antitrust Guide</w:t>
              </w:r>
            </w:hyperlink>
            <w:r w:rsidRPr="00893F9F">
              <w:rPr>
                <w:rFonts w:ascii="Arial" w:hAnsi="Arial" w:cs="Arial"/>
                <w:sz w:val="20"/>
                <w:szCs w:val="20"/>
              </w:rPr>
              <w:t xml:space="preserve">. </w:t>
            </w:r>
          </w:p>
        </w:tc>
        <w:tc>
          <w:tcPr>
            <w:tcW w:w="2425" w:type="dxa"/>
          </w:tcPr>
          <w:p w14:paraId="1AD7C379" w14:textId="77777777" w:rsidR="00AE796E" w:rsidRPr="00893F9F" w:rsidRDefault="00AE796E" w:rsidP="00AE796E">
            <w:pPr>
              <w:jc w:val="left"/>
              <w:rPr>
                <w:rFonts w:ascii="Arial" w:hAnsi="Arial" w:cs="Arial"/>
                <w:color w:val="FF0000"/>
                <w:sz w:val="20"/>
                <w:szCs w:val="20"/>
              </w:rPr>
            </w:pPr>
          </w:p>
        </w:tc>
      </w:tr>
      <w:tr w:rsidR="00AE796E" w:rsidRPr="00F6017A" w14:paraId="40F232C9" w14:textId="77777777" w:rsidTr="00893F9F">
        <w:tc>
          <w:tcPr>
            <w:tcW w:w="870" w:type="dxa"/>
          </w:tcPr>
          <w:p w14:paraId="6561E394"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77649887" w14:textId="77777777" w:rsidR="00AE796E" w:rsidRPr="00893F9F" w:rsidRDefault="00AE796E" w:rsidP="00AE796E">
            <w:pPr>
              <w:rPr>
                <w:rFonts w:ascii="Arial" w:hAnsi="Arial" w:cs="Arial"/>
                <w:color w:val="FF0000"/>
                <w:sz w:val="20"/>
                <w:szCs w:val="20"/>
              </w:rPr>
            </w:pPr>
            <w:r w:rsidRPr="00893F9F">
              <w:rPr>
                <w:rFonts w:ascii="Arial" w:hAnsi="Arial" w:cs="Arial"/>
                <w:color w:val="FF0000"/>
                <w:sz w:val="20"/>
                <w:szCs w:val="20"/>
              </w:rPr>
              <w:t>Required</w:t>
            </w:r>
          </w:p>
        </w:tc>
        <w:tc>
          <w:tcPr>
            <w:tcW w:w="13500" w:type="dxa"/>
          </w:tcPr>
          <w:p w14:paraId="693C653B" w14:textId="2B3E1045" w:rsidR="00AE796E" w:rsidRPr="00893F9F" w:rsidRDefault="00AE796E" w:rsidP="00AE796E">
            <w:pPr>
              <w:jc w:val="left"/>
              <w:rPr>
                <w:rFonts w:ascii="Arial" w:hAnsi="Arial" w:cs="Arial"/>
                <w:sz w:val="20"/>
                <w:szCs w:val="20"/>
              </w:rPr>
            </w:pPr>
            <w:r w:rsidRPr="00893F9F">
              <w:rPr>
                <w:rFonts w:ascii="Arial" w:hAnsi="Arial" w:cs="Arial"/>
                <w:sz w:val="20"/>
                <w:szCs w:val="20"/>
              </w:rPr>
              <w:t>Promote participation in ALA’s Compensation and Benefits Survey. Or, if the chapter produces its own survey, obtain approval by ALA headquarters prior to dissemination of any compensation/economic survey questionnaires.</w:t>
            </w:r>
          </w:p>
        </w:tc>
        <w:tc>
          <w:tcPr>
            <w:tcW w:w="2425" w:type="dxa"/>
          </w:tcPr>
          <w:p w14:paraId="4D0481BE" w14:textId="77777777" w:rsidR="00AE796E" w:rsidRPr="00893F9F" w:rsidRDefault="00AE796E" w:rsidP="00AE796E">
            <w:pPr>
              <w:jc w:val="left"/>
              <w:rPr>
                <w:rFonts w:ascii="Arial" w:hAnsi="Arial" w:cs="Arial"/>
                <w:color w:val="FF0000"/>
                <w:sz w:val="20"/>
                <w:szCs w:val="20"/>
              </w:rPr>
            </w:pPr>
          </w:p>
        </w:tc>
      </w:tr>
      <w:tr w:rsidR="00AE796E" w:rsidRPr="00F6017A" w14:paraId="27A7EE73" w14:textId="77777777" w:rsidTr="00893F9F">
        <w:tc>
          <w:tcPr>
            <w:tcW w:w="870" w:type="dxa"/>
          </w:tcPr>
          <w:p w14:paraId="440EC12E"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515CEAB" w14:textId="27C2D054" w:rsidR="00AE796E" w:rsidRPr="00893F9F" w:rsidRDefault="00F6017A" w:rsidP="00AE796E">
            <w:pPr>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30A61824" w14:textId="77777777" w:rsidR="00AE796E" w:rsidRPr="00893F9F" w:rsidRDefault="00AE796E" w:rsidP="00AE796E">
            <w:pPr>
              <w:jc w:val="left"/>
              <w:rPr>
                <w:rFonts w:ascii="Arial" w:hAnsi="Arial" w:cs="Arial"/>
                <w:sz w:val="20"/>
                <w:szCs w:val="20"/>
              </w:rPr>
            </w:pPr>
            <w:r w:rsidRPr="00893F9F">
              <w:rPr>
                <w:rFonts w:ascii="Arial" w:hAnsi="Arial" w:cs="Arial"/>
                <w:sz w:val="20"/>
                <w:szCs w:val="20"/>
              </w:rPr>
              <w:t>Maintain a continuous retention and recruitment effort to create a diverse chapter membership from all cross-sections of the legal management community, with the following goals in mind:</w:t>
            </w:r>
          </w:p>
          <w:p w14:paraId="6EF8E262" w14:textId="77BEEB72" w:rsidR="00AE796E" w:rsidRPr="00893F9F" w:rsidRDefault="00AE796E" w:rsidP="00AE796E">
            <w:pPr>
              <w:ind w:firstLine="720"/>
              <w:jc w:val="left"/>
              <w:rPr>
                <w:rFonts w:ascii="Arial" w:hAnsi="Arial" w:cs="Arial"/>
                <w:sz w:val="20"/>
                <w:szCs w:val="20"/>
              </w:rPr>
            </w:pPr>
            <w:r w:rsidRPr="00893F9F">
              <w:rPr>
                <w:rFonts w:ascii="Arial" w:hAnsi="Arial" w:cs="Arial"/>
                <w:sz w:val="20"/>
                <w:szCs w:val="20"/>
              </w:rPr>
              <w:t xml:space="preserve">a. retention rate goal exceeding </w:t>
            </w:r>
            <w:r w:rsidR="008453DB">
              <w:rPr>
                <w:rFonts w:ascii="Arial" w:hAnsi="Arial" w:cs="Arial"/>
                <w:sz w:val="20"/>
                <w:szCs w:val="20"/>
              </w:rPr>
              <w:t>80</w:t>
            </w:r>
            <w:r w:rsidRPr="00893F9F">
              <w:rPr>
                <w:rFonts w:ascii="Arial" w:hAnsi="Arial" w:cs="Arial"/>
                <w:sz w:val="20"/>
                <w:szCs w:val="20"/>
              </w:rPr>
              <w:t>% (industry average for individual associations).</w:t>
            </w:r>
          </w:p>
          <w:p w14:paraId="5D11CA7A" w14:textId="77777777" w:rsidR="00AE796E" w:rsidRPr="00893F9F" w:rsidRDefault="00AE796E" w:rsidP="00AE796E">
            <w:pPr>
              <w:ind w:left="720"/>
              <w:jc w:val="left"/>
              <w:rPr>
                <w:rFonts w:ascii="Arial" w:hAnsi="Arial" w:cs="Arial"/>
                <w:sz w:val="20"/>
                <w:szCs w:val="20"/>
              </w:rPr>
            </w:pPr>
            <w:r w:rsidRPr="00893F9F">
              <w:rPr>
                <w:rFonts w:ascii="Arial" w:hAnsi="Arial" w:cs="Arial"/>
                <w:sz w:val="20"/>
                <w:szCs w:val="20"/>
              </w:rPr>
              <w:t xml:space="preserve">b. total membership equal to or greater than its membership total on December 31 of the previous year. </w:t>
            </w:r>
          </w:p>
          <w:p w14:paraId="0E919459" w14:textId="0F8E15C1" w:rsidR="00AE796E" w:rsidRPr="00893F9F" w:rsidRDefault="00AE796E" w:rsidP="00AE796E">
            <w:pPr>
              <w:jc w:val="left"/>
              <w:rPr>
                <w:rFonts w:ascii="Arial" w:hAnsi="Arial" w:cs="Arial"/>
                <w:sz w:val="20"/>
                <w:szCs w:val="20"/>
              </w:rPr>
            </w:pPr>
            <w:r w:rsidRPr="00893F9F">
              <w:rPr>
                <w:rFonts w:ascii="Arial" w:hAnsi="Arial" w:cs="Arial"/>
                <w:sz w:val="20"/>
                <w:szCs w:val="20"/>
              </w:rPr>
              <w:t>Headquarters will develop and share the 201</w:t>
            </w:r>
            <w:r w:rsidR="00911F86">
              <w:rPr>
                <w:rFonts w:ascii="Arial" w:hAnsi="Arial" w:cs="Arial"/>
                <w:sz w:val="20"/>
                <w:szCs w:val="20"/>
              </w:rPr>
              <w:t>8</w:t>
            </w:r>
            <w:r w:rsidRPr="00893F9F">
              <w:rPr>
                <w:rFonts w:ascii="Arial" w:hAnsi="Arial" w:cs="Arial"/>
                <w:sz w:val="20"/>
                <w:szCs w:val="20"/>
              </w:rPr>
              <w:t xml:space="preserve"> recruitment and retention chart in early January 201</w:t>
            </w:r>
            <w:r w:rsidR="00911F86">
              <w:rPr>
                <w:rFonts w:ascii="Arial" w:hAnsi="Arial" w:cs="Arial"/>
                <w:sz w:val="20"/>
                <w:szCs w:val="20"/>
              </w:rPr>
              <w:t>9</w:t>
            </w:r>
            <w:r w:rsidRPr="00893F9F">
              <w:rPr>
                <w:rFonts w:ascii="Arial" w:hAnsi="Arial" w:cs="Arial"/>
                <w:sz w:val="20"/>
                <w:szCs w:val="20"/>
              </w:rPr>
              <w:t>.</w:t>
            </w:r>
          </w:p>
        </w:tc>
        <w:tc>
          <w:tcPr>
            <w:tcW w:w="2425" w:type="dxa"/>
          </w:tcPr>
          <w:p w14:paraId="01F4CEA3" w14:textId="77777777" w:rsidR="00AE796E" w:rsidRPr="00893F9F" w:rsidRDefault="00AE796E" w:rsidP="00AE796E">
            <w:pPr>
              <w:jc w:val="left"/>
              <w:rPr>
                <w:rFonts w:ascii="Arial" w:hAnsi="Arial" w:cs="Arial"/>
                <w:color w:val="7030A0"/>
                <w:sz w:val="20"/>
                <w:szCs w:val="20"/>
              </w:rPr>
            </w:pPr>
          </w:p>
        </w:tc>
      </w:tr>
      <w:tr w:rsidR="00AE796E" w:rsidRPr="00F6017A" w14:paraId="3F739531" w14:textId="77777777" w:rsidTr="00893F9F">
        <w:tc>
          <w:tcPr>
            <w:tcW w:w="870" w:type="dxa"/>
          </w:tcPr>
          <w:p w14:paraId="70738433"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1AA381E1" w14:textId="77777777" w:rsidR="00AE796E" w:rsidRPr="00893F9F" w:rsidRDefault="00AE796E" w:rsidP="00AE796E">
            <w:pPr>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DBA5734" w14:textId="6D113C5B" w:rsidR="00AE796E" w:rsidRPr="00893F9F" w:rsidRDefault="00AE796E" w:rsidP="00AE796E">
            <w:pPr>
              <w:jc w:val="left"/>
              <w:rPr>
                <w:rFonts w:ascii="Arial" w:hAnsi="Arial" w:cs="Arial"/>
                <w:sz w:val="20"/>
                <w:szCs w:val="20"/>
              </w:rPr>
            </w:pPr>
            <w:r w:rsidRPr="00893F9F">
              <w:rPr>
                <w:rFonts w:ascii="Arial" w:hAnsi="Arial" w:cs="Arial"/>
                <w:sz w:val="20"/>
                <w:szCs w:val="20"/>
              </w:rPr>
              <w:t xml:space="preserve">On annual basis, survey members to determine what issues they are facing in their jobs </w:t>
            </w:r>
            <w:r w:rsidR="00911F86">
              <w:rPr>
                <w:rFonts w:ascii="Arial" w:hAnsi="Arial" w:cs="Arial"/>
                <w:sz w:val="20"/>
                <w:szCs w:val="20"/>
              </w:rPr>
              <w:t xml:space="preserve">as well as </w:t>
            </w:r>
            <w:r w:rsidRPr="00893F9F">
              <w:rPr>
                <w:rFonts w:ascii="Arial" w:hAnsi="Arial" w:cs="Arial"/>
                <w:sz w:val="20"/>
                <w:szCs w:val="20"/>
              </w:rPr>
              <w:t xml:space="preserve">their satisfaction with chapter benefits and activities. </w:t>
            </w:r>
          </w:p>
        </w:tc>
        <w:tc>
          <w:tcPr>
            <w:tcW w:w="2425" w:type="dxa"/>
          </w:tcPr>
          <w:p w14:paraId="40B01DCA" w14:textId="77777777" w:rsidR="00AE796E" w:rsidRPr="00893F9F" w:rsidRDefault="00AE796E" w:rsidP="00AE796E">
            <w:pPr>
              <w:jc w:val="left"/>
              <w:rPr>
                <w:rFonts w:ascii="Arial" w:hAnsi="Arial" w:cs="Arial"/>
                <w:color w:val="7030A0"/>
                <w:sz w:val="20"/>
                <w:szCs w:val="20"/>
              </w:rPr>
            </w:pPr>
          </w:p>
        </w:tc>
      </w:tr>
      <w:tr w:rsidR="00AE796E" w:rsidRPr="00F6017A" w14:paraId="05402B9E" w14:textId="77777777" w:rsidTr="00893F9F">
        <w:tc>
          <w:tcPr>
            <w:tcW w:w="870" w:type="dxa"/>
          </w:tcPr>
          <w:p w14:paraId="502F453A"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07FA666" w14:textId="77777777" w:rsidR="00AE796E" w:rsidRPr="00893F9F" w:rsidRDefault="00AE796E" w:rsidP="00AE796E">
            <w:pPr>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7C1F7935" w14:textId="77777777" w:rsidR="00AE796E" w:rsidRPr="00893F9F" w:rsidRDefault="00AE796E" w:rsidP="00AE796E">
            <w:pPr>
              <w:jc w:val="left"/>
              <w:rPr>
                <w:rFonts w:ascii="Arial" w:hAnsi="Arial" w:cs="Arial"/>
                <w:sz w:val="20"/>
                <w:szCs w:val="20"/>
              </w:rPr>
            </w:pPr>
            <w:r w:rsidRPr="00893F9F">
              <w:rPr>
                <w:rFonts w:ascii="Arial" w:hAnsi="Arial" w:cs="Arial"/>
                <w:sz w:val="20"/>
                <w:szCs w:val="20"/>
              </w:rPr>
              <w:t xml:space="preserve">On regular basis (at least annually), conduct a “benefits of membership” session for new and prospective members and invite existing members who may want a “refresher.” Highlight benefits for all levels of the Association (chapter/region/international) and the value of our business partner relationships. This can be part of Regional Leadership Team chapter visit. </w:t>
            </w:r>
            <w:bookmarkStart w:id="0" w:name="_GoBack"/>
            <w:bookmarkEnd w:id="0"/>
          </w:p>
        </w:tc>
        <w:tc>
          <w:tcPr>
            <w:tcW w:w="2425" w:type="dxa"/>
          </w:tcPr>
          <w:p w14:paraId="5E79E482" w14:textId="77777777" w:rsidR="00AE796E" w:rsidRPr="00893F9F" w:rsidRDefault="00AE796E" w:rsidP="00AE796E">
            <w:pPr>
              <w:jc w:val="left"/>
              <w:rPr>
                <w:rFonts w:ascii="Arial" w:hAnsi="Arial" w:cs="Arial"/>
                <w:color w:val="7030A0"/>
                <w:sz w:val="20"/>
                <w:szCs w:val="20"/>
              </w:rPr>
            </w:pPr>
          </w:p>
        </w:tc>
      </w:tr>
      <w:tr w:rsidR="00AE796E" w:rsidRPr="00F6017A" w14:paraId="1F02987B" w14:textId="77777777" w:rsidTr="00893F9F">
        <w:tc>
          <w:tcPr>
            <w:tcW w:w="870" w:type="dxa"/>
          </w:tcPr>
          <w:p w14:paraId="679833F0"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550D6297" w14:textId="77777777" w:rsidR="00AE796E" w:rsidRPr="00893F9F" w:rsidRDefault="00AE796E" w:rsidP="00AE796E">
            <w:pPr>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7D8C23FA" w14:textId="77777777" w:rsidR="00AE796E" w:rsidRPr="00893F9F" w:rsidRDefault="00AE796E" w:rsidP="00AE796E">
            <w:pPr>
              <w:jc w:val="left"/>
              <w:rPr>
                <w:rFonts w:ascii="Arial" w:hAnsi="Arial" w:cs="Arial"/>
                <w:sz w:val="20"/>
                <w:szCs w:val="20"/>
              </w:rPr>
            </w:pPr>
            <w:r w:rsidRPr="00893F9F">
              <w:rPr>
                <w:rFonts w:ascii="Arial" w:hAnsi="Arial" w:cs="Arial"/>
                <w:sz w:val="20"/>
                <w:szCs w:val="20"/>
              </w:rPr>
              <w:t>Create and/or maintain a mentor or “buddy” program for new members.</w:t>
            </w:r>
          </w:p>
        </w:tc>
        <w:tc>
          <w:tcPr>
            <w:tcW w:w="2425" w:type="dxa"/>
          </w:tcPr>
          <w:p w14:paraId="044D27F5" w14:textId="77777777" w:rsidR="00AE796E" w:rsidRPr="00893F9F" w:rsidRDefault="00AE796E" w:rsidP="00AE796E">
            <w:pPr>
              <w:jc w:val="left"/>
              <w:rPr>
                <w:rFonts w:ascii="Arial" w:hAnsi="Arial" w:cs="Arial"/>
                <w:color w:val="7030A0"/>
                <w:sz w:val="20"/>
                <w:szCs w:val="20"/>
              </w:rPr>
            </w:pPr>
          </w:p>
        </w:tc>
      </w:tr>
      <w:tr w:rsidR="00AE796E" w:rsidRPr="00F6017A" w14:paraId="7717F7CA" w14:textId="77777777" w:rsidTr="00893F9F">
        <w:tc>
          <w:tcPr>
            <w:tcW w:w="870" w:type="dxa"/>
          </w:tcPr>
          <w:p w14:paraId="1A4433C1" w14:textId="77777777" w:rsidR="00AE796E" w:rsidRPr="00893F9F" w:rsidRDefault="00AE796E" w:rsidP="009B2ECD">
            <w:pPr>
              <w:jc w:val="center"/>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58227CA" w14:textId="77777777" w:rsidR="00AE796E" w:rsidRPr="00893F9F" w:rsidRDefault="00AE796E" w:rsidP="009B2ECD">
            <w:pPr>
              <w:rPr>
                <w:rFonts w:ascii="Arial" w:hAnsi="Arial" w:cs="Arial"/>
                <w:color w:val="FF0000"/>
                <w:sz w:val="20"/>
                <w:szCs w:val="20"/>
              </w:rPr>
            </w:pPr>
            <w:r w:rsidRPr="00893F9F">
              <w:rPr>
                <w:rFonts w:ascii="Arial" w:hAnsi="Arial" w:cs="Arial"/>
                <w:color w:val="7030A0"/>
                <w:sz w:val="20"/>
                <w:szCs w:val="20"/>
              </w:rPr>
              <w:t>Highly recommended</w:t>
            </w:r>
          </w:p>
        </w:tc>
        <w:tc>
          <w:tcPr>
            <w:tcW w:w="13500" w:type="dxa"/>
          </w:tcPr>
          <w:p w14:paraId="2D3D3E76" w14:textId="77777777" w:rsidR="00AE796E" w:rsidRPr="00893F9F" w:rsidRDefault="00AE796E" w:rsidP="009B2ECD">
            <w:pPr>
              <w:jc w:val="left"/>
              <w:rPr>
                <w:rFonts w:ascii="Arial" w:hAnsi="Arial" w:cs="Arial"/>
                <w:sz w:val="20"/>
                <w:szCs w:val="20"/>
              </w:rPr>
            </w:pPr>
            <w:r w:rsidRPr="00893F9F">
              <w:rPr>
                <w:rFonts w:ascii="Arial" w:hAnsi="Arial" w:cs="Arial"/>
                <w:sz w:val="20"/>
                <w:szCs w:val="20"/>
              </w:rPr>
              <w:t>Maintain regular communication with the chapter’s assigned Regional Leadership Team focus chapter liaison.</w:t>
            </w:r>
          </w:p>
        </w:tc>
        <w:tc>
          <w:tcPr>
            <w:tcW w:w="2425" w:type="dxa"/>
          </w:tcPr>
          <w:p w14:paraId="2191F2AF" w14:textId="77777777" w:rsidR="00AE796E" w:rsidRPr="00893F9F" w:rsidRDefault="00AE796E" w:rsidP="009B2ECD">
            <w:pPr>
              <w:jc w:val="left"/>
              <w:rPr>
                <w:rFonts w:ascii="Arial" w:hAnsi="Arial" w:cs="Arial"/>
                <w:color w:val="FF0000"/>
                <w:sz w:val="20"/>
                <w:szCs w:val="20"/>
              </w:rPr>
            </w:pPr>
          </w:p>
        </w:tc>
      </w:tr>
      <w:tr w:rsidR="009F5BA2" w:rsidRPr="00F6017A" w14:paraId="2BD62937" w14:textId="77777777" w:rsidTr="00893F9F">
        <w:tc>
          <w:tcPr>
            <w:tcW w:w="870" w:type="dxa"/>
          </w:tcPr>
          <w:p w14:paraId="4A0B18EC" w14:textId="5C07CCC0" w:rsidR="009F5BA2" w:rsidRPr="00893F9F" w:rsidRDefault="009F5BA2" w:rsidP="009F5BA2">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6C7FE43" w14:textId="3246C7CE" w:rsidR="009F5BA2" w:rsidRPr="00893F9F" w:rsidRDefault="009F5BA2" w:rsidP="009F5BA2">
            <w:pPr>
              <w:rPr>
                <w:rFonts w:ascii="Arial" w:hAnsi="Arial" w:cs="Arial"/>
                <w:color w:val="008000"/>
                <w:sz w:val="20"/>
                <w:szCs w:val="20"/>
              </w:rPr>
            </w:pPr>
            <w:r w:rsidRPr="00893F9F">
              <w:rPr>
                <w:rFonts w:ascii="Arial" w:hAnsi="Arial" w:cs="Arial"/>
                <w:color w:val="7030A0"/>
                <w:sz w:val="20"/>
                <w:szCs w:val="20"/>
              </w:rPr>
              <w:t>Highly recommended</w:t>
            </w:r>
          </w:p>
        </w:tc>
        <w:tc>
          <w:tcPr>
            <w:tcW w:w="13500" w:type="dxa"/>
          </w:tcPr>
          <w:p w14:paraId="617212B9" w14:textId="606BEC72" w:rsidR="009F5BA2" w:rsidRPr="00893F9F" w:rsidRDefault="009F5BA2" w:rsidP="009F5BA2">
            <w:pPr>
              <w:jc w:val="left"/>
              <w:rPr>
                <w:rFonts w:ascii="Arial" w:hAnsi="Arial" w:cs="Arial"/>
                <w:sz w:val="20"/>
                <w:szCs w:val="20"/>
              </w:rPr>
            </w:pPr>
            <w:r w:rsidRPr="00893F9F">
              <w:rPr>
                <w:rFonts w:ascii="Arial" w:hAnsi="Arial" w:cs="Arial"/>
                <w:sz w:val="20"/>
                <w:szCs w:val="20"/>
              </w:rPr>
              <w:t>Create measurable plans and opportunities to promote aspects of membership to appeal to current and prospective members across all generations, focused on developing long-term leadership and involvement.</w:t>
            </w:r>
          </w:p>
        </w:tc>
        <w:tc>
          <w:tcPr>
            <w:tcW w:w="2425" w:type="dxa"/>
          </w:tcPr>
          <w:p w14:paraId="704540DC" w14:textId="77777777" w:rsidR="009F5BA2" w:rsidRPr="00893F9F" w:rsidRDefault="009F5BA2" w:rsidP="009F5BA2">
            <w:pPr>
              <w:jc w:val="left"/>
              <w:rPr>
                <w:rFonts w:ascii="Arial" w:hAnsi="Arial" w:cs="Arial"/>
                <w:color w:val="008000"/>
                <w:sz w:val="20"/>
                <w:szCs w:val="20"/>
              </w:rPr>
            </w:pPr>
          </w:p>
        </w:tc>
      </w:tr>
      <w:tr w:rsidR="00AE796E" w:rsidRPr="00F6017A" w14:paraId="42276840" w14:textId="77777777" w:rsidTr="00893F9F">
        <w:tc>
          <w:tcPr>
            <w:tcW w:w="870" w:type="dxa"/>
          </w:tcPr>
          <w:p w14:paraId="51F7EF08"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F99EDC2" w14:textId="77777777" w:rsidR="00AE796E" w:rsidRPr="00893F9F" w:rsidRDefault="00AE796E" w:rsidP="00AE796E">
            <w:pPr>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3F42FBE0" w14:textId="77777777" w:rsidR="00AE796E" w:rsidRPr="00893F9F" w:rsidRDefault="00AE796E" w:rsidP="00AE796E">
            <w:pPr>
              <w:jc w:val="left"/>
              <w:rPr>
                <w:rFonts w:ascii="Arial" w:hAnsi="Arial" w:cs="Arial"/>
                <w:sz w:val="20"/>
                <w:szCs w:val="20"/>
              </w:rPr>
            </w:pPr>
            <w:r w:rsidRPr="00893F9F">
              <w:rPr>
                <w:rFonts w:ascii="Arial" w:hAnsi="Arial" w:cs="Arial"/>
                <w:sz w:val="20"/>
                <w:szCs w:val="20"/>
              </w:rPr>
              <w:t>Create and/or maintain a program to keep seasoned administrators, including Past Presidents, actively involved in chapter activities.</w:t>
            </w:r>
          </w:p>
        </w:tc>
        <w:tc>
          <w:tcPr>
            <w:tcW w:w="2425" w:type="dxa"/>
          </w:tcPr>
          <w:p w14:paraId="07C59665" w14:textId="77777777" w:rsidR="00AE796E" w:rsidRPr="00893F9F" w:rsidRDefault="00AE796E" w:rsidP="00AE796E">
            <w:pPr>
              <w:jc w:val="left"/>
              <w:rPr>
                <w:rFonts w:ascii="Arial" w:hAnsi="Arial" w:cs="Arial"/>
                <w:color w:val="008000"/>
                <w:sz w:val="20"/>
                <w:szCs w:val="20"/>
              </w:rPr>
            </w:pPr>
          </w:p>
        </w:tc>
      </w:tr>
      <w:tr w:rsidR="00AE796E" w:rsidRPr="00F6017A" w14:paraId="4D4BC5E1" w14:textId="77777777" w:rsidTr="00893F9F">
        <w:tc>
          <w:tcPr>
            <w:tcW w:w="870" w:type="dxa"/>
          </w:tcPr>
          <w:p w14:paraId="7169AA0A"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7DAD38B1" w14:textId="77777777" w:rsidR="00AE796E" w:rsidRPr="00893F9F" w:rsidRDefault="00AE796E" w:rsidP="00AE796E">
            <w:pPr>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7964D043" w14:textId="152BBDCC" w:rsidR="00AE796E" w:rsidRPr="00893F9F" w:rsidRDefault="00AE796E" w:rsidP="00AE796E">
            <w:pPr>
              <w:jc w:val="left"/>
              <w:rPr>
                <w:rFonts w:ascii="Arial" w:hAnsi="Arial" w:cs="Arial"/>
                <w:sz w:val="20"/>
                <w:szCs w:val="20"/>
              </w:rPr>
            </w:pPr>
            <w:r w:rsidRPr="00893F9F">
              <w:rPr>
                <w:rFonts w:ascii="Arial" w:hAnsi="Arial" w:cs="Arial"/>
                <w:sz w:val="20"/>
                <w:szCs w:val="20"/>
              </w:rPr>
              <w:t>Provide educational enrichment within the community through activities such as internship programs, advisory panels, curriculum development efforts or teaching.</w:t>
            </w:r>
          </w:p>
        </w:tc>
        <w:tc>
          <w:tcPr>
            <w:tcW w:w="2425" w:type="dxa"/>
          </w:tcPr>
          <w:p w14:paraId="2B96A52F" w14:textId="77777777" w:rsidR="00AE796E" w:rsidRPr="00893F9F" w:rsidRDefault="00AE796E" w:rsidP="00AE796E">
            <w:pPr>
              <w:jc w:val="left"/>
              <w:rPr>
                <w:rFonts w:ascii="Arial" w:hAnsi="Arial" w:cs="Arial"/>
                <w:color w:val="008000"/>
                <w:sz w:val="20"/>
                <w:szCs w:val="20"/>
              </w:rPr>
            </w:pPr>
          </w:p>
        </w:tc>
      </w:tr>
      <w:tr w:rsidR="00AE796E" w:rsidRPr="00F6017A" w14:paraId="557F6030" w14:textId="77777777" w:rsidTr="00893F9F">
        <w:tc>
          <w:tcPr>
            <w:tcW w:w="870" w:type="dxa"/>
          </w:tcPr>
          <w:p w14:paraId="6EF31F5A"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006BF01" w14:textId="77777777" w:rsidR="00AE796E" w:rsidRPr="00893F9F" w:rsidRDefault="00AE796E" w:rsidP="00AE796E">
            <w:pPr>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DDA2DDB" w14:textId="3CF0EC63" w:rsidR="00AE796E" w:rsidRPr="00893F9F" w:rsidRDefault="00AE796E" w:rsidP="00AE796E">
            <w:pPr>
              <w:jc w:val="left"/>
              <w:rPr>
                <w:rFonts w:ascii="Arial" w:hAnsi="Arial" w:cs="Arial"/>
                <w:sz w:val="20"/>
                <w:szCs w:val="20"/>
              </w:rPr>
            </w:pPr>
            <w:r w:rsidRPr="00893F9F">
              <w:rPr>
                <w:rFonts w:ascii="Arial" w:hAnsi="Arial" w:cs="Arial"/>
                <w:sz w:val="20"/>
                <w:szCs w:val="20"/>
              </w:rPr>
              <w:t xml:space="preserve">Conduct a joint event or initiative with another professional organization (see ALA’s listing of </w:t>
            </w:r>
            <w:hyperlink r:id="rId27" w:history="1">
              <w:r w:rsidR="003457A4" w:rsidRPr="003457A4">
                <w:rPr>
                  <w:rStyle w:val="Hyperlink"/>
                  <w:rFonts w:ascii="Arial" w:hAnsi="Arial" w:cs="Arial"/>
                  <w:sz w:val="20"/>
                  <w:szCs w:val="20"/>
                </w:rPr>
                <w:t>Strategic Alliance Partners</w:t>
              </w:r>
            </w:hyperlink>
            <w:r w:rsidRPr="00893F9F">
              <w:rPr>
                <w:rFonts w:ascii="Arial" w:hAnsi="Arial" w:cs="Arial"/>
                <w:sz w:val="20"/>
                <w:szCs w:val="20"/>
              </w:rPr>
              <w:t xml:space="preserve">). Submit </w:t>
            </w:r>
            <w:hyperlink r:id="rId28" w:history="1">
              <w:r w:rsidRPr="00893F9F">
                <w:rPr>
                  <w:rStyle w:val="Hyperlink"/>
                  <w:rFonts w:ascii="Arial" w:hAnsi="Arial" w:cs="Arial"/>
                  <w:sz w:val="20"/>
                  <w:szCs w:val="20"/>
                </w:rPr>
                <w:t>Strategic Alliance Profile Form</w:t>
              </w:r>
            </w:hyperlink>
            <w:r w:rsidRPr="00893F9F">
              <w:rPr>
                <w:rFonts w:ascii="Arial" w:hAnsi="Arial" w:cs="Arial"/>
                <w:sz w:val="20"/>
                <w:szCs w:val="20"/>
              </w:rPr>
              <w:t>.</w:t>
            </w:r>
          </w:p>
        </w:tc>
        <w:tc>
          <w:tcPr>
            <w:tcW w:w="2425" w:type="dxa"/>
          </w:tcPr>
          <w:p w14:paraId="561DEFA5" w14:textId="77777777" w:rsidR="00AE796E" w:rsidRPr="00893F9F" w:rsidRDefault="00AE796E" w:rsidP="00AE796E">
            <w:pPr>
              <w:jc w:val="left"/>
              <w:rPr>
                <w:rFonts w:ascii="Arial" w:hAnsi="Arial" w:cs="Arial"/>
                <w:color w:val="008000"/>
                <w:sz w:val="20"/>
                <w:szCs w:val="20"/>
              </w:rPr>
            </w:pPr>
          </w:p>
        </w:tc>
      </w:tr>
      <w:tr w:rsidR="00AE796E" w:rsidRPr="00F6017A" w14:paraId="183A5F21" w14:textId="77777777" w:rsidTr="00893F9F">
        <w:tc>
          <w:tcPr>
            <w:tcW w:w="870" w:type="dxa"/>
          </w:tcPr>
          <w:p w14:paraId="7F8F640D"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3AFE4C78" w14:textId="77777777" w:rsidR="00AE796E" w:rsidRPr="00893F9F" w:rsidRDefault="00AE796E" w:rsidP="00AE796E">
            <w:pPr>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48C87A46" w14:textId="77777777" w:rsidR="00AE796E" w:rsidRPr="00893F9F" w:rsidRDefault="00AE796E" w:rsidP="00AE796E">
            <w:pPr>
              <w:jc w:val="left"/>
              <w:rPr>
                <w:rFonts w:ascii="Arial" w:hAnsi="Arial" w:cs="Arial"/>
                <w:sz w:val="20"/>
                <w:szCs w:val="20"/>
              </w:rPr>
            </w:pPr>
            <w:r w:rsidRPr="00893F9F">
              <w:rPr>
                <w:rFonts w:ascii="Arial" w:hAnsi="Arial" w:cs="Arial"/>
                <w:sz w:val="20"/>
                <w:szCs w:val="20"/>
              </w:rPr>
              <w:t>Assist ALA headquarters with recruitment efforts by regularly providing them with names and contact information for prospective members.</w:t>
            </w:r>
          </w:p>
        </w:tc>
        <w:tc>
          <w:tcPr>
            <w:tcW w:w="2425" w:type="dxa"/>
          </w:tcPr>
          <w:p w14:paraId="4E07B1BC" w14:textId="77777777" w:rsidR="00AE796E" w:rsidRPr="00893F9F" w:rsidRDefault="00AE796E" w:rsidP="00AE796E">
            <w:pPr>
              <w:jc w:val="left"/>
              <w:rPr>
                <w:rFonts w:ascii="Arial" w:hAnsi="Arial" w:cs="Arial"/>
                <w:color w:val="008000"/>
                <w:sz w:val="20"/>
                <w:szCs w:val="20"/>
              </w:rPr>
            </w:pPr>
          </w:p>
        </w:tc>
      </w:tr>
      <w:tr w:rsidR="00AE796E" w:rsidRPr="00F6017A" w14:paraId="451C7170" w14:textId="77777777" w:rsidTr="00893F9F">
        <w:tc>
          <w:tcPr>
            <w:tcW w:w="870" w:type="dxa"/>
          </w:tcPr>
          <w:p w14:paraId="126022B3" w14:textId="77777777"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D1FD8DD" w14:textId="77777777" w:rsidR="00AE796E" w:rsidRPr="00893F9F" w:rsidRDefault="00AE796E" w:rsidP="00AE796E">
            <w:pPr>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9CF53BB" w14:textId="0868A952" w:rsidR="00AE796E" w:rsidRPr="00893F9F" w:rsidRDefault="00AE796E" w:rsidP="00AE796E">
            <w:pPr>
              <w:jc w:val="left"/>
              <w:rPr>
                <w:rFonts w:ascii="Arial" w:hAnsi="Arial" w:cs="Arial"/>
                <w:sz w:val="20"/>
                <w:szCs w:val="20"/>
              </w:rPr>
            </w:pPr>
            <w:r w:rsidRPr="00893F9F">
              <w:rPr>
                <w:rFonts w:ascii="Arial" w:hAnsi="Arial" w:cs="Arial"/>
                <w:sz w:val="20"/>
                <w:szCs w:val="20"/>
              </w:rPr>
              <w:t>Provide</w:t>
            </w:r>
            <w:r w:rsidRPr="00893F9F">
              <w:rPr>
                <w:rFonts w:ascii="Arial" w:hAnsi="Arial" w:cs="Arial"/>
                <w:color w:val="008000"/>
                <w:sz w:val="20"/>
                <w:szCs w:val="20"/>
              </w:rPr>
              <w:t xml:space="preserve"> </w:t>
            </w:r>
            <w:hyperlink r:id="rId29" w:history="1">
              <w:r w:rsidR="003F4CA5" w:rsidRPr="003F4CA5">
                <w:rPr>
                  <w:rStyle w:val="Hyperlink"/>
                  <w:rFonts w:ascii="Arial" w:hAnsi="Arial" w:cs="Arial"/>
                  <w:sz w:val="20"/>
                  <w:szCs w:val="20"/>
                </w:rPr>
                <w:t>IDEA Award</w:t>
              </w:r>
            </w:hyperlink>
            <w:r w:rsidR="003F4CA5">
              <w:rPr>
                <w:rFonts w:ascii="Arial" w:hAnsi="Arial" w:cs="Arial"/>
                <w:color w:val="008000"/>
                <w:sz w:val="20"/>
                <w:szCs w:val="20"/>
              </w:rPr>
              <w:t xml:space="preserve"> </w:t>
            </w:r>
            <w:r w:rsidRPr="00893F9F">
              <w:rPr>
                <w:rFonts w:ascii="Arial" w:hAnsi="Arial" w:cs="Arial"/>
                <w:sz w:val="20"/>
                <w:szCs w:val="20"/>
              </w:rPr>
              <w:t>information to chapter members and business partners. Encourage chapter, firm, group and/or individuals to apply.</w:t>
            </w:r>
          </w:p>
        </w:tc>
        <w:tc>
          <w:tcPr>
            <w:tcW w:w="2425" w:type="dxa"/>
          </w:tcPr>
          <w:p w14:paraId="41CBDE50" w14:textId="77777777" w:rsidR="00AE796E" w:rsidRPr="00893F9F" w:rsidRDefault="00AE796E" w:rsidP="00AE796E">
            <w:pPr>
              <w:jc w:val="left"/>
              <w:rPr>
                <w:rFonts w:ascii="Arial" w:hAnsi="Arial" w:cs="Arial"/>
                <w:color w:val="008000"/>
                <w:sz w:val="20"/>
                <w:szCs w:val="20"/>
              </w:rPr>
            </w:pPr>
          </w:p>
        </w:tc>
      </w:tr>
    </w:tbl>
    <w:p w14:paraId="26931DEA" w14:textId="77777777" w:rsidR="00B25F0C" w:rsidRPr="00893F9F" w:rsidRDefault="00B25F0C" w:rsidP="001607DF">
      <w:pPr>
        <w:rPr>
          <w:rFonts w:ascii="Arial" w:hAnsi="Arial" w:cs="Arial"/>
          <w:color w:val="4F6228" w:themeColor="accent3" w:themeShade="80"/>
          <w:sz w:val="20"/>
          <w:szCs w:val="20"/>
        </w:rPr>
      </w:pPr>
    </w:p>
    <w:p w14:paraId="53CFB2BC" w14:textId="0813D01B" w:rsidR="00331B2E" w:rsidRDefault="001607DF" w:rsidP="00F219BF">
      <w:pPr>
        <w:jc w:val="center"/>
        <w:rPr>
          <w:rFonts w:ascii="Arial" w:hAnsi="Arial" w:cs="Arial"/>
          <w:b/>
          <w:color w:val="4F6228" w:themeColor="accent3" w:themeShade="80"/>
          <w:sz w:val="20"/>
          <w:szCs w:val="20"/>
        </w:rPr>
        <w:sectPr w:rsidR="00331B2E" w:rsidSect="00F219BF">
          <w:headerReference w:type="default" r:id="rId30"/>
          <w:footerReference w:type="default" r:id="rId31"/>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Chapter M</w:t>
      </w:r>
      <w:r w:rsidR="00550AFA" w:rsidRPr="00893F9F">
        <w:rPr>
          <w:rFonts w:ascii="Arial" w:hAnsi="Arial" w:cs="Arial"/>
          <w:b/>
          <w:color w:val="4F6228" w:themeColor="accent3" w:themeShade="80"/>
          <w:sz w:val="20"/>
          <w:szCs w:val="20"/>
        </w:rPr>
        <w:t>anagement</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Required (8)</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6</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Recommended (</w:t>
      </w:r>
      <w:r w:rsidR="00256256">
        <w:rPr>
          <w:rFonts w:ascii="Arial" w:hAnsi="Arial" w:cs="Arial"/>
          <w:b/>
          <w:color w:val="4F6228" w:themeColor="accent3" w:themeShade="80"/>
          <w:sz w:val="20"/>
          <w:szCs w:val="20"/>
        </w:rPr>
        <w:t>5</w:t>
      </w:r>
      <w:r w:rsidR="000363F2" w:rsidRPr="00893F9F">
        <w:rPr>
          <w:rFonts w:ascii="Arial" w:hAnsi="Arial" w:cs="Arial"/>
          <w:b/>
          <w:color w:val="4F6228" w:themeColor="accent3" w:themeShade="80"/>
          <w:sz w:val="20"/>
          <w:szCs w:val="20"/>
        </w:rPr>
        <w:t>)</w:t>
      </w:r>
    </w:p>
    <w:p w14:paraId="0585A1D4" w14:textId="75EFF33F" w:rsidR="00C3339D" w:rsidRPr="00893F9F" w:rsidRDefault="001607DF" w:rsidP="00C3339D">
      <w:pPr>
        <w:rPr>
          <w:rFonts w:ascii="Arial" w:hAnsi="Arial" w:cs="Arial"/>
          <w:sz w:val="20"/>
          <w:szCs w:val="20"/>
        </w:rPr>
      </w:pPr>
      <w:r w:rsidRPr="00893F9F">
        <w:rPr>
          <w:rFonts w:ascii="Arial" w:hAnsi="Arial" w:cs="Arial"/>
          <w:b/>
          <w:color w:val="4F6228" w:themeColor="accent3" w:themeShade="80"/>
          <w:sz w:val="20"/>
          <w:szCs w:val="20"/>
        </w:rPr>
        <w:lastRenderedPageBreak/>
        <w:t xml:space="preserve"> </w:t>
      </w:r>
    </w:p>
    <w:tbl>
      <w:tblPr>
        <w:tblStyle w:val="TableGrid"/>
        <w:tblW w:w="18990" w:type="dxa"/>
        <w:tblInd w:w="-275" w:type="dxa"/>
        <w:tblLayout w:type="fixed"/>
        <w:tblLook w:val="04A0" w:firstRow="1" w:lastRow="0" w:firstColumn="1" w:lastColumn="0" w:noHBand="0" w:noVBand="1"/>
      </w:tblPr>
      <w:tblGrid>
        <w:gridCol w:w="900"/>
        <w:gridCol w:w="2160"/>
        <w:gridCol w:w="13500"/>
        <w:gridCol w:w="2430"/>
      </w:tblGrid>
      <w:tr w:rsidR="00331B2E" w:rsidRPr="00F6017A" w14:paraId="3D8702E0" w14:textId="77777777" w:rsidTr="00893F9F">
        <w:tc>
          <w:tcPr>
            <w:tcW w:w="900" w:type="dxa"/>
          </w:tcPr>
          <w:p w14:paraId="729DF4BD" w14:textId="77777777" w:rsidR="00F219BF" w:rsidRPr="00893F9F" w:rsidRDefault="00F219BF" w:rsidP="005757FC">
            <w:pPr>
              <w:jc w:val="center"/>
              <w:rPr>
                <w:rFonts w:ascii="Arial" w:hAnsi="Arial" w:cs="Arial"/>
                <w:b/>
                <w:sz w:val="20"/>
                <w:szCs w:val="20"/>
              </w:rPr>
            </w:pPr>
            <w:r w:rsidRPr="00893F9F">
              <w:rPr>
                <w:rFonts w:ascii="Arial" w:hAnsi="Arial" w:cs="Arial"/>
                <w:b/>
                <w:sz w:val="20"/>
                <w:szCs w:val="20"/>
              </w:rPr>
              <w:t>√</w:t>
            </w:r>
          </w:p>
        </w:tc>
        <w:tc>
          <w:tcPr>
            <w:tcW w:w="2160" w:type="dxa"/>
          </w:tcPr>
          <w:p w14:paraId="30C2F5BD" w14:textId="77777777" w:rsidR="00F219BF" w:rsidRPr="00893F9F" w:rsidRDefault="00F219BF" w:rsidP="00B71687">
            <w:pPr>
              <w:jc w:val="center"/>
              <w:rPr>
                <w:rFonts w:ascii="Arial" w:hAnsi="Arial" w:cs="Arial"/>
                <w:b/>
                <w:sz w:val="20"/>
                <w:szCs w:val="20"/>
              </w:rPr>
            </w:pPr>
            <w:r w:rsidRPr="00893F9F">
              <w:rPr>
                <w:rFonts w:ascii="Arial" w:hAnsi="Arial" w:cs="Arial"/>
                <w:b/>
                <w:sz w:val="20"/>
                <w:szCs w:val="20"/>
              </w:rPr>
              <w:t>Required or Recommended</w:t>
            </w:r>
          </w:p>
        </w:tc>
        <w:tc>
          <w:tcPr>
            <w:tcW w:w="13500" w:type="dxa"/>
          </w:tcPr>
          <w:p w14:paraId="425A2FE6" w14:textId="77777777" w:rsidR="00F219BF" w:rsidRPr="00893F9F" w:rsidRDefault="00F219BF" w:rsidP="00B71687">
            <w:pPr>
              <w:jc w:val="center"/>
              <w:rPr>
                <w:rFonts w:ascii="Arial" w:hAnsi="Arial" w:cs="Arial"/>
                <w:b/>
                <w:sz w:val="20"/>
                <w:szCs w:val="20"/>
              </w:rPr>
            </w:pPr>
            <w:r w:rsidRPr="00893F9F">
              <w:rPr>
                <w:rFonts w:ascii="Arial" w:hAnsi="Arial" w:cs="Arial"/>
                <w:b/>
                <w:sz w:val="20"/>
                <w:szCs w:val="20"/>
              </w:rPr>
              <w:t>Description</w:t>
            </w:r>
          </w:p>
        </w:tc>
        <w:tc>
          <w:tcPr>
            <w:tcW w:w="2430" w:type="dxa"/>
          </w:tcPr>
          <w:p w14:paraId="18EC5509" w14:textId="77777777" w:rsidR="00F219BF" w:rsidRPr="00893F9F" w:rsidRDefault="00F219BF" w:rsidP="00B71687">
            <w:pPr>
              <w:jc w:val="center"/>
              <w:rPr>
                <w:rFonts w:ascii="Arial" w:hAnsi="Arial" w:cs="Arial"/>
                <w:b/>
                <w:sz w:val="20"/>
                <w:szCs w:val="20"/>
              </w:rPr>
            </w:pPr>
            <w:r w:rsidRPr="00893F9F">
              <w:rPr>
                <w:rFonts w:ascii="Arial" w:hAnsi="Arial" w:cs="Arial"/>
                <w:b/>
                <w:sz w:val="20"/>
                <w:szCs w:val="20"/>
              </w:rPr>
              <w:t>Individual Responsible</w:t>
            </w:r>
          </w:p>
        </w:tc>
      </w:tr>
      <w:tr w:rsidR="00331B2E" w:rsidRPr="00F6017A" w14:paraId="71EB8620" w14:textId="77777777" w:rsidTr="00893F9F">
        <w:tc>
          <w:tcPr>
            <w:tcW w:w="900" w:type="dxa"/>
          </w:tcPr>
          <w:p w14:paraId="6FE467F4" w14:textId="77777777" w:rsidR="00140850" w:rsidRPr="00893F9F" w:rsidRDefault="00140850" w:rsidP="00230C08">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2874EC1C" w14:textId="77777777" w:rsidR="00140850" w:rsidRPr="00893F9F" w:rsidRDefault="00140850" w:rsidP="00230C08">
            <w:pPr>
              <w:rPr>
                <w:rFonts w:ascii="Arial" w:hAnsi="Arial" w:cs="Arial"/>
                <w:color w:val="FF0000"/>
                <w:sz w:val="20"/>
                <w:szCs w:val="20"/>
              </w:rPr>
            </w:pPr>
            <w:r w:rsidRPr="00893F9F">
              <w:rPr>
                <w:rFonts w:ascii="Arial" w:hAnsi="Arial" w:cs="Arial"/>
                <w:color w:val="FF0000"/>
                <w:sz w:val="20"/>
                <w:szCs w:val="20"/>
              </w:rPr>
              <w:t>Required</w:t>
            </w:r>
          </w:p>
        </w:tc>
        <w:tc>
          <w:tcPr>
            <w:tcW w:w="13500" w:type="dxa"/>
          </w:tcPr>
          <w:p w14:paraId="2892BA60" w14:textId="77777777" w:rsidR="00140850" w:rsidRPr="00893F9F" w:rsidRDefault="00140850" w:rsidP="00230C08">
            <w:pPr>
              <w:rPr>
                <w:rFonts w:ascii="Arial" w:hAnsi="Arial" w:cs="Arial"/>
                <w:color w:val="FF0000"/>
                <w:sz w:val="20"/>
                <w:szCs w:val="20"/>
              </w:rPr>
            </w:pPr>
            <w:r w:rsidRPr="00893F9F">
              <w:rPr>
                <w:rFonts w:ascii="Arial" w:hAnsi="Arial" w:cs="Arial"/>
                <w:sz w:val="20"/>
                <w:szCs w:val="20"/>
              </w:rPr>
              <w:t>Develop and implement procedures and policies that facilitate business partner involvement in chapter-selected activities. Examples include: business partner appreciation events; public acknowledgement for financial or “in kind” support; business partners permitted to attend an entire meeting they sponsor; business partners encouraged to participate in special projects (e.g., Community Connections) or social events; business partners invited to serve on a business partner advisory panel.</w:t>
            </w:r>
          </w:p>
        </w:tc>
        <w:tc>
          <w:tcPr>
            <w:tcW w:w="2430" w:type="dxa"/>
          </w:tcPr>
          <w:p w14:paraId="2004C44D" w14:textId="77777777" w:rsidR="00140850" w:rsidRPr="00893F9F" w:rsidRDefault="00140850" w:rsidP="00230C08">
            <w:pPr>
              <w:rPr>
                <w:rFonts w:ascii="Arial" w:hAnsi="Arial" w:cs="Arial"/>
                <w:color w:val="FF0000"/>
                <w:sz w:val="20"/>
                <w:szCs w:val="20"/>
              </w:rPr>
            </w:pPr>
          </w:p>
        </w:tc>
      </w:tr>
      <w:tr w:rsidR="00331B2E" w:rsidRPr="00F6017A" w14:paraId="2697E2F4" w14:textId="77777777" w:rsidTr="00893F9F">
        <w:tc>
          <w:tcPr>
            <w:tcW w:w="900" w:type="dxa"/>
          </w:tcPr>
          <w:p w14:paraId="7B5CBE29" w14:textId="4AACAC2E" w:rsidR="00F66BA6" w:rsidRPr="00893F9F" w:rsidRDefault="00F66BA6" w:rsidP="00F66BA6">
            <w:pPr>
              <w:jc w:val="center"/>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2FF82A59" w14:textId="20C31244" w:rsidR="00F66BA6" w:rsidRPr="00893F9F" w:rsidRDefault="00F66BA6" w:rsidP="00F66BA6">
            <w:pPr>
              <w:rPr>
                <w:rFonts w:ascii="Arial" w:hAnsi="Arial" w:cs="Arial"/>
                <w:color w:val="7030A0"/>
                <w:sz w:val="20"/>
                <w:szCs w:val="20"/>
              </w:rPr>
            </w:pPr>
            <w:r w:rsidRPr="00893F9F">
              <w:rPr>
                <w:rFonts w:ascii="Arial" w:hAnsi="Arial" w:cs="Arial"/>
                <w:color w:val="FF0000"/>
                <w:sz w:val="20"/>
                <w:szCs w:val="20"/>
              </w:rPr>
              <w:t>Required</w:t>
            </w:r>
          </w:p>
        </w:tc>
        <w:tc>
          <w:tcPr>
            <w:tcW w:w="13500" w:type="dxa"/>
          </w:tcPr>
          <w:p w14:paraId="5E7D711F" w14:textId="0E0D97B7" w:rsidR="00F66BA6" w:rsidRPr="00893F9F" w:rsidRDefault="00F66BA6" w:rsidP="00F66BA6">
            <w:pPr>
              <w:rPr>
                <w:rFonts w:ascii="Arial" w:hAnsi="Arial" w:cs="Arial"/>
                <w:sz w:val="20"/>
                <w:szCs w:val="20"/>
              </w:rPr>
            </w:pPr>
            <w:r w:rsidRPr="00893F9F">
              <w:rPr>
                <w:rFonts w:ascii="Arial" w:hAnsi="Arial" w:cs="Arial"/>
                <w:sz w:val="20"/>
                <w:szCs w:val="20"/>
              </w:rPr>
              <w:t>Actively promote and educate members of benefits delivered directly with ALA membership, specifically promoting two times a year the exclusive ALA member savings</w:t>
            </w:r>
            <w:r w:rsidR="00313033">
              <w:rPr>
                <w:rFonts w:ascii="Arial" w:hAnsi="Arial" w:cs="Arial"/>
                <w:sz w:val="20"/>
                <w:szCs w:val="20"/>
              </w:rPr>
              <w:t xml:space="preserve"> found within the</w:t>
            </w:r>
            <w:r w:rsidRPr="00893F9F">
              <w:rPr>
                <w:rFonts w:ascii="Arial" w:hAnsi="Arial" w:cs="Arial"/>
                <w:sz w:val="20"/>
                <w:szCs w:val="20"/>
              </w:rPr>
              <w:t xml:space="preserve"> </w:t>
            </w:r>
            <w:hyperlink r:id="rId32" w:history="1">
              <w:r w:rsidRPr="00893F9F">
                <w:rPr>
                  <w:rStyle w:val="Hyperlink"/>
                  <w:rFonts w:ascii="Arial" w:hAnsi="Arial" w:cs="Arial"/>
                  <w:sz w:val="20"/>
                  <w:szCs w:val="20"/>
                </w:rPr>
                <w:t>VIP Program</w:t>
              </w:r>
            </w:hyperlink>
            <w:r w:rsidRPr="00893F9F">
              <w:rPr>
                <w:rFonts w:ascii="Arial" w:hAnsi="Arial" w:cs="Arial"/>
                <w:sz w:val="20"/>
                <w:szCs w:val="20"/>
              </w:rPr>
              <w:t xml:space="preserve">. </w:t>
            </w:r>
          </w:p>
        </w:tc>
        <w:tc>
          <w:tcPr>
            <w:tcW w:w="2430" w:type="dxa"/>
          </w:tcPr>
          <w:p w14:paraId="0D699578" w14:textId="14B3A424" w:rsidR="00F66BA6" w:rsidRPr="00893F9F" w:rsidRDefault="00F66BA6" w:rsidP="00F66BA6">
            <w:pPr>
              <w:rPr>
                <w:rFonts w:ascii="Arial" w:hAnsi="Arial" w:cs="Arial"/>
                <w:color w:val="7030A0"/>
                <w:sz w:val="20"/>
                <w:szCs w:val="20"/>
              </w:rPr>
            </w:pPr>
          </w:p>
        </w:tc>
      </w:tr>
      <w:tr w:rsidR="00331B2E" w:rsidRPr="00F6017A" w14:paraId="60F0BB6D" w14:textId="77777777" w:rsidTr="00893F9F">
        <w:tc>
          <w:tcPr>
            <w:tcW w:w="900" w:type="dxa"/>
          </w:tcPr>
          <w:p w14:paraId="1179CCA4" w14:textId="77777777" w:rsidR="00694412" w:rsidRPr="00893F9F" w:rsidRDefault="00694412" w:rsidP="009B2ECD">
            <w:pPr>
              <w:jc w:val="center"/>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08AC6EE5" w14:textId="77777777" w:rsidR="00694412" w:rsidRPr="00893F9F" w:rsidRDefault="00694412" w:rsidP="009B2ECD">
            <w:pPr>
              <w:rPr>
                <w:rFonts w:ascii="Arial" w:hAnsi="Arial" w:cs="Arial"/>
                <w:color w:val="008000"/>
                <w:sz w:val="20"/>
                <w:szCs w:val="20"/>
              </w:rPr>
            </w:pPr>
            <w:r w:rsidRPr="00893F9F">
              <w:rPr>
                <w:rFonts w:ascii="Arial" w:hAnsi="Arial" w:cs="Arial"/>
                <w:color w:val="FF0000"/>
                <w:sz w:val="20"/>
                <w:szCs w:val="20"/>
              </w:rPr>
              <w:t>Required</w:t>
            </w:r>
          </w:p>
        </w:tc>
        <w:tc>
          <w:tcPr>
            <w:tcW w:w="13500" w:type="dxa"/>
          </w:tcPr>
          <w:p w14:paraId="5A270D53" w14:textId="329431CD" w:rsidR="00694412" w:rsidRPr="00893F9F" w:rsidRDefault="00694412" w:rsidP="009B2ECD">
            <w:pPr>
              <w:pStyle w:val="NoSpacing"/>
              <w:rPr>
                <w:rFonts w:ascii="Arial" w:hAnsi="Arial" w:cs="Arial"/>
                <w:sz w:val="20"/>
                <w:szCs w:val="20"/>
              </w:rPr>
            </w:pPr>
            <w:r w:rsidRPr="00893F9F">
              <w:rPr>
                <w:rFonts w:ascii="Arial" w:hAnsi="Arial" w:cs="Arial"/>
                <w:sz w:val="20"/>
                <w:szCs w:val="20"/>
              </w:rPr>
              <w:t xml:space="preserve">Support the engagement and growth of the international membership by not scheduling any chapter conference, event, or expo thirty (30) days prior to or following </w:t>
            </w:r>
            <w:r w:rsidR="003F4CA5">
              <w:rPr>
                <w:rFonts w:ascii="Arial" w:hAnsi="Arial" w:cs="Arial"/>
                <w:sz w:val="20"/>
                <w:szCs w:val="20"/>
              </w:rPr>
              <w:t xml:space="preserve">the ALA Annual Conference &amp; Expo and the Regional Legal Management Conferences. </w:t>
            </w:r>
            <w:r w:rsidRPr="00893F9F">
              <w:rPr>
                <w:rFonts w:ascii="Arial" w:hAnsi="Arial" w:cs="Arial"/>
                <w:i/>
                <w:iCs/>
                <w:sz w:val="20"/>
                <w:szCs w:val="20"/>
              </w:rPr>
              <w:t>(NOT</w:t>
            </w:r>
            <w:r w:rsidRPr="00380992">
              <w:rPr>
                <w:rFonts w:ascii="Arial" w:hAnsi="Arial" w:cs="Arial"/>
                <w:i/>
                <w:iCs/>
                <w:sz w:val="20"/>
                <w:szCs w:val="20"/>
              </w:rPr>
              <w:t xml:space="preserve">E: </w:t>
            </w:r>
            <w:hyperlink r:id="rId33" w:anchor="window" w:history="1">
              <w:r w:rsidRPr="00380992">
                <w:rPr>
                  <w:rStyle w:val="Hyperlink"/>
                  <w:rFonts w:ascii="Arial" w:hAnsi="Arial" w:cs="Arial"/>
                  <w:i/>
                  <w:sz w:val="20"/>
                  <w:szCs w:val="20"/>
                </w:rPr>
                <w:t>This policy</w:t>
              </w:r>
            </w:hyperlink>
            <w:r w:rsidRPr="00893F9F">
              <w:rPr>
                <w:rFonts w:ascii="Arial" w:hAnsi="Arial" w:cs="Arial"/>
                <w:i/>
                <w:iCs/>
                <w:sz w:val="20"/>
                <w:szCs w:val="20"/>
              </w:rPr>
              <w:t xml:space="preserve"> was reinstated as a formal policy beginning 1/1/2017).</w:t>
            </w:r>
          </w:p>
          <w:p w14:paraId="27370398" w14:textId="77777777" w:rsidR="00694412" w:rsidRPr="00893F9F" w:rsidRDefault="00694412" w:rsidP="009B2ECD">
            <w:pPr>
              <w:rPr>
                <w:rFonts w:ascii="Arial" w:hAnsi="Arial" w:cs="Arial"/>
                <w:sz w:val="20"/>
                <w:szCs w:val="20"/>
              </w:rPr>
            </w:pPr>
          </w:p>
        </w:tc>
        <w:tc>
          <w:tcPr>
            <w:tcW w:w="2430" w:type="dxa"/>
          </w:tcPr>
          <w:p w14:paraId="04919AEA" w14:textId="77777777" w:rsidR="00694412" w:rsidRPr="00893F9F" w:rsidRDefault="00694412" w:rsidP="009B2ECD">
            <w:pPr>
              <w:rPr>
                <w:rFonts w:ascii="Arial" w:hAnsi="Arial" w:cs="Arial"/>
                <w:color w:val="008000"/>
                <w:sz w:val="20"/>
                <w:szCs w:val="20"/>
              </w:rPr>
            </w:pPr>
          </w:p>
        </w:tc>
      </w:tr>
      <w:tr w:rsidR="00331B2E" w:rsidRPr="00F6017A" w14:paraId="590D3670" w14:textId="77777777" w:rsidTr="00893F9F">
        <w:tc>
          <w:tcPr>
            <w:tcW w:w="900" w:type="dxa"/>
          </w:tcPr>
          <w:p w14:paraId="0E36F241" w14:textId="77777777" w:rsidR="00F66BA6" w:rsidRPr="00893F9F" w:rsidRDefault="00F66BA6" w:rsidP="00F66BA6">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6CF85385" w14:textId="77777777" w:rsidR="00F66BA6" w:rsidRPr="00893F9F" w:rsidRDefault="00F66BA6" w:rsidP="00F66BA6">
            <w:pPr>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DA90018" w14:textId="5586D03A" w:rsidR="00F66BA6" w:rsidRPr="00893F9F" w:rsidRDefault="00F66BA6" w:rsidP="00F66BA6">
            <w:pPr>
              <w:rPr>
                <w:rFonts w:ascii="Arial" w:hAnsi="Arial" w:cs="Arial"/>
                <w:sz w:val="20"/>
                <w:szCs w:val="20"/>
              </w:rPr>
            </w:pPr>
            <w:r w:rsidRPr="00893F9F">
              <w:rPr>
                <w:rFonts w:ascii="Arial" w:hAnsi="Arial" w:cs="Arial"/>
                <w:sz w:val="20"/>
                <w:szCs w:val="20"/>
              </w:rPr>
              <w:t>Publish at least one article per year in</w:t>
            </w:r>
            <w:r w:rsidR="009F5BA2" w:rsidRPr="00893F9F">
              <w:rPr>
                <w:rFonts w:ascii="Arial" w:hAnsi="Arial" w:cs="Arial"/>
                <w:sz w:val="20"/>
                <w:szCs w:val="20"/>
              </w:rPr>
              <w:t xml:space="preserve"> the</w:t>
            </w:r>
            <w:r w:rsidRPr="00893F9F">
              <w:rPr>
                <w:rFonts w:ascii="Arial" w:hAnsi="Arial" w:cs="Arial"/>
                <w:sz w:val="20"/>
                <w:szCs w:val="20"/>
              </w:rPr>
              <w:t xml:space="preserve"> chapter newsletter</w:t>
            </w:r>
            <w:r w:rsidR="009F5BA2" w:rsidRPr="00893F9F">
              <w:rPr>
                <w:rFonts w:ascii="Arial" w:hAnsi="Arial" w:cs="Arial"/>
                <w:sz w:val="20"/>
                <w:szCs w:val="20"/>
              </w:rPr>
              <w:t xml:space="preserve"> or on the chapter website</w:t>
            </w:r>
            <w:r w:rsidRPr="00893F9F">
              <w:rPr>
                <w:rFonts w:ascii="Arial" w:hAnsi="Arial" w:cs="Arial"/>
                <w:sz w:val="20"/>
                <w:szCs w:val="20"/>
              </w:rPr>
              <w:t xml:space="preserve"> to educate members about the importance and value of business partners. The article should contain at least two testimonials — one from the member perspective and one from the business partner perspective — about the value or success in working together. </w:t>
            </w:r>
          </w:p>
        </w:tc>
        <w:tc>
          <w:tcPr>
            <w:tcW w:w="2430" w:type="dxa"/>
          </w:tcPr>
          <w:p w14:paraId="2775460D" w14:textId="77777777" w:rsidR="00F66BA6" w:rsidRPr="00893F9F" w:rsidRDefault="00F66BA6" w:rsidP="00F66BA6">
            <w:pPr>
              <w:rPr>
                <w:rFonts w:ascii="Arial" w:hAnsi="Arial" w:cs="Arial"/>
                <w:color w:val="7030A0"/>
                <w:sz w:val="20"/>
                <w:szCs w:val="20"/>
              </w:rPr>
            </w:pPr>
          </w:p>
        </w:tc>
      </w:tr>
      <w:tr w:rsidR="00331B2E" w:rsidRPr="00F6017A" w14:paraId="3211603F" w14:textId="77777777" w:rsidTr="00893F9F">
        <w:tc>
          <w:tcPr>
            <w:tcW w:w="900" w:type="dxa"/>
          </w:tcPr>
          <w:p w14:paraId="6AEE5F18" w14:textId="77777777" w:rsidR="00F66BA6" w:rsidRPr="00893F9F" w:rsidRDefault="00F66BA6" w:rsidP="00F66BA6">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55C317F3" w14:textId="77777777" w:rsidR="00F66BA6" w:rsidRPr="00893F9F" w:rsidRDefault="00F66BA6" w:rsidP="00F66BA6">
            <w:pPr>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387AA569" w14:textId="5032457C" w:rsidR="00F66BA6" w:rsidRPr="00893F9F" w:rsidRDefault="00F66BA6" w:rsidP="00E02A0D">
            <w:pPr>
              <w:rPr>
                <w:rFonts w:ascii="Arial" w:hAnsi="Arial" w:cs="Arial"/>
                <w:sz w:val="20"/>
                <w:szCs w:val="20"/>
              </w:rPr>
            </w:pPr>
            <w:r w:rsidRPr="00893F9F">
              <w:rPr>
                <w:rFonts w:ascii="Arial" w:hAnsi="Arial" w:cs="Arial"/>
                <w:sz w:val="20"/>
                <w:szCs w:val="20"/>
              </w:rPr>
              <w:t xml:space="preserve">Subscribe to and participate in </w:t>
            </w:r>
            <w:hyperlink r:id="rId34" w:history="1">
              <w:r w:rsidRPr="00893F9F">
                <w:rPr>
                  <w:rStyle w:val="Hyperlink"/>
                  <w:rFonts w:ascii="Arial" w:hAnsi="Arial" w:cs="Arial"/>
                  <w:sz w:val="20"/>
                  <w:szCs w:val="20"/>
                </w:rPr>
                <w:t>ALA’s Business Partner Listserv</w:t>
              </w:r>
            </w:hyperlink>
            <w:r w:rsidRPr="00893F9F">
              <w:rPr>
                <w:rFonts w:ascii="Arial" w:hAnsi="Arial" w:cs="Arial"/>
                <w:sz w:val="20"/>
                <w:szCs w:val="20"/>
              </w:rPr>
              <w:t xml:space="preserve">. </w:t>
            </w:r>
          </w:p>
        </w:tc>
        <w:tc>
          <w:tcPr>
            <w:tcW w:w="2430" w:type="dxa"/>
          </w:tcPr>
          <w:p w14:paraId="542888B5" w14:textId="77777777" w:rsidR="00F66BA6" w:rsidRPr="00893F9F" w:rsidRDefault="00F66BA6" w:rsidP="00F66BA6">
            <w:pPr>
              <w:rPr>
                <w:rFonts w:ascii="Arial" w:hAnsi="Arial" w:cs="Arial"/>
                <w:color w:val="7030A0"/>
                <w:sz w:val="20"/>
                <w:szCs w:val="20"/>
              </w:rPr>
            </w:pPr>
          </w:p>
        </w:tc>
      </w:tr>
      <w:tr w:rsidR="00331B2E" w:rsidRPr="00F6017A" w14:paraId="0D0782D5" w14:textId="77777777" w:rsidTr="00893F9F">
        <w:tc>
          <w:tcPr>
            <w:tcW w:w="900" w:type="dxa"/>
          </w:tcPr>
          <w:p w14:paraId="20A17979" w14:textId="33A094CB"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6DBDDA64" w14:textId="3278F50E" w:rsidR="00AE796E" w:rsidRPr="00893F9F" w:rsidRDefault="00AE796E" w:rsidP="00AE796E">
            <w:pPr>
              <w:rPr>
                <w:rFonts w:ascii="Arial" w:hAnsi="Arial" w:cs="Arial"/>
                <w:color w:val="008000"/>
                <w:sz w:val="20"/>
                <w:szCs w:val="20"/>
              </w:rPr>
            </w:pPr>
            <w:r w:rsidRPr="00893F9F">
              <w:rPr>
                <w:rFonts w:ascii="Arial" w:hAnsi="Arial" w:cs="Arial"/>
                <w:color w:val="7030A0"/>
                <w:sz w:val="20"/>
                <w:szCs w:val="20"/>
              </w:rPr>
              <w:t>Highly recommended</w:t>
            </w:r>
          </w:p>
        </w:tc>
        <w:tc>
          <w:tcPr>
            <w:tcW w:w="13500" w:type="dxa"/>
          </w:tcPr>
          <w:p w14:paraId="27701A74" w14:textId="655DF499" w:rsidR="00AE796E" w:rsidRPr="00893F9F" w:rsidRDefault="00AE796E" w:rsidP="00AE796E">
            <w:pPr>
              <w:rPr>
                <w:rFonts w:ascii="Arial" w:hAnsi="Arial" w:cs="Arial"/>
                <w:sz w:val="20"/>
                <w:szCs w:val="20"/>
              </w:rPr>
            </w:pPr>
            <w:r w:rsidRPr="00893F9F">
              <w:rPr>
                <w:rFonts w:ascii="Arial" w:hAnsi="Arial" w:cs="Arial"/>
                <w:sz w:val="20"/>
                <w:szCs w:val="20"/>
              </w:rPr>
              <w:t xml:space="preserve">Encourage members to use the </w:t>
            </w:r>
            <w:hyperlink r:id="rId35" w:history="1">
              <w:r w:rsidRPr="00893F9F">
                <w:rPr>
                  <w:rStyle w:val="Hyperlink"/>
                  <w:rFonts w:ascii="Arial" w:hAnsi="Arial" w:cs="Arial"/>
                  <w:sz w:val="20"/>
                  <w:szCs w:val="20"/>
                </w:rPr>
                <w:t>Legal Marketplace</w:t>
              </w:r>
            </w:hyperlink>
            <w:r w:rsidRPr="00893F9F">
              <w:rPr>
                <w:rFonts w:ascii="Arial" w:hAnsi="Arial" w:cs="Arial"/>
                <w:sz w:val="20"/>
                <w:szCs w:val="20"/>
              </w:rPr>
              <w:t xml:space="preserve"> program.</w:t>
            </w:r>
          </w:p>
        </w:tc>
        <w:tc>
          <w:tcPr>
            <w:tcW w:w="2430" w:type="dxa"/>
          </w:tcPr>
          <w:p w14:paraId="12B38BD1" w14:textId="77777777" w:rsidR="00AE796E" w:rsidRPr="00893F9F" w:rsidRDefault="00AE796E" w:rsidP="00AE796E">
            <w:pPr>
              <w:rPr>
                <w:rFonts w:ascii="Arial" w:hAnsi="Arial" w:cs="Arial"/>
                <w:color w:val="008000"/>
                <w:sz w:val="20"/>
                <w:szCs w:val="20"/>
              </w:rPr>
            </w:pPr>
          </w:p>
        </w:tc>
      </w:tr>
      <w:tr w:rsidR="00331B2E" w:rsidRPr="00F6017A" w14:paraId="272BAF54" w14:textId="77777777" w:rsidTr="00893F9F">
        <w:tc>
          <w:tcPr>
            <w:tcW w:w="900" w:type="dxa"/>
          </w:tcPr>
          <w:p w14:paraId="7432D7CE" w14:textId="77777777" w:rsidR="00F66BA6" w:rsidRPr="00893F9F" w:rsidRDefault="00F66BA6" w:rsidP="00F66BA6">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5D8DDD0A" w14:textId="77777777" w:rsidR="00F66BA6" w:rsidRPr="00893F9F" w:rsidRDefault="00F66BA6" w:rsidP="00F66BA6">
            <w:pPr>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2665B55B" w14:textId="607D7B9B" w:rsidR="00F66BA6" w:rsidRPr="00893F9F" w:rsidRDefault="00F66BA6" w:rsidP="00F66BA6">
            <w:pPr>
              <w:rPr>
                <w:rFonts w:ascii="Arial" w:hAnsi="Arial" w:cs="Arial"/>
                <w:sz w:val="20"/>
                <w:szCs w:val="20"/>
              </w:rPr>
            </w:pPr>
            <w:r w:rsidRPr="00893F9F">
              <w:rPr>
                <w:rFonts w:ascii="Arial" w:hAnsi="Arial" w:cs="Arial"/>
                <w:sz w:val="20"/>
                <w:szCs w:val="20"/>
              </w:rPr>
              <w:t>Inform business partners about regional and ALA opportunities by providing them with a link to</w:t>
            </w:r>
            <w:r w:rsidRPr="00893F9F">
              <w:rPr>
                <w:rFonts w:ascii="Arial" w:hAnsi="Arial" w:cs="Arial"/>
                <w:color w:val="008000"/>
                <w:sz w:val="20"/>
                <w:szCs w:val="20"/>
              </w:rPr>
              <w:t xml:space="preserve"> </w:t>
            </w:r>
            <w:hyperlink r:id="rId36" w:history="1">
              <w:r w:rsidRPr="00893F9F">
                <w:rPr>
                  <w:rStyle w:val="Hyperlink"/>
                  <w:rFonts w:ascii="Arial" w:hAnsi="Arial" w:cs="Arial"/>
                  <w:sz w:val="20"/>
                  <w:szCs w:val="20"/>
                </w:rPr>
                <w:t>ALA’s Business Partner Center</w:t>
              </w:r>
            </w:hyperlink>
            <w:r w:rsidRPr="00893F9F">
              <w:rPr>
                <w:rFonts w:ascii="Arial" w:hAnsi="Arial" w:cs="Arial"/>
                <w:sz w:val="20"/>
                <w:szCs w:val="20"/>
              </w:rPr>
              <w:t>.</w:t>
            </w:r>
          </w:p>
        </w:tc>
        <w:tc>
          <w:tcPr>
            <w:tcW w:w="2430" w:type="dxa"/>
          </w:tcPr>
          <w:p w14:paraId="26EB2D0A" w14:textId="77777777" w:rsidR="00F66BA6" w:rsidRPr="00893F9F" w:rsidRDefault="00F66BA6" w:rsidP="00F66BA6">
            <w:pPr>
              <w:rPr>
                <w:rFonts w:ascii="Arial" w:hAnsi="Arial" w:cs="Arial"/>
                <w:color w:val="008000"/>
                <w:sz w:val="20"/>
                <w:szCs w:val="20"/>
              </w:rPr>
            </w:pPr>
          </w:p>
        </w:tc>
      </w:tr>
      <w:tr w:rsidR="00331B2E" w:rsidRPr="00F6017A" w14:paraId="5E581107" w14:textId="77777777" w:rsidTr="00893F9F">
        <w:tc>
          <w:tcPr>
            <w:tcW w:w="900" w:type="dxa"/>
          </w:tcPr>
          <w:p w14:paraId="51F1E30F" w14:textId="77777777" w:rsidR="00F66BA6" w:rsidRPr="00893F9F" w:rsidRDefault="00F66BA6" w:rsidP="00F66BA6">
            <w:pPr>
              <w:jc w:val="center"/>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b/>
                <w:bCs/>
                <w:sz w:val="20"/>
                <w:szCs w:val="20"/>
              </w:rPr>
              <w:fldChar w:fldCharType="end"/>
            </w:r>
          </w:p>
        </w:tc>
        <w:tc>
          <w:tcPr>
            <w:tcW w:w="2160" w:type="dxa"/>
          </w:tcPr>
          <w:p w14:paraId="31E225D7" w14:textId="77777777" w:rsidR="00F66BA6" w:rsidRPr="00893F9F" w:rsidRDefault="00F66BA6" w:rsidP="00F66BA6">
            <w:pPr>
              <w:rPr>
                <w:rFonts w:ascii="Arial" w:hAnsi="Arial" w:cs="Arial"/>
                <w:color w:val="008000"/>
                <w:sz w:val="20"/>
                <w:szCs w:val="20"/>
              </w:rPr>
            </w:pPr>
            <w:r w:rsidRPr="00893F9F">
              <w:rPr>
                <w:rFonts w:ascii="Arial" w:hAnsi="Arial" w:cs="Arial"/>
                <w:color w:val="008000"/>
                <w:sz w:val="20"/>
                <w:szCs w:val="20"/>
              </w:rPr>
              <w:t>Recommended</w:t>
            </w:r>
          </w:p>
          <w:p w14:paraId="47A0A378" w14:textId="77777777" w:rsidR="00F66BA6" w:rsidRPr="00893F9F" w:rsidRDefault="00F66BA6" w:rsidP="00F66BA6">
            <w:pPr>
              <w:rPr>
                <w:rFonts w:ascii="Arial" w:hAnsi="Arial" w:cs="Arial"/>
                <w:color w:val="008000"/>
                <w:sz w:val="20"/>
                <w:szCs w:val="20"/>
              </w:rPr>
            </w:pPr>
          </w:p>
        </w:tc>
        <w:tc>
          <w:tcPr>
            <w:tcW w:w="13500" w:type="dxa"/>
          </w:tcPr>
          <w:p w14:paraId="78AC1772" w14:textId="77777777" w:rsidR="00F66BA6" w:rsidRPr="00893F9F" w:rsidRDefault="00F66BA6" w:rsidP="00F66BA6">
            <w:pPr>
              <w:rPr>
                <w:rFonts w:ascii="Arial" w:hAnsi="Arial" w:cs="Arial"/>
                <w:sz w:val="20"/>
                <w:szCs w:val="20"/>
              </w:rPr>
            </w:pPr>
            <w:r w:rsidRPr="00893F9F">
              <w:rPr>
                <w:rFonts w:ascii="Arial" w:hAnsi="Arial" w:cs="Arial"/>
                <w:sz w:val="20"/>
                <w:szCs w:val="20"/>
              </w:rPr>
              <w:t xml:space="preserve">On annual basis, submit an updated </w:t>
            </w:r>
            <w:hyperlink r:id="rId37" w:history="1">
              <w:r w:rsidRPr="00893F9F">
                <w:rPr>
                  <w:rStyle w:val="Hyperlink"/>
                  <w:rFonts w:ascii="Arial" w:hAnsi="Arial" w:cs="Arial"/>
                  <w:sz w:val="20"/>
                  <w:szCs w:val="20"/>
                </w:rPr>
                <w:t>Chapter Business Partner Program profile</w:t>
              </w:r>
            </w:hyperlink>
            <w:r w:rsidRPr="00893F9F">
              <w:rPr>
                <w:rFonts w:ascii="Arial" w:hAnsi="Arial" w:cs="Arial"/>
                <w:sz w:val="20"/>
                <w:szCs w:val="20"/>
              </w:rPr>
              <w:t xml:space="preserve">. </w:t>
            </w:r>
          </w:p>
        </w:tc>
        <w:tc>
          <w:tcPr>
            <w:tcW w:w="2430" w:type="dxa"/>
          </w:tcPr>
          <w:p w14:paraId="7D0C5CFB" w14:textId="77777777" w:rsidR="00F66BA6" w:rsidRPr="00893F9F" w:rsidRDefault="00F66BA6" w:rsidP="00F66BA6">
            <w:pPr>
              <w:rPr>
                <w:rFonts w:ascii="Arial" w:hAnsi="Arial" w:cs="Arial"/>
                <w:color w:val="008000"/>
                <w:sz w:val="20"/>
                <w:szCs w:val="20"/>
              </w:rPr>
            </w:pPr>
          </w:p>
        </w:tc>
      </w:tr>
      <w:tr w:rsidR="00331B2E" w:rsidRPr="00F6017A" w14:paraId="1DAFCF0E" w14:textId="77777777" w:rsidTr="00893F9F">
        <w:tc>
          <w:tcPr>
            <w:tcW w:w="900" w:type="dxa"/>
          </w:tcPr>
          <w:p w14:paraId="1A5DEE60" w14:textId="763CB82B" w:rsidR="00F66BA6" w:rsidRPr="00893F9F" w:rsidRDefault="00F66BA6" w:rsidP="00F66BA6">
            <w:pPr>
              <w:jc w:val="center"/>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b/>
                <w:bCs/>
                <w:sz w:val="20"/>
                <w:szCs w:val="20"/>
              </w:rPr>
              <w:fldChar w:fldCharType="end"/>
            </w:r>
          </w:p>
        </w:tc>
        <w:tc>
          <w:tcPr>
            <w:tcW w:w="2160" w:type="dxa"/>
          </w:tcPr>
          <w:p w14:paraId="42EA2FC2" w14:textId="77777777" w:rsidR="00F66BA6" w:rsidRPr="00893F9F" w:rsidRDefault="00F66BA6" w:rsidP="00F66BA6">
            <w:pPr>
              <w:rPr>
                <w:rFonts w:ascii="Arial" w:hAnsi="Arial" w:cs="Arial"/>
                <w:color w:val="008000"/>
                <w:sz w:val="20"/>
                <w:szCs w:val="20"/>
              </w:rPr>
            </w:pPr>
            <w:r w:rsidRPr="00893F9F">
              <w:rPr>
                <w:rFonts w:ascii="Arial" w:hAnsi="Arial" w:cs="Arial"/>
                <w:color w:val="008000"/>
                <w:sz w:val="20"/>
                <w:szCs w:val="20"/>
              </w:rPr>
              <w:t>Recommended</w:t>
            </w:r>
          </w:p>
          <w:p w14:paraId="208E945F" w14:textId="77777777" w:rsidR="00F66BA6" w:rsidRPr="00893F9F" w:rsidRDefault="00F66BA6" w:rsidP="00F66BA6">
            <w:pPr>
              <w:rPr>
                <w:rFonts w:ascii="Arial" w:hAnsi="Arial" w:cs="Arial"/>
                <w:color w:val="008000"/>
                <w:sz w:val="20"/>
                <w:szCs w:val="20"/>
              </w:rPr>
            </w:pPr>
          </w:p>
        </w:tc>
        <w:tc>
          <w:tcPr>
            <w:tcW w:w="13500" w:type="dxa"/>
          </w:tcPr>
          <w:p w14:paraId="60E9A482" w14:textId="03E77FA5" w:rsidR="00F66BA6" w:rsidRPr="00893F9F" w:rsidRDefault="00F66BA6" w:rsidP="00F66BA6">
            <w:pPr>
              <w:pStyle w:val="NoSpacing"/>
              <w:rPr>
                <w:rFonts w:ascii="Arial" w:hAnsi="Arial" w:cs="Arial"/>
                <w:sz w:val="20"/>
                <w:szCs w:val="20"/>
              </w:rPr>
            </w:pPr>
            <w:r w:rsidRPr="00893F9F">
              <w:rPr>
                <w:rFonts w:ascii="Arial" w:hAnsi="Arial" w:cs="Arial"/>
                <w:sz w:val="20"/>
                <w:szCs w:val="20"/>
              </w:rPr>
              <w:t xml:space="preserve">Assist ALA headquarters with growing business partner relationships by regularly providing names and contact information for relevant business partner prospects. Send details to </w:t>
            </w:r>
            <w:hyperlink r:id="rId38" w:history="1">
              <w:r w:rsidR="000D77E3" w:rsidRPr="00893F9F">
                <w:rPr>
                  <w:rStyle w:val="Hyperlink"/>
                  <w:rFonts w:ascii="Arial" w:hAnsi="Arial" w:cs="Arial"/>
                  <w:i/>
                  <w:sz w:val="20"/>
                  <w:szCs w:val="20"/>
                </w:rPr>
                <w:t>marketing@alanet.org</w:t>
              </w:r>
            </w:hyperlink>
            <w:r w:rsidR="000D77E3" w:rsidRPr="00893F9F">
              <w:rPr>
                <w:rFonts w:ascii="Arial" w:hAnsi="Arial" w:cs="Arial"/>
                <w:sz w:val="20"/>
                <w:szCs w:val="20"/>
              </w:rPr>
              <w:t xml:space="preserve">. </w:t>
            </w:r>
          </w:p>
          <w:p w14:paraId="18DEBC88" w14:textId="77777777" w:rsidR="00F66BA6" w:rsidRPr="00893F9F" w:rsidRDefault="00F66BA6" w:rsidP="00F66BA6">
            <w:pPr>
              <w:rPr>
                <w:rFonts w:ascii="Arial" w:hAnsi="Arial" w:cs="Arial"/>
                <w:sz w:val="20"/>
                <w:szCs w:val="20"/>
              </w:rPr>
            </w:pPr>
          </w:p>
        </w:tc>
        <w:tc>
          <w:tcPr>
            <w:tcW w:w="2430" w:type="dxa"/>
          </w:tcPr>
          <w:p w14:paraId="33F373D7" w14:textId="1115391D" w:rsidR="00F66BA6" w:rsidRPr="00893F9F" w:rsidRDefault="00F66BA6" w:rsidP="00F66BA6">
            <w:pPr>
              <w:rPr>
                <w:rFonts w:ascii="Arial" w:hAnsi="Arial" w:cs="Arial"/>
                <w:color w:val="008000"/>
                <w:sz w:val="20"/>
                <w:szCs w:val="20"/>
              </w:rPr>
            </w:pPr>
          </w:p>
        </w:tc>
      </w:tr>
    </w:tbl>
    <w:p w14:paraId="5EC6059B" w14:textId="77777777" w:rsidR="00D46C55" w:rsidRPr="00893F9F" w:rsidRDefault="00D46C55" w:rsidP="006D6ED1">
      <w:pPr>
        <w:rPr>
          <w:rFonts w:ascii="Arial" w:hAnsi="Arial" w:cs="Arial"/>
          <w:sz w:val="20"/>
          <w:szCs w:val="20"/>
        </w:rPr>
      </w:pPr>
    </w:p>
    <w:p w14:paraId="6DD1EAB1" w14:textId="5776E0EA" w:rsidR="003228AC" w:rsidRPr="00893F9F" w:rsidRDefault="003228AC" w:rsidP="00F219BF">
      <w:pPr>
        <w:jc w:val="center"/>
        <w:rPr>
          <w:rFonts w:ascii="Arial" w:hAnsi="Arial" w:cs="Arial"/>
          <w:b/>
          <w:color w:val="4F6228" w:themeColor="accent3" w:themeShade="80"/>
          <w:sz w:val="20"/>
          <w:szCs w:val="20"/>
        </w:rPr>
      </w:pPr>
      <w:r w:rsidRPr="00893F9F">
        <w:rPr>
          <w:rFonts w:ascii="Arial" w:hAnsi="Arial" w:cs="Arial"/>
          <w:b/>
          <w:color w:val="4F6228" w:themeColor="accent3" w:themeShade="80"/>
          <w:sz w:val="20"/>
          <w:szCs w:val="20"/>
        </w:rPr>
        <w:t>Responsibilities to Business Partners:</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Required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Recommended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p>
    <w:p w14:paraId="29256AE8" w14:textId="77777777" w:rsidR="00560843" w:rsidRPr="00893F9F" w:rsidRDefault="00560843" w:rsidP="00C3339D">
      <w:pPr>
        <w:jc w:val="center"/>
        <w:rPr>
          <w:rFonts w:ascii="Arial" w:hAnsi="Arial" w:cs="Arial"/>
          <w:b/>
          <w:sz w:val="20"/>
          <w:szCs w:val="20"/>
        </w:rPr>
        <w:sectPr w:rsidR="00560843" w:rsidRPr="00893F9F" w:rsidSect="00F219BF">
          <w:headerReference w:type="default" r:id="rId39"/>
          <w:footerReference w:type="default" r:id="rId40"/>
          <w:pgSz w:w="20160" w:h="12240" w:orient="landscape" w:code="5"/>
          <w:pgMar w:top="720" w:right="720" w:bottom="720" w:left="720" w:header="720" w:footer="288" w:gutter="0"/>
          <w:paperSrc w:first="7" w:other="7"/>
          <w:pgNumType w:start="1"/>
          <w:cols w:space="720"/>
          <w:docGrid w:linePitch="360"/>
        </w:sectPr>
      </w:pPr>
    </w:p>
    <w:p w14:paraId="1B83219F" w14:textId="77777777" w:rsidR="00C3339D" w:rsidRPr="00893F9F" w:rsidRDefault="00C3339D" w:rsidP="006D6ED1">
      <w:pPr>
        <w:rPr>
          <w:rFonts w:ascii="Arial" w:hAnsi="Arial" w:cs="Arial"/>
          <w:sz w:val="20"/>
          <w:szCs w:val="20"/>
        </w:rPr>
      </w:pPr>
    </w:p>
    <w:tbl>
      <w:tblPr>
        <w:tblStyle w:val="TableGrid"/>
        <w:tblW w:w="18710" w:type="dxa"/>
        <w:tblLook w:val="04A0" w:firstRow="1" w:lastRow="0" w:firstColumn="1" w:lastColumn="0" w:noHBand="0" w:noVBand="1"/>
      </w:tblPr>
      <w:tblGrid>
        <w:gridCol w:w="713"/>
        <w:gridCol w:w="1907"/>
        <w:gridCol w:w="12675"/>
        <w:gridCol w:w="3415"/>
      </w:tblGrid>
      <w:tr w:rsidR="00F219BF" w:rsidRPr="00F6017A" w14:paraId="7D66AFD5" w14:textId="77777777" w:rsidTr="00F219BF">
        <w:tc>
          <w:tcPr>
            <w:tcW w:w="713" w:type="dxa"/>
          </w:tcPr>
          <w:p w14:paraId="10AD945A" w14:textId="77777777" w:rsidR="00F219BF" w:rsidRPr="00893F9F" w:rsidRDefault="00F219BF" w:rsidP="003C3B00">
            <w:pPr>
              <w:jc w:val="center"/>
              <w:rPr>
                <w:rFonts w:ascii="Arial" w:hAnsi="Arial" w:cs="Arial"/>
                <w:b/>
                <w:sz w:val="20"/>
                <w:szCs w:val="20"/>
              </w:rPr>
            </w:pPr>
            <w:r w:rsidRPr="00893F9F">
              <w:rPr>
                <w:rFonts w:ascii="Arial" w:hAnsi="Arial" w:cs="Arial"/>
                <w:b/>
                <w:sz w:val="20"/>
                <w:szCs w:val="20"/>
              </w:rPr>
              <w:t>√</w:t>
            </w:r>
          </w:p>
        </w:tc>
        <w:tc>
          <w:tcPr>
            <w:tcW w:w="1907" w:type="dxa"/>
          </w:tcPr>
          <w:p w14:paraId="6E20EE06" w14:textId="77777777" w:rsidR="00F219BF" w:rsidRPr="00893F9F" w:rsidRDefault="00F219BF" w:rsidP="00B71687">
            <w:pPr>
              <w:jc w:val="center"/>
              <w:rPr>
                <w:rFonts w:ascii="Arial" w:hAnsi="Arial" w:cs="Arial"/>
                <w:b/>
                <w:sz w:val="20"/>
                <w:szCs w:val="20"/>
              </w:rPr>
            </w:pPr>
            <w:r w:rsidRPr="00893F9F">
              <w:rPr>
                <w:rFonts w:ascii="Arial" w:hAnsi="Arial" w:cs="Arial"/>
                <w:b/>
                <w:sz w:val="20"/>
                <w:szCs w:val="20"/>
              </w:rPr>
              <w:t>Required or Recommended</w:t>
            </w:r>
          </w:p>
        </w:tc>
        <w:tc>
          <w:tcPr>
            <w:tcW w:w="12675" w:type="dxa"/>
          </w:tcPr>
          <w:p w14:paraId="00585844" w14:textId="77777777" w:rsidR="00F219BF" w:rsidRPr="00893F9F" w:rsidRDefault="00F219BF" w:rsidP="00B71687">
            <w:pPr>
              <w:jc w:val="center"/>
              <w:rPr>
                <w:rFonts w:ascii="Arial" w:hAnsi="Arial" w:cs="Arial"/>
                <w:b/>
                <w:sz w:val="20"/>
                <w:szCs w:val="20"/>
              </w:rPr>
            </w:pPr>
            <w:r w:rsidRPr="00893F9F">
              <w:rPr>
                <w:rFonts w:ascii="Arial" w:hAnsi="Arial" w:cs="Arial"/>
                <w:b/>
                <w:sz w:val="20"/>
                <w:szCs w:val="20"/>
              </w:rPr>
              <w:t>Description</w:t>
            </w:r>
          </w:p>
        </w:tc>
        <w:tc>
          <w:tcPr>
            <w:tcW w:w="3415" w:type="dxa"/>
          </w:tcPr>
          <w:p w14:paraId="583ED463" w14:textId="77777777" w:rsidR="00F219BF" w:rsidRPr="00893F9F" w:rsidRDefault="00F219BF" w:rsidP="00B71687">
            <w:pPr>
              <w:jc w:val="center"/>
              <w:rPr>
                <w:rFonts w:ascii="Arial" w:hAnsi="Arial" w:cs="Arial"/>
                <w:b/>
                <w:sz w:val="20"/>
                <w:szCs w:val="20"/>
              </w:rPr>
            </w:pPr>
            <w:r w:rsidRPr="00893F9F">
              <w:rPr>
                <w:rFonts w:ascii="Arial" w:hAnsi="Arial" w:cs="Arial"/>
                <w:b/>
                <w:sz w:val="20"/>
                <w:szCs w:val="20"/>
              </w:rPr>
              <w:t>Individual Responsible</w:t>
            </w:r>
          </w:p>
        </w:tc>
      </w:tr>
      <w:tr w:rsidR="00140850" w:rsidRPr="00F6017A" w14:paraId="027CFE69" w14:textId="77777777" w:rsidTr="00230C08">
        <w:tc>
          <w:tcPr>
            <w:tcW w:w="713" w:type="dxa"/>
          </w:tcPr>
          <w:p w14:paraId="4B8F1515" w14:textId="77777777" w:rsidR="00140850" w:rsidRPr="00893F9F" w:rsidRDefault="00140850" w:rsidP="00230C08">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4B28B260" w14:textId="77777777" w:rsidR="00140850" w:rsidRPr="00893F9F" w:rsidRDefault="00140850" w:rsidP="00230C08">
            <w:pPr>
              <w:rPr>
                <w:rFonts w:ascii="Arial" w:hAnsi="Arial" w:cs="Arial"/>
                <w:color w:val="FF0000"/>
                <w:sz w:val="20"/>
                <w:szCs w:val="20"/>
              </w:rPr>
            </w:pPr>
            <w:r w:rsidRPr="00893F9F">
              <w:rPr>
                <w:rFonts w:ascii="Arial" w:hAnsi="Arial" w:cs="Arial"/>
                <w:color w:val="FF0000"/>
                <w:sz w:val="20"/>
                <w:szCs w:val="20"/>
              </w:rPr>
              <w:t>Required</w:t>
            </w:r>
          </w:p>
        </w:tc>
        <w:tc>
          <w:tcPr>
            <w:tcW w:w="12675" w:type="dxa"/>
          </w:tcPr>
          <w:p w14:paraId="734FEE5B" w14:textId="58872D82" w:rsidR="00140850" w:rsidRPr="00893F9F" w:rsidRDefault="00140850" w:rsidP="00230C08">
            <w:pPr>
              <w:rPr>
                <w:rFonts w:ascii="Arial" w:hAnsi="Arial" w:cs="Arial"/>
                <w:sz w:val="20"/>
                <w:szCs w:val="20"/>
              </w:rPr>
            </w:pPr>
            <w:r w:rsidRPr="00893F9F">
              <w:rPr>
                <w:rFonts w:ascii="Arial" w:hAnsi="Arial" w:cs="Arial"/>
                <w:sz w:val="20"/>
                <w:szCs w:val="20"/>
              </w:rPr>
              <w:t xml:space="preserve">Provide ALA headquarters with a </w:t>
            </w:r>
            <w:hyperlink r:id="rId41" w:history="1">
              <w:r w:rsidRPr="00893F9F">
                <w:rPr>
                  <w:rStyle w:val="Hyperlink"/>
                  <w:rFonts w:ascii="Arial" w:hAnsi="Arial" w:cs="Arial"/>
                  <w:sz w:val="20"/>
                  <w:szCs w:val="20"/>
                </w:rPr>
                <w:t>list of individuals</w:t>
              </w:r>
            </w:hyperlink>
            <w:r w:rsidRPr="00893F9F">
              <w:rPr>
                <w:rFonts w:ascii="Arial" w:hAnsi="Arial" w:cs="Arial"/>
                <w:sz w:val="20"/>
                <w:szCs w:val="20"/>
              </w:rPr>
              <w:t xml:space="preserve"> who will assume chapter office as soon after election as practicable and before installation occurs. Provide ALA with current digital photo of Chapter President. </w:t>
            </w:r>
          </w:p>
        </w:tc>
        <w:tc>
          <w:tcPr>
            <w:tcW w:w="3415" w:type="dxa"/>
          </w:tcPr>
          <w:p w14:paraId="5C77FEF6" w14:textId="77777777" w:rsidR="00140850" w:rsidRPr="00893F9F" w:rsidRDefault="00140850" w:rsidP="00230C08">
            <w:pPr>
              <w:rPr>
                <w:rFonts w:ascii="Arial" w:hAnsi="Arial" w:cs="Arial"/>
                <w:color w:val="FF0000"/>
                <w:sz w:val="20"/>
                <w:szCs w:val="20"/>
              </w:rPr>
            </w:pPr>
          </w:p>
        </w:tc>
      </w:tr>
      <w:tr w:rsidR="00140850" w:rsidRPr="00F6017A" w14:paraId="48E07628" w14:textId="77777777" w:rsidTr="00230C08">
        <w:tc>
          <w:tcPr>
            <w:tcW w:w="713" w:type="dxa"/>
          </w:tcPr>
          <w:p w14:paraId="1038A9DC" w14:textId="77777777" w:rsidR="00140850" w:rsidRPr="00893F9F" w:rsidRDefault="00140850" w:rsidP="00230C08">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68D91ABD" w14:textId="77777777" w:rsidR="00140850" w:rsidRPr="00893F9F" w:rsidRDefault="00140850" w:rsidP="00230C08">
            <w:pPr>
              <w:rPr>
                <w:rFonts w:ascii="Arial" w:hAnsi="Arial" w:cs="Arial"/>
                <w:color w:val="FF0000"/>
                <w:sz w:val="20"/>
                <w:szCs w:val="20"/>
              </w:rPr>
            </w:pPr>
            <w:r w:rsidRPr="00893F9F">
              <w:rPr>
                <w:rFonts w:ascii="Arial" w:hAnsi="Arial" w:cs="Arial"/>
                <w:color w:val="FF0000"/>
                <w:sz w:val="20"/>
                <w:szCs w:val="20"/>
              </w:rPr>
              <w:t>Required</w:t>
            </w:r>
          </w:p>
        </w:tc>
        <w:tc>
          <w:tcPr>
            <w:tcW w:w="12675" w:type="dxa"/>
          </w:tcPr>
          <w:p w14:paraId="6BE3AFE1" w14:textId="676C5878" w:rsidR="00140850" w:rsidRPr="00893F9F" w:rsidRDefault="00140850" w:rsidP="0090783E">
            <w:pPr>
              <w:rPr>
                <w:rFonts w:ascii="Arial" w:hAnsi="Arial" w:cs="Arial"/>
                <w:sz w:val="20"/>
                <w:szCs w:val="20"/>
              </w:rPr>
            </w:pPr>
            <w:r w:rsidRPr="00893F9F">
              <w:rPr>
                <w:rFonts w:ascii="Arial" w:hAnsi="Arial" w:cs="Arial"/>
                <w:sz w:val="20"/>
                <w:szCs w:val="20"/>
              </w:rPr>
              <w:t xml:space="preserve">The chapter president shall update and return the </w:t>
            </w:r>
            <w:r w:rsidRPr="000C35B1">
              <w:rPr>
                <w:rFonts w:ascii="Arial" w:hAnsi="Arial" w:cs="Arial"/>
                <w:sz w:val="20"/>
                <w:szCs w:val="20"/>
              </w:rPr>
              <w:t>Chapter Profile Form</w:t>
            </w:r>
            <w:r w:rsidRPr="00893F9F">
              <w:rPr>
                <w:rFonts w:ascii="Arial" w:hAnsi="Arial" w:cs="Arial"/>
                <w:sz w:val="20"/>
                <w:szCs w:val="20"/>
              </w:rPr>
              <w:t xml:space="preserve"> on an annual basis. Semiannually, chapters will review, reconcile and return chapter membership rosters to ALA headquarters.</w:t>
            </w:r>
          </w:p>
        </w:tc>
        <w:tc>
          <w:tcPr>
            <w:tcW w:w="3415" w:type="dxa"/>
          </w:tcPr>
          <w:p w14:paraId="18DF482C" w14:textId="77777777" w:rsidR="00140850" w:rsidRPr="00893F9F" w:rsidRDefault="00140850" w:rsidP="00230C08">
            <w:pPr>
              <w:rPr>
                <w:rFonts w:ascii="Arial" w:hAnsi="Arial" w:cs="Arial"/>
                <w:color w:val="FF0000"/>
                <w:sz w:val="20"/>
                <w:szCs w:val="20"/>
              </w:rPr>
            </w:pPr>
          </w:p>
        </w:tc>
      </w:tr>
      <w:tr w:rsidR="00140850" w:rsidRPr="00F6017A" w14:paraId="4886E9E1" w14:textId="77777777" w:rsidTr="00230C08">
        <w:tc>
          <w:tcPr>
            <w:tcW w:w="713" w:type="dxa"/>
          </w:tcPr>
          <w:p w14:paraId="6621C2E2" w14:textId="77777777" w:rsidR="00140850" w:rsidRPr="00893F9F" w:rsidRDefault="00140850" w:rsidP="00230C08">
            <w:pPr>
              <w:jc w:val="center"/>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383E3696" w14:textId="77777777" w:rsidR="00140850" w:rsidRPr="00893F9F" w:rsidRDefault="00140850" w:rsidP="00230C08">
            <w:pPr>
              <w:rPr>
                <w:rFonts w:ascii="Arial" w:hAnsi="Arial" w:cs="Arial"/>
                <w:color w:val="FF0000"/>
                <w:sz w:val="20"/>
                <w:szCs w:val="20"/>
              </w:rPr>
            </w:pPr>
            <w:r w:rsidRPr="00893F9F">
              <w:rPr>
                <w:rFonts w:ascii="Arial" w:hAnsi="Arial" w:cs="Arial"/>
                <w:color w:val="FF0000"/>
                <w:sz w:val="20"/>
                <w:szCs w:val="20"/>
              </w:rPr>
              <w:t>Required</w:t>
            </w:r>
          </w:p>
        </w:tc>
        <w:tc>
          <w:tcPr>
            <w:tcW w:w="12675" w:type="dxa"/>
          </w:tcPr>
          <w:p w14:paraId="45C0F434" w14:textId="77777777" w:rsidR="00140850" w:rsidRPr="00893F9F" w:rsidRDefault="00140850" w:rsidP="00230C08">
            <w:pPr>
              <w:rPr>
                <w:rFonts w:ascii="Arial" w:hAnsi="Arial" w:cs="Arial"/>
                <w:sz w:val="20"/>
                <w:szCs w:val="20"/>
              </w:rPr>
            </w:pPr>
            <w:r w:rsidRPr="00893F9F">
              <w:rPr>
                <w:rFonts w:ascii="Arial" w:hAnsi="Arial" w:cs="Arial"/>
                <w:sz w:val="20"/>
                <w:szCs w:val="20"/>
              </w:rPr>
              <w:t>Ensure that all chapter members are also members of ALA at all times. On an annual basis, the chapter president will submit a timely statement certifying compliance with this ALA bylaw provision.</w:t>
            </w:r>
          </w:p>
        </w:tc>
        <w:tc>
          <w:tcPr>
            <w:tcW w:w="3415" w:type="dxa"/>
          </w:tcPr>
          <w:p w14:paraId="16655552" w14:textId="77777777" w:rsidR="00140850" w:rsidRPr="00893F9F" w:rsidRDefault="00140850" w:rsidP="00230C08">
            <w:pPr>
              <w:rPr>
                <w:rFonts w:ascii="Arial" w:hAnsi="Arial" w:cs="Arial"/>
                <w:color w:val="FF0000"/>
                <w:sz w:val="20"/>
                <w:szCs w:val="20"/>
              </w:rPr>
            </w:pPr>
          </w:p>
        </w:tc>
      </w:tr>
      <w:tr w:rsidR="00140850" w:rsidRPr="00F6017A" w14:paraId="39942C9B" w14:textId="77777777" w:rsidTr="00230C08">
        <w:tc>
          <w:tcPr>
            <w:tcW w:w="713" w:type="dxa"/>
          </w:tcPr>
          <w:p w14:paraId="7AC73454" w14:textId="77777777" w:rsidR="00140850" w:rsidRPr="00893F9F" w:rsidRDefault="00140850" w:rsidP="00230C08">
            <w:pPr>
              <w:jc w:val="center"/>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472F6151" w14:textId="77777777" w:rsidR="00140850" w:rsidRPr="00893F9F" w:rsidRDefault="00140850" w:rsidP="00230C08">
            <w:pPr>
              <w:rPr>
                <w:rFonts w:ascii="Arial" w:hAnsi="Arial" w:cs="Arial"/>
                <w:color w:val="FF0000"/>
                <w:sz w:val="20"/>
                <w:szCs w:val="20"/>
              </w:rPr>
            </w:pPr>
            <w:r w:rsidRPr="00893F9F">
              <w:rPr>
                <w:rFonts w:ascii="Arial" w:hAnsi="Arial" w:cs="Arial"/>
                <w:color w:val="FF0000"/>
                <w:sz w:val="20"/>
                <w:szCs w:val="20"/>
              </w:rPr>
              <w:t>Required</w:t>
            </w:r>
          </w:p>
        </w:tc>
        <w:tc>
          <w:tcPr>
            <w:tcW w:w="12675" w:type="dxa"/>
          </w:tcPr>
          <w:p w14:paraId="7FB5425A" w14:textId="77777777" w:rsidR="00140850" w:rsidRPr="00893F9F" w:rsidRDefault="00140850" w:rsidP="00230C08">
            <w:pPr>
              <w:rPr>
                <w:rFonts w:ascii="Arial" w:hAnsi="Arial" w:cs="Arial"/>
                <w:sz w:val="20"/>
                <w:szCs w:val="20"/>
              </w:rPr>
            </w:pPr>
            <w:r w:rsidRPr="00893F9F">
              <w:rPr>
                <w:rFonts w:ascii="Arial" w:hAnsi="Arial" w:cs="Arial"/>
                <w:sz w:val="20"/>
                <w:szCs w:val="20"/>
              </w:rPr>
              <w:t>Provide copies of board and chapter meeting minutes to chapter members.</w:t>
            </w:r>
          </w:p>
        </w:tc>
        <w:tc>
          <w:tcPr>
            <w:tcW w:w="3415" w:type="dxa"/>
          </w:tcPr>
          <w:p w14:paraId="67BF8668" w14:textId="77777777" w:rsidR="00140850" w:rsidRPr="00893F9F" w:rsidRDefault="00140850" w:rsidP="00230C08">
            <w:pPr>
              <w:rPr>
                <w:rFonts w:ascii="Arial" w:hAnsi="Arial" w:cs="Arial"/>
                <w:color w:val="FF0000"/>
                <w:sz w:val="20"/>
                <w:szCs w:val="20"/>
              </w:rPr>
            </w:pPr>
          </w:p>
        </w:tc>
      </w:tr>
      <w:tr w:rsidR="00140850" w:rsidRPr="00F6017A" w14:paraId="02326A7F" w14:textId="77777777" w:rsidTr="00230C08">
        <w:tc>
          <w:tcPr>
            <w:tcW w:w="713" w:type="dxa"/>
          </w:tcPr>
          <w:p w14:paraId="04801493" w14:textId="77777777" w:rsidR="00140850" w:rsidRPr="00893F9F" w:rsidRDefault="00140850" w:rsidP="00230C08">
            <w:pPr>
              <w:jc w:val="center"/>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40A1EBD9" w14:textId="77777777" w:rsidR="00140850" w:rsidRPr="00893F9F" w:rsidRDefault="00140850" w:rsidP="00230C08">
            <w:pPr>
              <w:rPr>
                <w:rFonts w:ascii="Arial" w:hAnsi="Arial" w:cs="Arial"/>
                <w:color w:val="FF0000"/>
                <w:sz w:val="20"/>
                <w:szCs w:val="20"/>
              </w:rPr>
            </w:pPr>
            <w:r w:rsidRPr="00893F9F">
              <w:rPr>
                <w:rFonts w:ascii="Arial" w:hAnsi="Arial" w:cs="Arial"/>
                <w:color w:val="FF0000"/>
                <w:sz w:val="20"/>
                <w:szCs w:val="20"/>
              </w:rPr>
              <w:t>Required</w:t>
            </w:r>
          </w:p>
        </w:tc>
        <w:tc>
          <w:tcPr>
            <w:tcW w:w="12675" w:type="dxa"/>
          </w:tcPr>
          <w:p w14:paraId="1EE1B043" w14:textId="603FE089" w:rsidR="00140850" w:rsidRPr="00893F9F" w:rsidRDefault="00140850">
            <w:pPr>
              <w:rPr>
                <w:rFonts w:ascii="Arial" w:hAnsi="Arial" w:cs="Arial"/>
                <w:sz w:val="20"/>
                <w:szCs w:val="20"/>
              </w:rPr>
            </w:pPr>
            <w:r w:rsidRPr="00893F9F">
              <w:rPr>
                <w:rFonts w:ascii="Arial" w:hAnsi="Arial" w:cs="Arial"/>
                <w:sz w:val="20"/>
                <w:szCs w:val="20"/>
              </w:rPr>
              <w:t xml:space="preserve">Use the ALA logo and other Association symbols pursuant to </w:t>
            </w:r>
            <w:r w:rsidR="008C258C">
              <w:rPr>
                <w:rFonts w:ascii="Arial" w:hAnsi="Arial" w:cs="Arial"/>
                <w:sz w:val="20"/>
                <w:szCs w:val="20"/>
              </w:rPr>
              <w:t xml:space="preserve">the </w:t>
            </w:r>
            <w:hyperlink r:id="rId42" w:history="1">
              <w:r w:rsidR="00EA606F" w:rsidRPr="00EA606F">
                <w:rPr>
                  <w:rStyle w:val="Hyperlink"/>
                  <w:rFonts w:ascii="Arial" w:hAnsi="Arial" w:cs="Arial"/>
                  <w:sz w:val="20"/>
                  <w:szCs w:val="20"/>
                </w:rPr>
                <w:t>Brand Identity Guidelines</w:t>
              </w:r>
            </w:hyperlink>
            <w:r w:rsidR="00EA606F">
              <w:rPr>
                <w:rFonts w:ascii="Arial" w:hAnsi="Arial" w:cs="Arial"/>
                <w:sz w:val="20"/>
                <w:szCs w:val="20"/>
              </w:rPr>
              <w:t xml:space="preserve"> provided by ALA </w:t>
            </w:r>
            <w:r w:rsidRPr="00893F9F">
              <w:rPr>
                <w:rFonts w:ascii="Arial" w:hAnsi="Arial" w:cs="Arial"/>
                <w:sz w:val="20"/>
                <w:szCs w:val="20"/>
              </w:rPr>
              <w:t>headquarters.</w:t>
            </w:r>
          </w:p>
        </w:tc>
        <w:tc>
          <w:tcPr>
            <w:tcW w:w="3415" w:type="dxa"/>
          </w:tcPr>
          <w:p w14:paraId="5333B84E" w14:textId="77777777" w:rsidR="00140850" w:rsidRPr="00893F9F" w:rsidRDefault="00140850" w:rsidP="00230C08">
            <w:pPr>
              <w:rPr>
                <w:rFonts w:ascii="Arial" w:hAnsi="Arial" w:cs="Arial"/>
                <w:color w:val="FF0000"/>
                <w:sz w:val="20"/>
                <w:szCs w:val="20"/>
              </w:rPr>
            </w:pPr>
          </w:p>
        </w:tc>
      </w:tr>
      <w:tr w:rsidR="000771E3" w:rsidRPr="00F6017A" w14:paraId="14013B52" w14:textId="77777777" w:rsidTr="00230C08">
        <w:tc>
          <w:tcPr>
            <w:tcW w:w="713" w:type="dxa"/>
          </w:tcPr>
          <w:p w14:paraId="6144C265" w14:textId="21E65650" w:rsidR="000771E3" w:rsidRPr="00893F9F" w:rsidRDefault="000771E3" w:rsidP="000771E3">
            <w:pPr>
              <w:jc w:val="center"/>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25E28DD6" w14:textId="2643715A" w:rsidR="000771E3" w:rsidRPr="00893F9F" w:rsidRDefault="000771E3" w:rsidP="000771E3">
            <w:pPr>
              <w:rPr>
                <w:rFonts w:ascii="Arial" w:hAnsi="Arial" w:cs="Arial"/>
                <w:color w:val="FF0000"/>
                <w:sz w:val="20"/>
                <w:szCs w:val="20"/>
              </w:rPr>
            </w:pPr>
            <w:r w:rsidRPr="00893F9F">
              <w:rPr>
                <w:rFonts w:ascii="Arial" w:hAnsi="Arial" w:cs="Arial"/>
                <w:color w:val="FF0000"/>
                <w:sz w:val="20"/>
                <w:szCs w:val="20"/>
              </w:rPr>
              <w:t>Required</w:t>
            </w:r>
          </w:p>
        </w:tc>
        <w:tc>
          <w:tcPr>
            <w:tcW w:w="12675" w:type="dxa"/>
          </w:tcPr>
          <w:p w14:paraId="7F6808DB" w14:textId="1E4A8364" w:rsidR="000771E3" w:rsidRPr="00893F9F" w:rsidRDefault="000771E3" w:rsidP="000771E3">
            <w:pPr>
              <w:rPr>
                <w:rFonts w:ascii="Arial" w:hAnsi="Arial" w:cs="Arial"/>
                <w:sz w:val="20"/>
                <w:szCs w:val="20"/>
              </w:rPr>
            </w:pPr>
            <w:r w:rsidRPr="00893F9F">
              <w:rPr>
                <w:rFonts w:ascii="Arial" w:hAnsi="Arial" w:cs="Arial"/>
                <w:sz w:val="20"/>
                <w:szCs w:val="20"/>
              </w:rPr>
              <w:t xml:space="preserve">For those chapters that maintain a chapter website, ensure a link to </w:t>
            </w:r>
            <w:hyperlink r:id="rId43" w:history="1">
              <w:r w:rsidRPr="00893F9F">
                <w:rPr>
                  <w:rStyle w:val="Hyperlink"/>
                  <w:rFonts w:ascii="Arial" w:hAnsi="Arial" w:cs="Arial"/>
                  <w:sz w:val="20"/>
                  <w:szCs w:val="20"/>
                </w:rPr>
                <w:t>www.alanet.org</w:t>
              </w:r>
            </w:hyperlink>
            <w:r w:rsidRPr="00893F9F">
              <w:rPr>
                <w:rFonts w:ascii="Arial" w:hAnsi="Arial" w:cs="Arial"/>
                <w:sz w:val="20"/>
                <w:szCs w:val="20"/>
              </w:rPr>
              <w:t xml:space="preserve"> is included on the home page of the chapter site.</w:t>
            </w:r>
          </w:p>
        </w:tc>
        <w:tc>
          <w:tcPr>
            <w:tcW w:w="3415" w:type="dxa"/>
          </w:tcPr>
          <w:p w14:paraId="5528A9A6" w14:textId="5C9A2E12" w:rsidR="000771E3" w:rsidRPr="00893F9F" w:rsidRDefault="000771E3" w:rsidP="000771E3">
            <w:pPr>
              <w:rPr>
                <w:rFonts w:ascii="Arial" w:hAnsi="Arial" w:cs="Arial"/>
                <w:color w:val="FF0000"/>
                <w:sz w:val="20"/>
                <w:szCs w:val="20"/>
              </w:rPr>
            </w:pPr>
          </w:p>
        </w:tc>
      </w:tr>
      <w:tr w:rsidR="00AE796E" w:rsidRPr="00F6017A" w14:paraId="6200D422" w14:textId="77777777" w:rsidTr="00F219BF">
        <w:tc>
          <w:tcPr>
            <w:tcW w:w="713" w:type="dxa"/>
          </w:tcPr>
          <w:p w14:paraId="3D29B20A" w14:textId="54E9B88E" w:rsidR="00AE796E" w:rsidRPr="00893F9F" w:rsidRDefault="00AE796E" w:rsidP="00AE796E">
            <w:pPr>
              <w:jc w:val="center"/>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39FFD42" w14:textId="255A01BE" w:rsidR="00AE796E" w:rsidRPr="00893F9F" w:rsidRDefault="00AE796E" w:rsidP="00AE796E">
            <w:pPr>
              <w:rPr>
                <w:rFonts w:ascii="Arial" w:hAnsi="Arial" w:cs="Arial"/>
                <w:color w:val="7030A0"/>
                <w:sz w:val="20"/>
                <w:szCs w:val="20"/>
              </w:rPr>
            </w:pPr>
            <w:r w:rsidRPr="00893F9F">
              <w:rPr>
                <w:rFonts w:ascii="Arial" w:hAnsi="Arial" w:cs="Arial"/>
                <w:color w:val="FF0000"/>
                <w:sz w:val="20"/>
                <w:szCs w:val="20"/>
              </w:rPr>
              <w:t>Required</w:t>
            </w:r>
          </w:p>
        </w:tc>
        <w:tc>
          <w:tcPr>
            <w:tcW w:w="12675" w:type="dxa"/>
          </w:tcPr>
          <w:p w14:paraId="2BC3755D" w14:textId="7A476275" w:rsidR="00AE796E" w:rsidRPr="00893F9F" w:rsidRDefault="00AE796E" w:rsidP="00AE796E">
            <w:pPr>
              <w:rPr>
                <w:rFonts w:ascii="Arial" w:hAnsi="Arial" w:cs="Arial"/>
                <w:sz w:val="20"/>
                <w:szCs w:val="20"/>
              </w:rPr>
            </w:pPr>
            <w:r w:rsidRPr="00893F9F">
              <w:rPr>
                <w:rFonts w:ascii="Arial" w:hAnsi="Arial" w:cs="Arial"/>
                <w:sz w:val="20"/>
                <w:szCs w:val="20"/>
              </w:rPr>
              <w:t xml:space="preserve">Ensure all chapter board members are subscribed to and participate in </w:t>
            </w:r>
            <w:hyperlink r:id="rId44" w:history="1">
              <w:r w:rsidRPr="00893F9F">
                <w:rPr>
                  <w:rStyle w:val="Hyperlink"/>
                  <w:rFonts w:ascii="Arial" w:hAnsi="Arial" w:cs="Arial"/>
                  <w:sz w:val="20"/>
                  <w:szCs w:val="20"/>
                </w:rPr>
                <w:t>ALA’s Chapter Leaders Community</w:t>
              </w:r>
            </w:hyperlink>
            <w:r w:rsidRPr="00893F9F">
              <w:rPr>
                <w:rFonts w:ascii="Arial" w:hAnsi="Arial" w:cs="Arial"/>
                <w:sz w:val="20"/>
                <w:szCs w:val="20"/>
              </w:rPr>
              <w:t>.</w:t>
            </w:r>
            <w:r w:rsidR="000A365B">
              <w:rPr>
                <w:rFonts w:ascii="Arial" w:hAnsi="Arial" w:cs="Arial"/>
                <w:sz w:val="20"/>
                <w:szCs w:val="20"/>
              </w:rPr>
              <w:t xml:space="preserve"> </w:t>
            </w:r>
          </w:p>
        </w:tc>
        <w:tc>
          <w:tcPr>
            <w:tcW w:w="3415" w:type="dxa"/>
          </w:tcPr>
          <w:p w14:paraId="047A46F5" w14:textId="77777777" w:rsidR="00AE796E" w:rsidRPr="00893F9F" w:rsidRDefault="00AE796E" w:rsidP="00AE796E">
            <w:pPr>
              <w:rPr>
                <w:rFonts w:ascii="Arial" w:hAnsi="Arial" w:cs="Arial"/>
                <w:color w:val="7030A0"/>
                <w:sz w:val="20"/>
                <w:szCs w:val="20"/>
              </w:rPr>
            </w:pPr>
          </w:p>
        </w:tc>
      </w:tr>
      <w:tr w:rsidR="000771E3" w:rsidRPr="00F6017A" w14:paraId="2E8D8A4E" w14:textId="77777777" w:rsidTr="00F219BF">
        <w:tc>
          <w:tcPr>
            <w:tcW w:w="713" w:type="dxa"/>
          </w:tcPr>
          <w:p w14:paraId="54D6FFDB" w14:textId="77777777" w:rsidR="000771E3" w:rsidRPr="00893F9F" w:rsidRDefault="000771E3" w:rsidP="000771E3">
            <w:pPr>
              <w:jc w:val="center"/>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572256CA" w14:textId="77777777" w:rsidR="000771E3" w:rsidRPr="00893F9F" w:rsidRDefault="000771E3" w:rsidP="000771E3">
            <w:pPr>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5B68623E" w14:textId="2A8049BE" w:rsidR="000771E3" w:rsidRPr="00893F9F" w:rsidRDefault="000771E3" w:rsidP="000771E3">
            <w:pPr>
              <w:rPr>
                <w:rFonts w:ascii="Arial" w:hAnsi="Arial" w:cs="Arial"/>
                <w:sz w:val="20"/>
                <w:szCs w:val="20"/>
              </w:rPr>
            </w:pPr>
            <w:r w:rsidRPr="00893F9F">
              <w:rPr>
                <w:rFonts w:ascii="Arial" w:hAnsi="Arial" w:cs="Arial"/>
                <w:sz w:val="20"/>
                <w:szCs w:val="20"/>
              </w:rPr>
              <w:t xml:space="preserve">Ensure that one or more chapter board members (or other designated individual/s) attend the </w:t>
            </w:r>
            <w:r w:rsidR="006D364E" w:rsidRPr="00893F9F">
              <w:rPr>
                <w:rFonts w:ascii="Arial" w:hAnsi="Arial" w:cs="Arial"/>
                <w:sz w:val="20"/>
                <w:szCs w:val="20"/>
              </w:rPr>
              <w:t>Chapter Leadership Institute</w:t>
            </w:r>
            <w:r w:rsidRPr="00893F9F">
              <w:rPr>
                <w:rFonts w:ascii="Arial" w:hAnsi="Arial" w:cs="Arial"/>
                <w:sz w:val="20"/>
                <w:szCs w:val="20"/>
              </w:rPr>
              <w:t xml:space="preserve"> annually. The President-Elect is encouraged to attend. Limited financial assistance is available for those chapters that demonstrate need. </w:t>
            </w:r>
            <w:r w:rsidR="00605288">
              <w:rPr>
                <w:rFonts w:ascii="Arial" w:hAnsi="Arial" w:cs="Arial"/>
                <w:sz w:val="20"/>
                <w:szCs w:val="20"/>
              </w:rPr>
              <w:t xml:space="preserve">Contact </w:t>
            </w:r>
            <w:hyperlink r:id="rId45" w:history="1">
              <w:r w:rsidR="00605288" w:rsidRPr="00487DB4">
                <w:rPr>
                  <w:rStyle w:val="Hyperlink"/>
                  <w:rFonts w:ascii="Arial" w:hAnsi="Arial" w:cs="Arial"/>
                  <w:sz w:val="20"/>
                  <w:szCs w:val="20"/>
                </w:rPr>
                <w:t>chapters@alanet.org</w:t>
              </w:r>
            </w:hyperlink>
            <w:r w:rsidR="00605288">
              <w:rPr>
                <w:rFonts w:ascii="Arial" w:hAnsi="Arial" w:cs="Arial"/>
                <w:sz w:val="20"/>
                <w:szCs w:val="20"/>
              </w:rPr>
              <w:t xml:space="preserve"> for further information related to financial assistance. </w:t>
            </w:r>
          </w:p>
        </w:tc>
        <w:tc>
          <w:tcPr>
            <w:tcW w:w="3415" w:type="dxa"/>
          </w:tcPr>
          <w:p w14:paraId="4E8DBCB7" w14:textId="77777777" w:rsidR="000771E3" w:rsidRPr="00893F9F" w:rsidRDefault="000771E3" w:rsidP="000771E3">
            <w:pPr>
              <w:rPr>
                <w:rFonts w:ascii="Arial" w:hAnsi="Arial" w:cs="Arial"/>
                <w:color w:val="7030A0"/>
                <w:sz w:val="20"/>
                <w:szCs w:val="20"/>
              </w:rPr>
            </w:pPr>
          </w:p>
        </w:tc>
      </w:tr>
      <w:tr w:rsidR="000771E3" w:rsidRPr="00F6017A" w14:paraId="70DEABED" w14:textId="77777777" w:rsidTr="00F219BF">
        <w:tc>
          <w:tcPr>
            <w:tcW w:w="713" w:type="dxa"/>
          </w:tcPr>
          <w:p w14:paraId="06FF934D" w14:textId="77777777" w:rsidR="000771E3" w:rsidRPr="00893F9F" w:rsidRDefault="000771E3" w:rsidP="000771E3">
            <w:pPr>
              <w:jc w:val="center"/>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15C2B6F5" w14:textId="77777777" w:rsidR="000771E3" w:rsidRPr="00893F9F" w:rsidRDefault="000771E3" w:rsidP="000771E3">
            <w:pPr>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69F1A181" w14:textId="4D79D218" w:rsidR="000771E3" w:rsidRPr="00893F9F" w:rsidRDefault="000771E3" w:rsidP="000771E3">
            <w:pPr>
              <w:rPr>
                <w:rFonts w:ascii="Arial" w:hAnsi="Arial" w:cs="Arial"/>
                <w:sz w:val="20"/>
                <w:szCs w:val="20"/>
              </w:rPr>
            </w:pPr>
            <w:r w:rsidRPr="00893F9F">
              <w:rPr>
                <w:rFonts w:ascii="Arial" w:hAnsi="Arial" w:cs="Arial"/>
                <w:sz w:val="20"/>
                <w:szCs w:val="20"/>
              </w:rPr>
              <w:t xml:space="preserve">Actively promote and educate members about </w:t>
            </w:r>
            <w:r w:rsidR="003F4CA5" w:rsidRPr="00380992">
              <w:rPr>
                <w:rFonts w:ascii="Arial" w:hAnsi="Arial" w:cs="Arial"/>
                <w:sz w:val="20"/>
                <w:szCs w:val="20"/>
              </w:rPr>
              <w:t>ALA’s Annual Conference &amp; Expo, Regional Legal Management Conferences, and specialized conferences</w:t>
            </w:r>
            <w:r w:rsidRPr="00893F9F">
              <w:rPr>
                <w:rFonts w:ascii="Arial" w:hAnsi="Arial" w:cs="Arial"/>
                <w:sz w:val="20"/>
                <w:szCs w:val="20"/>
              </w:rPr>
              <w:t xml:space="preserve"> and other educational opportunities, such as </w:t>
            </w:r>
            <w:hyperlink r:id="rId46" w:history="1">
              <w:r w:rsidRPr="00893F9F">
                <w:rPr>
                  <w:rStyle w:val="Hyperlink"/>
                  <w:rFonts w:ascii="Arial" w:hAnsi="Arial" w:cs="Arial"/>
                  <w:sz w:val="20"/>
                  <w:szCs w:val="20"/>
                </w:rPr>
                <w:t>webinars</w:t>
              </w:r>
            </w:hyperlink>
            <w:r w:rsidRPr="00893F9F">
              <w:rPr>
                <w:rFonts w:ascii="Arial" w:hAnsi="Arial" w:cs="Arial"/>
                <w:sz w:val="20"/>
                <w:szCs w:val="20"/>
              </w:rPr>
              <w:t>.</w:t>
            </w:r>
          </w:p>
        </w:tc>
        <w:tc>
          <w:tcPr>
            <w:tcW w:w="3415" w:type="dxa"/>
          </w:tcPr>
          <w:p w14:paraId="75CDBD28" w14:textId="77777777" w:rsidR="000771E3" w:rsidRPr="00893F9F" w:rsidRDefault="000771E3" w:rsidP="000771E3">
            <w:pPr>
              <w:rPr>
                <w:rFonts w:ascii="Arial" w:hAnsi="Arial" w:cs="Arial"/>
                <w:color w:val="7030A0"/>
                <w:sz w:val="20"/>
                <w:szCs w:val="20"/>
              </w:rPr>
            </w:pPr>
          </w:p>
        </w:tc>
      </w:tr>
      <w:tr w:rsidR="000771E3" w:rsidRPr="00F6017A" w14:paraId="7CBF1861" w14:textId="77777777" w:rsidTr="00F219BF">
        <w:tc>
          <w:tcPr>
            <w:tcW w:w="713" w:type="dxa"/>
          </w:tcPr>
          <w:p w14:paraId="2976A1CE" w14:textId="77777777" w:rsidR="000771E3" w:rsidRPr="00893F9F" w:rsidRDefault="000771E3" w:rsidP="000771E3">
            <w:pPr>
              <w:jc w:val="center"/>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472A154E" w14:textId="77777777" w:rsidR="000771E3" w:rsidRPr="00893F9F" w:rsidRDefault="000771E3" w:rsidP="000771E3">
            <w:pPr>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34803764" w14:textId="1E40EDAF" w:rsidR="000771E3" w:rsidRPr="00893F9F" w:rsidRDefault="000771E3" w:rsidP="009F5BA2">
            <w:pPr>
              <w:rPr>
                <w:rFonts w:ascii="Arial" w:hAnsi="Arial" w:cs="Arial"/>
                <w:sz w:val="20"/>
                <w:szCs w:val="20"/>
              </w:rPr>
            </w:pPr>
            <w:r w:rsidRPr="00893F9F">
              <w:rPr>
                <w:rFonts w:ascii="Arial" w:hAnsi="Arial" w:cs="Arial"/>
                <w:sz w:val="20"/>
                <w:szCs w:val="20"/>
              </w:rPr>
              <w:t>Ensure that a Regional Council Representative (or other designated individual/s) attends Regional Council Meetings held in conjunction with ALA’s Annual Conference</w:t>
            </w:r>
            <w:r w:rsidR="009F5BA2" w:rsidRPr="00893F9F">
              <w:rPr>
                <w:rFonts w:ascii="Arial" w:hAnsi="Arial" w:cs="Arial"/>
                <w:sz w:val="20"/>
                <w:szCs w:val="20"/>
              </w:rPr>
              <w:t xml:space="preserve"> and Regional Conference</w:t>
            </w:r>
            <w:r w:rsidRPr="00893F9F">
              <w:rPr>
                <w:rFonts w:ascii="Arial" w:hAnsi="Arial" w:cs="Arial"/>
                <w:sz w:val="20"/>
                <w:szCs w:val="20"/>
              </w:rPr>
              <w:t>. The Regional Council Representative (or other designated member) shall provide reports of each meeting to chapter members.</w:t>
            </w:r>
          </w:p>
        </w:tc>
        <w:tc>
          <w:tcPr>
            <w:tcW w:w="3415" w:type="dxa"/>
          </w:tcPr>
          <w:p w14:paraId="35D9B9F1" w14:textId="77777777" w:rsidR="000771E3" w:rsidRPr="00893F9F" w:rsidRDefault="000771E3" w:rsidP="000771E3">
            <w:pPr>
              <w:rPr>
                <w:rFonts w:ascii="Arial" w:hAnsi="Arial" w:cs="Arial"/>
                <w:color w:val="7030A0"/>
                <w:sz w:val="20"/>
                <w:szCs w:val="20"/>
              </w:rPr>
            </w:pPr>
          </w:p>
        </w:tc>
      </w:tr>
      <w:tr w:rsidR="000771E3" w:rsidRPr="00F6017A" w14:paraId="4F93C595" w14:textId="77777777" w:rsidTr="00F219BF">
        <w:tc>
          <w:tcPr>
            <w:tcW w:w="713" w:type="dxa"/>
          </w:tcPr>
          <w:p w14:paraId="4A174C88" w14:textId="77777777" w:rsidR="000771E3" w:rsidRPr="00893F9F" w:rsidRDefault="000771E3" w:rsidP="000771E3">
            <w:pPr>
              <w:jc w:val="center"/>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7ADFCAA7" w14:textId="77777777" w:rsidR="000771E3" w:rsidRPr="00893F9F" w:rsidRDefault="000771E3" w:rsidP="000771E3">
            <w:pPr>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766E7348" w14:textId="7D5988E9" w:rsidR="000771E3" w:rsidRPr="00893F9F" w:rsidRDefault="000771E3" w:rsidP="000771E3">
            <w:pPr>
              <w:rPr>
                <w:rFonts w:ascii="Arial" w:hAnsi="Arial" w:cs="Arial"/>
                <w:sz w:val="20"/>
                <w:szCs w:val="20"/>
              </w:rPr>
            </w:pPr>
            <w:r w:rsidRPr="00893F9F">
              <w:rPr>
                <w:rFonts w:ascii="Arial" w:hAnsi="Arial" w:cs="Arial"/>
                <w:sz w:val="20"/>
                <w:szCs w:val="20"/>
              </w:rPr>
              <w:t>Regularly provide chapter activity reports and photos to ALA headquarters</w:t>
            </w:r>
            <w:r w:rsidR="000318DC">
              <w:rPr>
                <w:rFonts w:ascii="Arial" w:hAnsi="Arial" w:cs="Arial"/>
                <w:sz w:val="20"/>
                <w:szCs w:val="20"/>
              </w:rPr>
              <w:t>,</w:t>
            </w:r>
            <w:r w:rsidRPr="00893F9F">
              <w:rPr>
                <w:rFonts w:ascii="Arial" w:hAnsi="Arial" w:cs="Arial"/>
                <w:sz w:val="20"/>
                <w:szCs w:val="20"/>
              </w:rPr>
              <w:t xml:space="preserve"> for inclusion in various ALA publications. Submit details to </w:t>
            </w:r>
            <w:hyperlink r:id="rId47" w:history="1">
              <w:r w:rsidRPr="00893F9F">
                <w:rPr>
                  <w:rStyle w:val="Hyperlink"/>
                  <w:rFonts w:ascii="Arial" w:hAnsi="Arial" w:cs="Arial"/>
                  <w:i/>
                  <w:sz w:val="20"/>
                  <w:szCs w:val="20"/>
                </w:rPr>
                <w:t>chapters@alanet.org</w:t>
              </w:r>
            </w:hyperlink>
            <w:r w:rsidRPr="00893F9F">
              <w:rPr>
                <w:rFonts w:ascii="Arial" w:hAnsi="Arial" w:cs="Arial"/>
                <w:i/>
                <w:sz w:val="20"/>
                <w:szCs w:val="20"/>
              </w:rPr>
              <w:t>.</w:t>
            </w:r>
            <w:r w:rsidRPr="00893F9F">
              <w:rPr>
                <w:rFonts w:ascii="Arial" w:hAnsi="Arial" w:cs="Arial"/>
                <w:sz w:val="20"/>
                <w:szCs w:val="20"/>
              </w:rPr>
              <w:t xml:space="preserve"> </w:t>
            </w:r>
          </w:p>
        </w:tc>
        <w:tc>
          <w:tcPr>
            <w:tcW w:w="3415" w:type="dxa"/>
          </w:tcPr>
          <w:p w14:paraId="064992DC" w14:textId="77777777" w:rsidR="000771E3" w:rsidRPr="00893F9F" w:rsidRDefault="000771E3" w:rsidP="000771E3">
            <w:pPr>
              <w:rPr>
                <w:rFonts w:ascii="Arial" w:hAnsi="Arial" w:cs="Arial"/>
                <w:color w:val="7030A0"/>
                <w:sz w:val="20"/>
                <w:szCs w:val="20"/>
              </w:rPr>
            </w:pPr>
          </w:p>
        </w:tc>
      </w:tr>
      <w:tr w:rsidR="000771E3" w:rsidRPr="00F6017A" w14:paraId="5AE34788" w14:textId="77777777" w:rsidTr="00F219BF">
        <w:tc>
          <w:tcPr>
            <w:tcW w:w="713" w:type="dxa"/>
          </w:tcPr>
          <w:p w14:paraId="730FBFCA" w14:textId="77777777" w:rsidR="000771E3" w:rsidRPr="00893F9F" w:rsidRDefault="000771E3" w:rsidP="000771E3">
            <w:pPr>
              <w:jc w:val="center"/>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3E3DA058" w14:textId="77777777" w:rsidR="000771E3" w:rsidRPr="00893F9F" w:rsidRDefault="000771E3" w:rsidP="000771E3">
            <w:pPr>
              <w:rPr>
                <w:rFonts w:ascii="Arial" w:hAnsi="Arial" w:cs="Arial"/>
                <w:color w:val="7030A0"/>
                <w:sz w:val="20"/>
                <w:szCs w:val="20"/>
              </w:rPr>
            </w:pPr>
            <w:r w:rsidRPr="00893F9F">
              <w:rPr>
                <w:rFonts w:ascii="Arial" w:hAnsi="Arial" w:cs="Arial"/>
                <w:color w:val="7030A0"/>
                <w:sz w:val="20"/>
                <w:szCs w:val="20"/>
              </w:rPr>
              <w:t>Highly</w:t>
            </w:r>
          </w:p>
          <w:p w14:paraId="5D3D2277" w14:textId="77777777" w:rsidR="000771E3" w:rsidRPr="00893F9F" w:rsidRDefault="000771E3" w:rsidP="000771E3">
            <w:pPr>
              <w:rPr>
                <w:rFonts w:ascii="Arial" w:hAnsi="Arial" w:cs="Arial"/>
                <w:color w:val="7030A0"/>
                <w:sz w:val="20"/>
                <w:szCs w:val="20"/>
              </w:rPr>
            </w:pPr>
            <w:r w:rsidRPr="00893F9F">
              <w:rPr>
                <w:rFonts w:ascii="Arial" w:hAnsi="Arial" w:cs="Arial"/>
                <w:color w:val="7030A0"/>
                <w:sz w:val="20"/>
                <w:szCs w:val="20"/>
              </w:rPr>
              <w:t>Recommended</w:t>
            </w:r>
          </w:p>
          <w:p w14:paraId="0D60088C" w14:textId="77777777" w:rsidR="000771E3" w:rsidRPr="00893F9F" w:rsidRDefault="000771E3" w:rsidP="000771E3">
            <w:pPr>
              <w:rPr>
                <w:rFonts w:ascii="Arial" w:hAnsi="Arial" w:cs="Arial"/>
                <w:color w:val="7030A0"/>
                <w:sz w:val="20"/>
                <w:szCs w:val="20"/>
              </w:rPr>
            </w:pPr>
          </w:p>
        </w:tc>
        <w:tc>
          <w:tcPr>
            <w:tcW w:w="12675" w:type="dxa"/>
          </w:tcPr>
          <w:p w14:paraId="3834AA1E" w14:textId="56D9DDF0" w:rsidR="000771E3" w:rsidRPr="00893F9F" w:rsidRDefault="000771E3" w:rsidP="000771E3">
            <w:pPr>
              <w:rPr>
                <w:rFonts w:ascii="Arial" w:hAnsi="Arial" w:cs="Arial"/>
                <w:sz w:val="20"/>
                <w:szCs w:val="20"/>
              </w:rPr>
            </w:pPr>
            <w:r w:rsidRPr="00893F9F">
              <w:rPr>
                <w:rFonts w:ascii="Arial" w:hAnsi="Arial" w:cs="Arial"/>
                <w:sz w:val="20"/>
                <w:szCs w:val="20"/>
              </w:rPr>
              <w:t xml:space="preserve">Enter at least one educational program summary and evaluation into </w:t>
            </w:r>
            <w:hyperlink r:id="rId48" w:history="1">
              <w:r w:rsidRPr="00893F9F">
                <w:rPr>
                  <w:rStyle w:val="Hyperlink"/>
                  <w:rFonts w:ascii="Arial" w:hAnsi="Arial" w:cs="Arial"/>
                  <w:sz w:val="20"/>
                  <w:szCs w:val="20"/>
                </w:rPr>
                <w:t>ALA’s Chapter Education Database</w:t>
              </w:r>
            </w:hyperlink>
            <w:r w:rsidRPr="00893F9F">
              <w:rPr>
                <w:rFonts w:ascii="Arial" w:hAnsi="Arial" w:cs="Arial"/>
                <w:sz w:val="20"/>
                <w:szCs w:val="20"/>
              </w:rPr>
              <w:t xml:space="preserve">. Preference is to provide submissions for all quality education programs, especially when an outside speaker is used. Use </w:t>
            </w:r>
            <w:hyperlink r:id="rId49" w:history="1">
              <w:r w:rsidRPr="00893F9F">
                <w:rPr>
                  <w:rStyle w:val="Hyperlink"/>
                  <w:rFonts w:ascii="Arial" w:hAnsi="Arial" w:cs="Arial"/>
                  <w:sz w:val="20"/>
                  <w:szCs w:val="20"/>
                </w:rPr>
                <w:t>evaluation forms and summary forms</w:t>
              </w:r>
            </w:hyperlink>
            <w:r w:rsidRPr="00893F9F">
              <w:rPr>
                <w:rFonts w:ascii="Arial" w:hAnsi="Arial" w:cs="Arial"/>
                <w:sz w:val="20"/>
                <w:szCs w:val="20"/>
              </w:rPr>
              <w:t xml:space="preserve"> to compile data.</w:t>
            </w:r>
          </w:p>
        </w:tc>
        <w:tc>
          <w:tcPr>
            <w:tcW w:w="3415" w:type="dxa"/>
          </w:tcPr>
          <w:p w14:paraId="576F10C5" w14:textId="77777777" w:rsidR="000771E3" w:rsidRPr="00893F9F" w:rsidRDefault="000771E3" w:rsidP="000771E3">
            <w:pPr>
              <w:rPr>
                <w:rFonts w:ascii="Arial" w:hAnsi="Arial" w:cs="Arial"/>
                <w:color w:val="7030A0"/>
                <w:sz w:val="20"/>
                <w:szCs w:val="20"/>
              </w:rPr>
            </w:pPr>
          </w:p>
        </w:tc>
      </w:tr>
      <w:tr w:rsidR="000771E3" w:rsidRPr="00F6017A" w14:paraId="09CF602A" w14:textId="77777777" w:rsidTr="00F219BF">
        <w:tc>
          <w:tcPr>
            <w:tcW w:w="713" w:type="dxa"/>
          </w:tcPr>
          <w:p w14:paraId="5C3C10CF" w14:textId="77777777" w:rsidR="000771E3" w:rsidRPr="00893F9F" w:rsidRDefault="000771E3" w:rsidP="000771E3">
            <w:pPr>
              <w:jc w:val="center"/>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75DBE54" w14:textId="77777777" w:rsidR="000771E3" w:rsidRPr="00893F9F" w:rsidRDefault="000771E3" w:rsidP="000771E3">
            <w:pPr>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325B49EC" w14:textId="77777777" w:rsidR="000771E3" w:rsidRPr="00893F9F" w:rsidRDefault="000771E3" w:rsidP="000771E3">
            <w:pPr>
              <w:rPr>
                <w:rFonts w:ascii="Arial" w:hAnsi="Arial" w:cs="Arial"/>
                <w:sz w:val="20"/>
                <w:szCs w:val="20"/>
              </w:rPr>
            </w:pPr>
            <w:r w:rsidRPr="00893F9F">
              <w:rPr>
                <w:rFonts w:ascii="Arial" w:hAnsi="Arial" w:cs="Arial"/>
                <w:sz w:val="20"/>
                <w:szCs w:val="20"/>
              </w:rPr>
              <w:t xml:space="preserve">Upload chapter newsletters, news blasts, and chapter meeting minutes to the </w:t>
            </w:r>
            <w:hyperlink r:id="rId50" w:history="1">
              <w:r w:rsidRPr="00893F9F">
                <w:rPr>
                  <w:rStyle w:val="Hyperlink"/>
                  <w:rFonts w:ascii="Arial" w:hAnsi="Arial" w:cs="Arial"/>
                  <w:sz w:val="20"/>
                  <w:szCs w:val="20"/>
                </w:rPr>
                <w:t>chapter’s online community</w:t>
              </w:r>
            </w:hyperlink>
            <w:r w:rsidRPr="00893F9F">
              <w:rPr>
                <w:rFonts w:ascii="Arial" w:hAnsi="Arial" w:cs="Arial"/>
                <w:sz w:val="20"/>
                <w:szCs w:val="20"/>
              </w:rPr>
              <w:t xml:space="preserve"> regularly (bi-monthly preferred). </w:t>
            </w:r>
          </w:p>
        </w:tc>
        <w:tc>
          <w:tcPr>
            <w:tcW w:w="3415" w:type="dxa"/>
          </w:tcPr>
          <w:p w14:paraId="732FBF6B" w14:textId="77777777" w:rsidR="000771E3" w:rsidRPr="00893F9F" w:rsidRDefault="000771E3" w:rsidP="000771E3">
            <w:pPr>
              <w:rPr>
                <w:rFonts w:ascii="Arial" w:hAnsi="Arial" w:cs="Arial"/>
                <w:color w:val="7030A0"/>
                <w:sz w:val="20"/>
                <w:szCs w:val="20"/>
              </w:rPr>
            </w:pPr>
          </w:p>
        </w:tc>
      </w:tr>
      <w:tr w:rsidR="000771E3" w:rsidRPr="00F6017A" w14:paraId="15B2BE9B" w14:textId="77777777" w:rsidTr="00140850">
        <w:tc>
          <w:tcPr>
            <w:tcW w:w="713" w:type="dxa"/>
          </w:tcPr>
          <w:p w14:paraId="7CCAABE0" w14:textId="69437987" w:rsidR="000771E3" w:rsidRPr="00893F9F" w:rsidRDefault="000771E3" w:rsidP="000771E3">
            <w:pPr>
              <w:jc w:val="center"/>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630A950" w14:textId="4B49EB46" w:rsidR="000771E3" w:rsidRPr="00893F9F" w:rsidRDefault="000771E3" w:rsidP="000771E3">
            <w:pPr>
              <w:rPr>
                <w:rFonts w:ascii="Arial" w:hAnsi="Arial" w:cs="Arial"/>
                <w:color w:val="008000"/>
                <w:sz w:val="20"/>
                <w:szCs w:val="20"/>
              </w:rPr>
            </w:pPr>
            <w:r w:rsidRPr="00893F9F">
              <w:rPr>
                <w:rFonts w:ascii="Arial" w:hAnsi="Arial" w:cs="Arial"/>
                <w:color w:val="7030A0"/>
                <w:sz w:val="20"/>
                <w:szCs w:val="20"/>
              </w:rPr>
              <w:t>Highly recommended</w:t>
            </w:r>
          </w:p>
        </w:tc>
        <w:tc>
          <w:tcPr>
            <w:tcW w:w="12675" w:type="dxa"/>
          </w:tcPr>
          <w:p w14:paraId="13DC1C23" w14:textId="13A85B9A" w:rsidR="000771E3" w:rsidRPr="00893F9F" w:rsidRDefault="000771E3" w:rsidP="000771E3">
            <w:pPr>
              <w:rPr>
                <w:rFonts w:ascii="Arial" w:hAnsi="Arial" w:cs="Arial"/>
                <w:sz w:val="20"/>
                <w:szCs w:val="20"/>
              </w:rPr>
            </w:pPr>
            <w:r w:rsidRPr="00893F9F">
              <w:rPr>
                <w:rFonts w:ascii="Arial" w:hAnsi="Arial" w:cs="Arial"/>
                <w:sz w:val="20"/>
                <w:szCs w:val="20"/>
              </w:rPr>
              <w:t>Actively promote the social media postings of the international Association by liking, sharing, retweeting and/or reposting from chapter accounts.</w:t>
            </w:r>
          </w:p>
        </w:tc>
        <w:tc>
          <w:tcPr>
            <w:tcW w:w="3415" w:type="dxa"/>
          </w:tcPr>
          <w:p w14:paraId="7E30156C" w14:textId="72F8A992" w:rsidR="000771E3" w:rsidRPr="00893F9F" w:rsidRDefault="000771E3" w:rsidP="000771E3">
            <w:pPr>
              <w:rPr>
                <w:rFonts w:ascii="Arial" w:hAnsi="Arial" w:cs="Arial"/>
                <w:color w:val="008000"/>
                <w:sz w:val="20"/>
                <w:szCs w:val="20"/>
              </w:rPr>
            </w:pPr>
          </w:p>
        </w:tc>
      </w:tr>
      <w:tr w:rsidR="000771E3" w:rsidRPr="00F6017A" w14:paraId="7D417A8E" w14:textId="77777777" w:rsidTr="00140850">
        <w:tc>
          <w:tcPr>
            <w:tcW w:w="713" w:type="dxa"/>
          </w:tcPr>
          <w:p w14:paraId="03A961E4" w14:textId="77777777" w:rsidR="000771E3" w:rsidRPr="00893F9F" w:rsidRDefault="000771E3" w:rsidP="000771E3">
            <w:pPr>
              <w:jc w:val="center"/>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D22D06">
              <w:rPr>
                <w:rFonts w:ascii="Arial" w:hAnsi="Arial" w:cs="Arial"/>
                <w:b/>
                <w:bCs/>
                <w:sz w:val="20"/>
                <w:szCs w:val="20"/>
              </w:rPr>
            </w:r>
            <w:r w:rsidR="00D22D06">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141D0BF2" w14:textId="77777777" w:rsidR="000771E3" w:rsidRPr="00893F9F" w:rsidRDefault="000771E3" w:rsidP="000771E3">
            <w:pPr>
              <w:rPr>
                <w:rFonts w:ascii="Arial" w:hAnsi="Arial" w:cs="Arial"/>
                <w:sz w:val="20"/>
                <w:szCs w:val="20"/>
              </w:rPr>
            </w:pPr>
            <w:r w:rsidRPr="00893F9F">
              <w:rPr>
                <w:rFonts w:ascii="Arial" w:hAnsi="Arial" w:cs="Arial"/>
                <w:color w:val="008000"/>
                <w:sz w:val="20"/>
                <w:szCs w:val="20"/>
              </w:rPr>
              <w:t>Recommended</w:t>
            </w:r>
          </w:p>
        </w:tc>
        <w:tc>
          <w:tcPr>
            <w:tcW w:w="12675" w:type="dxa"/>
          </w:tcPr>
          <w:p w14:paraId="39600B85" w14:textId="7F242E67" w:rsidR="000771E3" w:rsidRPr="00893F9F" w:rsidRDefault="000771E3" w:rsidP="000771E3">
            <w:pPr>
              <w:rPr>
                <w:rFonts w:ascii="Arial" w:hAnsi="Arial" w:cs="Arial"/>
                <w:sz w:val="20"/>
                <w:szCs w:val="20"/>
              </w:rPr>
            </w:pPr>
            <w:r w:rsidRPr="00893F9F">
              <w:rPr>
                <w:rFonts w:ascii="Arial" w:hAnsi="Arial" w:cs="Arial"/>
                <w:sz w:val="20"/>
                <w:szCs w:val="20"/>
              </w:rPr>
              <w:t xml:space="preserve">Make a monetary donation to </w:t>
            </w:r>
            <w:hyperlink r:id="rId51" w:history="1">
              <w:r w:rsidRPr="00893F9F">
                <w:rPr>
                  <w:rStyle w:val="Hyperlink"/>
                  <w:rFonts w:ascii="Arial" w:hAnsi="Arial" w:cs="Arial"/>
                  <w:sz w:val="20"/>
                  <w:szCs w:val="20"/>
                </w:rPr>
                <w:t>the Foundation</w:t>
              </w:r>
            </w:hyperlink>
            <w:r w:rsidRPr="00893F9F">
              <w:rPr>
                <w:rFonts w:ascii="Arial" w:hAnsi="Arial" w:cs="Arial"/>
                <w:sz w:val="20"/>
                <w:szCs w:val="20"/>
              </w:rPr>
              <w:t xml:space="preserve"> or donate an item to the Silent Auction for the Annual Conference. </w:t>
            </w:r>
          </w:p>
        </w:tc>
        <w:tc>
          <w:tcPr>
            <w:tcW w:w="3415" w:type="dxa"/>
          </w:tcPr>
          <w:p w14:paraId="34A6C788" w14:textId="77777777" w:rsidR="000771E3" w:rsidRPr="00893F9F" w:rsidRDefault="000771E3" w:rsidP="000771E3">
            <w:pPr>
              <w:rPr>
                <w:rFonts w:ascii="Arial" w:hAnsi="Arial" w:cs="Arial"/>
                <w:color w:val="008000"/>
                <w:sz w:val="20"/>
                <w:szCs w:val="20"/>
              </w:rPr>
            </w:pPr>
          </w:p>
        </w:tc>
      </w:tr>
    </w:tbl>
    <w:p w14:paraId="62AB4CA7" w14:textId="77777777" w:rsidR="00224239" w:rsidRPr="00893F9F" w:rsidRDefault="00224239" w:rsidP="003228AC">
      <w:pPr>
        <w:rPr>
          <w:rFonts w:ascii="Arial" w:hAnsi="Arial" w:cs="Arial"/>
          <w:color w:val="4F6228" w:themeColor="accent3" w:themeShade="80"/>
          <w:sz w:val="20"/>
          <w:szCs w:val="20"/>
        </w:rPr>
      </w:pPr>
    </w:p>
    <w:p w14:paraId="60A896F4" w14:textId="7FC6E9F5" w:rsidR="004C7598" w:rsidRPr="00893F9F" w:rsidRDefault="003228AC" w:rsidP="00F219BF">
      <w:pPr>
        <w:jc w:val="center"/>
        <w:rPr>
          <w:rFonts w:ascii="Arial" w:hAnsi="Arial" w:cs="Arial"/>
          <w:b/>
          <w:color w:val="4F6228" w:themeColor="accent3" w:themeShade="80"/>
          <w:sz w:val="20"/>
          <w:szCs w:val="20"/>
        </w:rPr>
        <w:sectPr w:rsidR="004C7598" w:rsidRPr="00893F9F" w:rsidSect="00F219BF">
          <w:headerReference w:type="default" r:id="rId52"/>
          <w:footerReference w:type="default" r:id="rId53"/>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the Association:</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 xml:space="preserve">_____ </w:t>
      </w:r>
      <w:r w:rsidR="000363F2" w:rsidRPr="00893F9F">
        <w:rPr>
          <w:rFonts w:ascii="Arial" w:hAnsi="Arial" w:cs="Arial"/>
          <w:b/>
          <w:color w:val="4F6228" w:themeColor="accent3" w:themeShade="80"/>
          <w:sz w:val="20"/>
          <w:szCs w:val="20"/>
        </w:rPr>
        <w:t>Required</w:t>
      </w:r>
      <w:r w:rsidRPr="00893F9F">
        <w:rPr>
          <w:rFonts w:ascii="Arial" w:hAnsi="Arial" w:cs="Arial"/>
          <w:b/>
          <w:color w:val="4F6228" w:themeColor="accent3" w:themeShade="80"/>
          <w:sz w:val="20"/>
          <w:szCs w:val="20"/>
        </w:rPr>
        <w:t xml:space="preserve"> (</w:t>
      </w:r>
      <w:r w:rsidR="00F6017A" w:rsidRPr="00893F9F">
        <w:rPr>
          <w:rFonts w:ascii="Arial" w:hAnsi="Arial" w:cs="Arial"/>
          <w:b/>
          <w:color w:val="4F6228" w:themeColor="accent3" w:themeShade="80"/>
          <w:sz w:val="20"/>
          <w:szCs w:val="20"/>
        </w:rPr>
        <w:t>7</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B013EA" w:rsidRPr="00893F9F">
        <w:rPr>
          <w:rFonts w:ascii="Arial" w:hAnsi="Arial" w:cs="Arial"/>
          <w:b/>
          <w:color w:val="4F6228" w:themeColor="accent3" w:themeShade="80"/>
          <w:sz w:val="20"/>
          <w:szCs w:val="20"/>
        </w:rPr>
        <w:t>7</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 xml:space="preserve">_____ </w:t>
      </w:r>
      <w:r w:rsidR="000363F2" w:rsidRPr="00893F9F">
        <w:rPr>
          <w:rFonts w:ascii="Arial" w:hAnsi="Arial" w:cs="Arial"/>
          <w:b/>
          <w:color w:val="4F6228" w:themeColor="accent3" w:themeShade="80"/>
          <w:sz w:val="20"/>
          <w:szCs w:val="20"/>
        </w:rPr>
        <w:t>Recommended</w:t>
      </w:r>
      <w:r w:rsidRPr="00893F9F">
        <w:rPr>
          <w:rFonts w:ascii="Arial" w:hAnsi="Arial" w:cs="Arial"/>
          <w:b/>
          <w:color w:val="4F6228" w:themeColor="accent3" w:themeShade="80"/>
          <w:sz w:val="20"/>
          <w:szCs w:val="20"/>
        </w:rPr>
        <w:t xml:space="preserve"> (</w:t>
      </w:r>
      <w:r w:rsidR="00BA35A6" w:rsidRPr="00893F9F">
        <w:rPr>
          <w:rFonts w:ascii="Arial" w:hAnsi="Arial" w:cs="Arial"/>
          <w:b/>
          <w:color w:val="4F6228" w:themeColor="accent3" w:themeShade="80"/>
          <w:sz w:val="20"/>
          <w:szCs w:val="20"/>
        </w:rPr>
        <w:t>1</w:t>
      </w:r>
      <w:r w:rsidRPr="00893F9F">
        <w:rPr>
          <w:rFonts w:ascii="Arial" w:hAnsi="Arial" w:cs="Arial"/>
          <w:b/>
          <w:color w:val="4F6228" w:themeColor="accent3" w:themeShade="80"/>
          <w:sz w:val="20"/>
          <w:szCs w:val="20"/>
        </w:rPr>
        <w:t>)</w:t>
      </w:r>
    </w:p>
    <w:p w14:paraId="3EB40B3F" w14:textId="77777777" w:rsidR="003228AC" w:rsidRPr="00893F9F" w:rsidRDefault="003228AC" w:rsidP="003228AC">
      <w:pPr>
        <w:rPr>
          <w:rFonts w:ascii="Arial" w:hAnsi="Arial" w:cs="Arial"/>
          <w:b/>
          <w:color w:val="4F6228" w:themeColor="accent3" w:themeShade="80"/>
          <w:sz w:val="20"/>
          <w:szCs w:val="20"/>
        </w:rPr>
      </w:pPr>
    </w:p>
    <w:p w14:paraId="1C204C5A" w14:textId="77777777" w:rsidR="004C7598" w:rsidRPr="00893F9F" w:rsidRDefault="004C7598" w:rsidP="00EF7017">
      <w:pPr>
        <w:rPr>
          <w:rFonts w:ascii="Arial" w:hAnsi="Arial" w:cs="Arial"/>
          <w:color w:val="4F6228" w:themeColor="accent3" w:themeShade="80"/>
          <w:sz w:val="20"/>
          <w:szCs w:val="20"/>
        </w:rPr>
      </w:pPr>
    </w:p>
    <w:p w14:paraId="1E1DD1B8" w14:textId="7C9B3D1B" w:rsidR="00EF7017" w:rsidRPr="00893F9F" w:rsidRDefault="00EF7017" w:rsidP="00EF7017">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Responsibilities to Chapter Members:</w:t>
      </w:r>
      <w:r w:rsidR="000A365B">
        <w:rPr>
          <w:rFonts w:ascii="Arial" w:hAnsi="Arial" w:cs="Arial"/>
          <w:color w:val="4F6228" w:themeColor="accent3" w:themeShade="80"/>
          <w:sz w:val="20"/>
          <w:szCs w:val="20"/>
        </w:rPr>
        <w:t xml:space="preserve"> </w:t>
      </w:r>
      <w:r w:rsidR="006D452D" w:rsidRPr="00893F9F">
        <w:rPr>
          <w:rFonts w:ascii="Arial" w:hAnsi="Arial" w:cs="Arial"/>
          <w:color w:val="4F6228" w:themeColor="accent3" w:themeShade="80"/>
          <w:sz w:val="20"/>
          <w:szCs w:val="20"/>
        </w:rPr>
        <w:tab/>
      </w:r>
      <w:r w:rsidRPr="00893F9F">
        <w:rPr>
          <w:rFonts w:ascii="Arial" w:hAnsi="Arial" w:cs="Arial"/>
          <w:color w:val="4F6228" w:themeColor="accent3" w:themeShade="80"/>
          <w:sz w:val="20"/>
          <w:szCs w:val="20"/>
        </w:rPr>
        <w:t>_____ R</w:t>
      </w:r>
      <w:r w:rsidR="000363F2" w:rsidRPr="00893F9F">
        <w:rPr>
          <w:rFonts w:ascii="Arial" w:hAnsi="Arial" w:cs="Arial"/>
          <w:color w:val="4F6228" w:themeColor="accent3" w:themeShade="80"/>
          <w:sz w:val="20"/>
          <w:szCs w:val="20"/>
        </w:rPr>
        <w:t>equired</w:t>
      </w:r>
      <w:r w:rsidRPr="00893F9F">
        <w:rPr>
          <w:rFonts w:ascii="Arial" w:hAnsi="Arial" w:cs="Arial"/>
          <w:color w:val="4F6228" w:themeColor="accent3" w:themeShade="80"/>
          <w:sz w:val="20"/>
          <w:szCs w:val="20"/>
        </w:rPr>
        <w:t xml:space="preserve"> (</w:t>
      </w:r>
      <w:r w:rsidR="00256256">
        <w:rPr>
          <w:rFonts w:ascii="Arial" w:hAnsi="Arial" w:cs="Arial"/>
          <w:color w:val="4F6228" w:themeColor="accent3" w:themeShade="80"/>
          <w:sz w:val="20"/>
          <w:szCs w:val="20"/>
        </w:rPr>
        <w:t>4</w:t>
      </w:r>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6D452D" w:rsidRPr="00893F9F">
        <w:rPr>
          <w:rFonts w:ascii="Arial" w:hAnsi="Arial" w:cs="Arial"/>
          <w:color w:val="4F6228" w:themeColor="accent3" w:themeShade="80"/>
          <w:sz w:val="20"/>
          <w:szCs w:val="20"/>
        </w:rPr>
        <w:tab/>
      </w:r>
      <w:r w:rsidRPr="00893F9F">
        <w:rPr>
          <w:rFonts w:ascii="Arial" w:hAnsi="Arial" w:cs="Arial"/>
          <w:color w:val="4F6228" w:themeColor="accent3" w:themeShade="80"/>
          <w:sz w:val="20"/>
          <w:szCs w:val="20"/>
        </w:rPr>
        <w:t>_____ Highly Recommended (</w:t>
      </w:r>
      <w:r w:rsidR="00331B2E">
        <w:rPr>
          <w:rFonts w:ascii="Arial" w:hAnsi="Arial" w:cs="Arial"/>
          <w:color w:val="4F6228" w:themeColor="accent3" w:themeShade="80"/>
          <w:sz w:val="20"/>
          <w:szCs w:val="20"/>
        </w:rPr>
        <w:t>6</w:t>
      </w:r>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Pr="00893F9F">
        <w:rPr>
          <w:rFonts w:ascii="Arial" w:hAnsi="Arial" w:cs="Arial"/>
          <w:color w:val="4F6228" w:themeColor="accent3" w:themeShade="80"/>
          <w:sz w:val="20"/>
          <w:szCs w:val="20"/>
        </w:rPr>
        <w:t xml:space="preserve">_____ </w:t>
      </w:r>
      <w:r w:rsidR="000363F2" w:rsidRPr="00893F9F">
        <w:rPr>
          <w:rFonts w:ascii="Arial" w:hAnsi="Arial" w:cs="Arial"/>
          <w:color w:val="4F6228" w:themeColor="accent3" w:themeShade="80"/>
          <w:sz w:val="20"/>
          <w:szCs w:val="20"/>
        </w:rPr>
        <w:t>Recommended</w:t>
      </w:r>
      <w:r w:rsidRPr="00893F9F">
        <w:rPr>
          <w:rFonts w:ascii="Arial" w:hAnsi="Arial" w:cs="Arial"/>
          <w:color w:val="4F6228" w:themeColor="accent3" w:themeShade="80"/>
          <w:sz w:val="20"/>
          <w:szCs w:val="20"/>
        </w:rPr>
        <w:t xml:space="preserve"> (</w:t>
      </w:r>
      <w:r w:rsidR="00280366">
        <w:rPr>
          <w:rFonts w:ascii="Arial" w:hAnsi="Arial" w:cs="Arial"/>
          <w:color w:val="4F6228" w:themeColor="accent3" w:themeShade="80"/>
          <w:sz w:val="20"/>
          <w:szCs w:val="20"/>
        </w:rPr>
        <w:t>6</w:t>
      </w:r>
      <w:r w:rsidRPr="00893F9F">
        <w:rPr>
          <w:rFonts w:ascii="Arial" w:hAnsi="Arial" w:cs="Arial"/>
          <w:color w:val="4F6228" w:themeColor="accent3" w:themeShade="80"/>
          <w:sz w:val="20"/>
          <w:szCs w:val="20"/>
        </w:rPr>
        <w:t>)</w:t>
      </w:r>
    </w:p>
    <w:p w14:paraId="79033C15" w14:textId="77777777" w:rsidR="004C7598" w:rsidRPr="00893F9F" w:rsidRDefault="004C7598" w:rsidP="00EF7017">
      <w:pPr>
        <w:rPr>
          <w:rFonts w:ascii="Arial" w:hAnsi="Arial" w:cs="Arial"/>
          <w:color w:val="4F6228" w:themeColor="accent3" w:themeShade="80"/>
          <w:sz w:val="20"/>
          <w:szCs w:val="20"/>
        </w:rPr>
      </w:pPr>
    </w:p>
    <w:p w14:paraId="1993F931" w14:textId="52137371" w:rsidR="000363F2" w:rsidRPr="00893F9F" w:rsidRDefault="00EF7017" w:rsidP="000363F2">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w:t>
      </w:r>
      <w:r w:rsidR="006D452D" w:rsidRPr="00893F9F">
        <w:rPr>
          <w:rFonts w:ascii="Arial" w:hAnsi="Arial" w:cs="Arial"/>
          <w:color w:val="4F6228" w:themeColor="accent3" w:themeShade="80"/>
          <w:sz w:val="20"/>
          <w:szCs w:val="20"/>
        </w:rPr>
        <w:t xml:space="preserve">ponsibilities to Chapter Mgmt: </w:t>
      </w:r>
      <w:r w:rsidR="006D452D" w:rsidRPr="00893F9F">
        <w:rPr>
          <w:rFonts w:ascii="Arial" w:hAnsi="Arial" w:cs="Arial"/>
          <w:color w:val="4F6228" w:themeColor="accent3" w:themeShade="80"/>
          <w:sz w:val="20"/>
          <w:szCs w:val="20"/>
        </w:rPr>
        <w:tab/>
      </w:r>
      <w:r w:rsidR="000363F2" w:rsidRPr="00893F9F">
        <w:rPr>
          <w:rFonts w:ascii="Arial" w:hAnsi="Arial" w:cs="Arial"/>
          <w:color w:val="4F6228" w:themeColor="accent3" w:themeShade="80"/>
          <w:sz w:val="20"/>
          <w:szCs w:val="20"/>
        </w:rPr>
        <w:t>_____ Required (8)</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t>_____ Highly Recommended (</w:t>
      </w:r>
      <w:r w:rsidR="00331B2E">
        <w:rPr>
          <w:rFonts w:ascii="Arial" w:hAnsi="Arial" w:cs="Arial"/>
          <w:color w:val="4F6228" w:themeColor="accent3" w:themeShade="80"/>
          <w:sz w:val="20"/>
          <w:szCs w:val="20"/>
        </w:rPr>
        <w:t>6</w:t>
      </w:r>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256256">
        <w:rPr>
          <w:rFonts w:ascii="Arial" w:hAnsi="Arial" w:cs="Arial"/>
          <w:color w:val="4F6228" w:themeColor="accent3" w:themeShade="80"/>
          <w:sz w:val="20"/>
          <w:szCs w:val="20"/>
        </w:rPr>
        <w:t>5</w:t>
      </w:r>
      <w:r w:rsidR="000363F2" w:rsidRPr="00893F9F">
        <w:rPr>
          <w:rFonts w:ascii="Arial" w:hAnsi="Arial" w:cs="Arial"/>
          <w:color w:val="4F6228" w:themeColor="accent3" w:themeShade="80"/>
          <w:sz w:val="20"/>
          <w:szCs w:val="20"/>
        </w:rPr>
        <w:t>)</w:t>
      </w:r>
    </w:p>
    <w:p w14:paraId="5CCB97F4" w14:textId="77777777" w:rsidR="000363F2" w:rsidRPr="00893F9F" w:rsidRDefault="000363F2" w:rsidP="000363F2">
      <w:pPr>
        <w:rPr>
          <w:rFonts w:ascii="Arial" w:hAnsi="Arial" w:cs="Arial"/>
          <w:color w:val="4F6228" w:themeColor="accent3" w:themeShade="80"/>
          <w:sz w:val="20"/>
          <w:szCs w:val="20"/>
        </w:rPr>
      </w:pPr>
    </w:p>
    <w:p w14:paraId="5688FCC2" w14:textId="354726A4" w:rsidR="000363F2" w:rsidRPr="00893F9F" w:rsidRDefault="00EF7017" w:rsidP="000363F2">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Responsibilities to Business Partners:</w:t>
      </w:r>
      <w:r w:rsidR="000A365B">
        <w:rPr>
          <w:rFonts w:ascii="Arial" w:hAnsi="Arial" w:cs="Arial"/>
          <w:color w:val="4F6228" w:themeColor="accent3" w:themeShade="80"/>
          <w:sz w:val="20"/>
          <w:szCs w:val="20"/>
        </w:rPr>
        <w:t xml:space="preserve"> </w:t>
      </w:r>
      <w:r w:rsidRPr="00893F9F">
        <w:rPr>
          <w:rFonts w:ascii="Arial" w:hAnsi="Arial" w:cs="Arial"/>
          <w:color w:val="4F6228" w:themeColor="accent3" w:themeShade="80"/>
          <w:sz w:val="20"/>
          <w:szCs w:val="20"/>
        </w:rPr>
        <w:tab/>
      </w:r>
      <w:r w:rsidR="000363F2" w:rsidRPr="00893F9F">
        <w:rPr>
          <w:rFonts w:ascii="Arial" w:hAnsi="Arial" w:cs="Arial"/>
          <w:color w:val="4F6228" w:themeColor="accent3" w:themeShade="80"/>
          <w:sz w:val="20"/>
          <w:szCs w:val="20"/>
        </w:rPr>
        <w:t>_____ Required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t>_____ Highly Recommended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p>
    <w:p w14:paraId="60558C78" w14:textId="77777777" w:rsidR="000363F2" w:rsidRPr="00893F9F" w:rsidRDefault="000363F2" w:rsidP="000363F2">
      <w:pPr>
        <w:rPr>
          <w:rFonts w:ascii="Arial" w:hAnsi="Arial" w:cs="Arial"/>
          <w:color w:val="4F6228" w:themeColor="accent3" w:themeShade="80"/>
          <w:sz w:val="20"/>
          <w:szCs w:val="20"/>
        </w:rPr>
      </w:pPr>
    </w:p>
    <w:p w14:paraId="4A567A21" w14:textId="042EC6EF" w:rsidR="000363F2" w:rsidRPr="00893F9F" w:rsidRDefault="00EF7017" w:rsidP="000363F2">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 xml:space="preserve">Responsibilities to </w:t>
      </w:r>
      <w:r w:rsidR="0033733A" w:rsidRPr="00893F9F">
        <w:rPr>
          <w:rFonts w:ascii="Arial" w:hAnsi="Arial" w:cs="Arial"/>
          <w:color w:val="4F6228" w:themeColor="accent3" w:themeShade="80"/>
          <w:sz w:val="20"/>
          <w:szCs w:val="20"/>
        </w:rPr>
        <w:t>the Association</w:t>
      </w:r>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Pr="00893F9F">
        <w:rPr>
          <w:rFonts w:ascii="Arial" w:hAnsi="Arial" w:cs="Arial"/>
          <w:color w:val="4F6228" w:themeColor="accent3" w:themeShade="80"/>
          <w:sz w:val="20"/>
          <w:szCs w:val="20"/>
        </w:rPr>
        <w:tab/>
      </w:r>
      <w:r w:rsidR="000363F2" w:rsidRPr="00893F9F">
        <w:rPr>
          <w:rFonts w:ascii="Arial" w:hAnsi="Arial" w:cs="Arial"/>
          <w:color w:val="4F6228" w:themeColor="accent3" w:themeShade="80"/>
          <w:sz w:val="20"/>
          <w:szCs w:val="20"/>
        </w:rPr>
        <w:t>_____ Required (</w:t>
      </w:r>
      <w:r w:rsidR="00331B2E">
        <w:rPr>
          <w:rFonts w:ascii="Arial" w:hAnsi="Arial" w:cs="Arial"/>
          <w:color w:val="4F6228" w:themeColor="accent3" w:themeShade="80"/>
          <w:sz w:val="20"/>
          <w:szCs w:val="20"/>
        </w:rPr>
        <w:t>7</w:t>
      </w:r>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t>_____ Highly Recommended (7)</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BA35A6" w:rsidRPr="00893F9F">
        <w:rPr>
          <w:rFonts w:ascii="Arial" w:hAnsi="Arial" w:cs="Arial"/>
          <w:color w:val="4F6228" w:themeColor="accent3" w:themeShade="80"/>
          <w:sz w:val="20"/>
          <w:szCs w:val="20"/>
        </w:rPr>
        <w:t>1</w:t>
      </w:r>
      <w:r w:rsidR="000363F2" w:rsidRPr="00893F9F">
        <w:rPr>
          <w:rFonts w:ascii="Arial" w:hAnsi="Arial" w:cs="Arial"/>
          <w:color w:val="4F6228" w:themeColor="accent3" w:themeShade="80"/>
          <w:sz w:val="20"/>
          <w:szCs w:val="20"/>
        </w:rPr>
        <w:t>)</w:t>
      </w:r>
    </w:p>
    <w:p w14:paraId="72982F82" w14:textId="77777777" w:rsidR="000363F2" w:rsidRPr="00893F9F" w:rsidRDefault="000363F2" w:rsidP="000363F2">
      <w:pPr>
        <w:rPr>
          <w:rFonts w:ascii="Arial" w:hAnsi="Arial" w:cs="Arial"/>
          <w:color w:val="4F6228" w:themeColor="accent3" w:themeShade="80"/>
          <w:sz w:val="20"/>
          <w:szCs w:val="20"/>
        </w:rPr>
      </w:pPr>
    </w:p>
    <w:p w14:paraId="48270D11" w14:textId="68A9D643" w:rsidR="000363F2" w:rsidRPr="00893F9F" w:rsidRDefault="00EF7017" w:rsidP="000363F2">
      <w:pPr>
        <w:rPr>
          <w:rFonts w:ascii="Arial" w:hAnsi="Arial" w:cs="Arial"/>
          <w:color w:val="4F6228" w:themeColor="accent3" w:themeShade="80"/>
          <w:sz w:val="20"/>
          <w:szCs w:val="20"/>
        </w:rPr>
      </w:pPr>
      <w:r w:rsidRPr="00893F9F">
        <w:rPr>
          <w:rFonts w:ascii="Arial" w:hAnsi="Arial" w:cs="Arial"/>
          <w:sz w:val="20"/>
          <w:szCs w:val="20"/>
        </w:rPr>
        <w:t>TOTAL:</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000363F2" w:rsidRPr="00893F9F">
        <w:rPr>
          <w:rFonts w:ascii="Arial" w:hAnsi="Arial" w:cs="Arial"/>
          <w:sz w:val="20"/>
          <w:szCs w:val="20"/>
        </w:rPr>
        <w:t>_____ Required (</w:t>
      </w:r>
      <w:r w:rsidR="00331B2E">
        <w:rPr>
          <w:rFonts w:ascii="Arial" w:hAnsi="Arial" w:cs="Arial"/>
          <w:sz w:val="20"/>
          <w:szCs w:val="20"/>
        </w:rPr>
        <w:t>2</w:t>
      </w:r>
      <w:r w:rsidR="00256256">
        <w:rPr>
          <w:rFonts w:ascii="Arial" w:hAnsi="Arial" w:cs="Arial"/>
          <w:sz w:val="20"/>
          <w:szCs w:val="20"/>
        </w:rPr>
        <w:t>2</w:t>
      </w:r>
      <w:r w:rsidR="000363F2" w:rsidRPr="00893F9F">
        <w:rPr>
          <w:rFonts w:ascii="Arial" w:hAnsi="Arial" w:cs="Arial"/>
          <w:sz w:val="20"/>
          <w:szCs w:val="20"/>
        </w:rPr>
        <w:t>)</w:t>
      </w:r>
      <w:r w:rsidR="000A365B">
        <w:rPr>
          <w:rFonts w:ascii="Arial" w:hAnsi="Arial" w:cs="Arial"/>
          <w:sz w:val="20"/>
          <w:szCs w:val="20"/>
        </w:rPr>
        <w:t xml:space="preserve">  </w:t>
      </w:r>
      <w:r w:rsidR="000363F2" w:rsidRPr="00893F9F">
        <w:rPr>
          <w:rFonts w:ascii="Arial" w:hAnsi="Arial" w:cs="Arial"/>
          <w:sz w:val="20"/>
          <w:szCs w:val="20"/>
        </w:rPr>
        <w:tab/>
        <w:t>_____ Highly Recommended (</w:t>
      </w:r>
      <w:r w:rsidR="00331B2E">
        <w:rPr>
          <w:rFonts w:ascii="Arial" w:hAnsi="Arial" w:cs="Arial"/>
          <w:sz w:val="20"/>
          <w:szCs w:val="20"/>
        </w:rPr>
        <w:t>22</w:t>
      </w:r>
      <w:r w:rsidR="000363F2" w:rsidRPr="00893F9F">
        <w:rPr>
          <w:rFonts w:ascii="Arial" w:hAnsi="Arial" w:cs="Arial"/>
          <w:sz w:val="20"/>
          <w:szCs w:val="20"/>
        </w:rPr>
        <w:t>)</w:t>
      </w:r>
      <w:r w:rsidR="000A365B">
        <w:rPr>
          <w:rFonts w:ascii="Arial" w:hAnsi="Arial" w:cs="Arial"/>
          <w:sz w:val="20"/>
          <w:szCs w:val="20"/>
        </w:rPr>
        <w:t xml:space="preserve">  </w:t>
      </w:r>
      <w:r w:rsidR="000363F2" w:rsidRPr="00893F9F">
        <w:rPr>
          <w:rFonts w:ascii="Arial" w:hAnsi="Arial" w:cs="Arial"/>
          <w:sz w:val="20"/>
          <w:szCs w:val="20"/>
        </w:rPr>
        <w:t>_____ Recommended (</w:t>
      </w:r>
      <w:r w:rsidR="00280366">
        <w:rPr>
          <w:rFonts w:ascii="Arial" w:hAnsi="Arial" w:cs="Arial"/>
          <w:sz w:val="20"/>
          <w:szCs w:val="20"/>
        </w:rPr>
        <w:t>15</w:t>
      </w:r>
      <w:r w:rsidR="000363F2" w:rsidRPr="00893F9F">
        <w:rPr>
          <w:rFonts w:ascii="Arial" w:hAnsi="Arial" w:cs="Arial"/>
          <w:sz w:val="20"/>
          <w:szCs w:val="20"/>
        </w:rPr>
        <w:t>)</w:t>
      </w:r>
    </w:p>
    <w:p w14:paraId="1D2D3040" w14:textId="77777777" w:rsidR="000363F2" w:rsidRPr="00893F9F" w:rsidRDefault="000363F2" w:rsidP="000363F2">
      <w:pPr>
        <w:rPr>
          <w:rFonts w:ascii="Arial" w:hAnsi="Arial" w:cs="Arial"/>
          <w:color w:val="4F6228" w:themeColor="accent3" w:themeShade="80"/>
          <w:sz w:val="20"/>
          <w:szCs w:val="20"/>
        </w:rPr>
      </w:pPr>
    </w:p>
    <w:p w14:paraId="471E3BEC" w14:textId="77777777" w:rsidR="004C7598" w:rsidRPr="00893F9F" w:rsidRDefault="004C7598" w:rsidP="004C7598">
      <w:pPr>
        <w:jc w:val="center"/>
        <w:rPr>
          <w:rFonts w:ascii="Arial" w:hAnsi="Arial" w:cs="Arial"/>
          <w:b/>
          <w:sz w:val="20"/>
          <w:szCs w:val="20"/>
          <w:u w:val="single"/>
        </w:rPr>
      </w:pPr>
    </w:p>
    <w:p w14:paraId="6DED950A" w14:textId="77777777" w:rsidR="009D2517" w:rsidRPr="00893F9F" w:rsidRDefault="004C7598" w:rsidP="004C7598">
      <w:pPr>
        <w:jc w:val="center"/>
        <w:rPr>
          <w:rFonts w:ascii="Arial" w:hAnsi="Arial" w:cs="Arial"/>
          <w:b/>
          <w:sz w:val="20"/>
          <w:szCs w:val="20"/>
        </w:rPr>
      </w:pPr>
      <w:r w:rsidRPr="00893F9F">
        <w:rPr>
          <w:rFonts w:ascii="Arial" w:hAnsi="Arial" w:cs="Arial"/>
          <w:b/>
          <w:sz w:val="20"/>
          <w:szCs w:val="20"/>
        </w:rPr>
        <w:t>REQUIREMENTS FOR PRESIDENTS’ AWARD OF EXCELLENCE:</w:t>
      </w:r>
    </w:p>
    <w:p w14:paraId="4E7B8556" w14:textId="77777777" w:rsidR="009D2517" w:rsidRPr="00893F9F" w:rsidRDefault="009D2517" w:rsidP="004C7598">
      <w:pPr>
        <w:jc w:val="cente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4C7598" w:rsidRPr="00F6017A" w14:paraId="25BF2AE0" w14:textId="77777777" w:rsidTr="004C7598">
        <w:trPr>
          <w:jc w:val="center"/>
        </w:trPr>
        <w:tc>
          <w:tcPr>
            <w:tcW w:w="4698" w:type="dxa"/>
          </w:tcPr>
          <w:p w14:paraId="137F30EC" w14:textId="568DB13D" w:rsidR="004C7598" w:rsidRPr="00893F9F" w:rsidRDefault="004C7598" w:rsidP="004C7598">
            <w:pPr>
              <w:jc w:val="left"/>
              <w:rPr>
                <w:rFonts w:ascii="Arial" w:hAnsi="Arial" w:cs="Arial"/>
                <w:sz w:val="20"/>
                <w:szCs w:val="20"/>
              </w:rPr>
            </w:pPr>
            <w:r w:rsidRPr="00893F9F">
              <w:rPr>
                <w:rFonts w:ascii="Arial" w:hAnsi="Arial" w:cs="Arial"/>
                <w:sz w:val="20"/>
                <w:szCs w:val="20"/>
              </w:rPr>
              <w:t>Required categories*</w:t>
            </w:r>
            <w:r w:rsidR="000A365B">
              <w:rPr>
                <w:rFonts w:ascii="Arial" w:hAnsi="Arial" w:cs="Arial"/>
                <w:sz w:val="20"/>
                <w:szCs w:val="20"/>
              </w:rPr>
              <w:t xml:space="preserve"> </w:t>
            </w:r>
          </w:p>
        </w:tc>
        <w:tc>
          <w:tcPr>
            <w:tcW w:w="2250" w:type="dxa"/>
          </w:tcPr>
          <w:p w14:paraId="11849119" w14:textId="6424B2C3" w:rsidR="004C7598" w:rsidRPr="00893F9F" w:rsidRDefault="00331B2E" w:rsidP="00256256">
            <w:pPr>
              <w:jc w:val="right"/>
              <w:rPr>
                <w:rFonts w:ascii="Arial" w:hAnsi="Arial" w:cs="Arial"/>
                <w:sz w:val="20"/>
                <w:szCs w:val="20"/>
              </w:rPr>
            </w:pPr>
            <w:r>
              <w:rPr>
                <w:rFonts w:ascii="Arial" w:hAnsi="Arial" w:cs="Arial"/>
                <w:sz w:val="20"/>
                <w:szCs w:val="20"/>
              </w:rPr>
              <w:t>2</w:t>
            </w:r>
            <w:r w:rsidR="00256256">
              <w:rPr>
                <w:rFonts w:ascii="Arial" w:hAnsi="Arial" w:cs="Arial"/>
                <w:sz w:val="20"/>
                <w:szCs w:val="20"/>
              </w:rPr>
              <w:t>2</w:t>
            </w:r>
            <w:r w:rsidRPr="00893F9F">
              <w:rPr>
                <w:rFonts w:ascii="Arial" w:hAnsi="Arial" w:cs="Arial"/>
                <w:sz w:val="20"/>
                <w:szCs w:val="20"/>
              </w:rPr>
              <w:t xml:space="preserve"> </w:t>
            </w:r>
            <w:r w:rsidR="00B71687" w:rsidRPr="00893F9F">
              <w:rPr>
                <w:rFonts w:ascii="Arial" w:hAnsi="Arial" w:cs="Arial"/>
                <w:sz w:val="20"/>
                <w:szCs w:val="20"/>
              </w:rPr>
              <w:t xml:space="preserve">out of </w:t>
            </w:r>
            <w:r>
              <w:rPr>
                <w:rFonts w:ascii="Arial" w:hAnsi="Arial" w:cs="Arial"/>
                <w:sz w:val="20"/>
                <w:szCs w:val="20"/>
              </w:rPr>
              <w:t>2</w:t>
            </w:r>
            <w:r w:rsidR="00256256">
              <w:rPr>
                <w:rFonts w:ascii="Arial" w:hAnsi="Arial" w:cs="Arial"/>
                <w:sz w:val="20"/>
                <w:szCs w:val="20"/>
              </w:rPr>
              <w:t>2</w:t>
            </w:r>
          </w:p>
        </w:tc>
      </w:tr>
      <w:tr w:rsidR="000363F2" w:rsidRPr="00F6017A" w14:paraId="3CC6D037" w14:textId="77777777" w:rsidTr="00230C08">
        <w:trPr>
          <w:jc w:val="center"/>
        </w:trPr>
        <w:tc>
          <w:tcPr>
            <w:tcW w:w="4698" w:type="dxa"/>
          </w:tcPr>
          <w:p w14:paraId="69A523F1" w14:textId="77777777" w:rsidR="000363F2" w:rsidRPr="00893F9F" w:rsidRDefault="000363F2" w:rsidP="00230C08">
            <w:pPr>
              <w:jc w:val="left"/>
              <w:rPr>
                <w:rFonts w:ascii="Arial" w:hAnsi="Arial" w:cs="Arial"/>
                <w:sz w:val="20"/>
                <w:szCs w:val="20"/>
              </w:rPr>
            </w:pPr>
            <w:r w:rsidRPr="00893F9F">
              <w:rPr>
                <w:rFonts w:ascii="Arial" w:hAnsi="Arial" w:cs="Arial"/>
                <w:sz w:val="20"/>
                <w:szCs w:val="20"/>
              </w:rPr>
              <w:t>Highly Recommended categories</w:t>
            </w:r>
          </w:p>
        </w:tc>
        <w:tc>
          <w:tcPr>
            <w:tcW w:w="2250" w:type="dxa"/>
          </w:tcPr>
          <w:p w14:paraId="7F60B9DA" w14:textId="17CC5731" w:rsidR="000363F2" w:rsidRPr="00893F9F" w:rsidRDefault="00331B2E" w:rsidP="00256256">
            <w:pPr>
              <w:jc w:val="right"/>
              <w:rPr>
                <w:rFonts w:ascii="Arial" w:hAnsi="Arial" w:cs="Arial"/>
                <w:sz w:val="20"/>
                <w:szCs w:val="20"/>
              </w:rPr>
            </w:pPr>
            <w:r>
              <w:rPr>
                <w:rFonts w:ascii="Arial" w:hAnsi="Arial" w:cs="Arial"/>
                <w:sz w:val="20"/>
                <w:szCs w:val="20"/>
              </w:rPr>
              <w:t>1</w:t>
            </w:r>
            <w:r w:rsidR="00256256">
              <w:rPr>
                <w:rFonts w:ascii="Arial" w:hAnsi="Arial" w:cs="Arial"/>
                <w:sz w:val="20"/>
                <w:szCs w:val="20"/>
              </w:rPr>
              <w:t>6</w:t>
            </w:r>
            <w:r w:rsidRPr="00893F9F">
              <w:rPr>
                <w:rFonts w:ascii="Arial" w:hAnsi="Arial" w:cs="Arial"/>
                <w:sz w:val="20"/>
                <w:szCs w:val="20"/>
              </w:rPr>
              <w:t xml:space="preserve"> </w:t>
            </w:r>
            <w:r w:rsidR="00F66BA6" w:rsidRPr="00893F9F">
              <w:rPr>
                <w:rFonts w:ascii="Arial" w:hAnsi="Arial" w:cs="Arial"/>
                <w:sz w:val="20"/>
                <w:szCs w:val="20"/>
              </w:rPr>
              <w:t xml:space="preserve">out of </w:t>
            </w:r>
            <w:r>
              <w:rPr>
                <w:rFonts w:ascii="Arial" w:hAnsi="Arial" w:cs="Arial"/>
                <w:sz w:val="20"/>
                <w:szCs w:val="20"/>
              </w:rPr>
              <w:t>22</w:t>
            </w:r>
          </w:p>
        </w:tc>
      </w:tr>
      <w:tr w:rsidR="000363F2" w:rsidRPr="00F6017A" w14:paraId="68C8C4EC" w14:textId="77777777" w:rsidTr="000363F2">
        <w:tblPrEx>
          <w:jc w:val="left"/>
        </w:tblPrEx>
        <w:tc>
          <w:tcPr>
            <w:tcW w:w="4698" w:type="dxa"/>
          </w:tcPr>
          <w:p w14:paraId="33FAF46D" w14:textId="77777777" w:rsidR="000363F2" w:rsidRPr="00893F9F" w:rsidRDefault="000363F2" w:rsidP="00230C08">
            <w:pPr>
              <w:jc w:val="left"/>
              <w:rPr>
                <w:rFonts w:ascii="Arial" w:hAnsi="Arial" w:cs="Arial"/>
                <w:sz w:val="20"/>
                <w:szCs w:val="20"/>
              </w:rPr>
            </w:pPr>
            <w:r w:rsidRPr="00893F9F">
              <w:rPr>
                <w:rFonts w:ascii="Arial" w:hAnsi="Arial" w:cs="Arial"/>
                <w:sz w:val="20"/>
                <w:szCs w:val="20"/>
              </w:rPr>
              <w:t>Recommended categories</w:t>
            </w:r>
            <w:r w:rsidRPr="00893F9F">
              <w:rPr>
                <w:rFonts w:ascii="Arial" w:hAnsi="Arial" w:cs="Arial"/>
                <w:sz w:val="20"/>
                <w:szCs w:val="20"/>
              </w:rPr>
              <w:tab/>
            </w:r>
          </w:p>
        </w:tc>
        <w:tc>
          <w:tcPr>
            <w:tcW w:w="2250" w:type="dxa"/>
          </w:tcPr>
          <w:p w14:paraId="3D7FBED5" w14:textId="14D55664" w:rsidR="000363F2" w:rsidRPr="00893F9F" w:rsidRDefault="00256256" w:rsidP="00256256">
            <w:pPr>
              <w:jc w:val="right"/>
              <w:rPr>
                <w:rFonts w:ascii="Arial" w:hAnsi="Arial" w:cs="Arial"/>
                <w:sz w:val="20"/>
                <w:szCs w:val="20"/>
              </w:rPr>
            </w:pPr>
            <w:r>
              <w:rPr>
                <w:rFonts w:ascii="Arial" w:hAnsi="Arial" w:cs="Arial"/>
                <w:sz w:val="20"/>
                <w:szCs w:val="20"/>
              </w:rPr>
              <w:t>7</w:t>
            </w:r>
            <w:r w:rsidR="00331B2E" w:rsidRPr="00893F9F">
              <w:rPr>
                <w:rFonts w:ascii="Arial" w:hAnsi="Arial" w:cs="Arial"/>
                <w:sz w:val="20"/>
                <w:szCs w:val="20"/>
              </w:rPr>
              <w:t xml:space="preserve"> </w:t>
            </w:r>
            <w:r w:rsidR="00F66BA6" w:rsidRPr="00893F9F">
              <w:rPr>
                <w:rFonts w:ascii="Arial" w:hAnsi="Arial" w:cs="Arial"/>
                <w:sz w:val="20"/>
                <w:szCs w:val="20"/>
              </w:rPr>
              <w:t xml:space="preserve">out of </w:t>
            </w:r>
            <w:r w:rsidR="00331B2E">
              <w:rPr>
                <w:rFonts w:ascii="Arial" w:hAnsi="Arial" w:cs="Arial"/>
                <w:sz w:val="20"/>
                <w:szCs w:val="20"/>
              </w:rPr>
              <w:t>1</w:t>
            </w:r>
            <w:r w:rsidR="00280366">
              <w:rPr>
                <w:rFonts w:ascii="Arial" w:hAnsi="Arial" w:cs="Arial"/>
                <w:sz w:val="20"/>
                <w:szCs w:val="20"/>
              </w:rPr>
              <w:t>5</w:t>
            </w:r>
          </w:p>
        </w:tc>
      </w:tr>
    </w:tbl>
    <w:p w14:paraId="31DC8F18" w14:textId="77777777" w:rsidR="004C7598" w:rsidRPr="00893F9F" w:rsidRDefault="004C7598" w:rsidP="004C7598">
      <w:pPr>
        <w:jc w:val="center"/>
        <w:rPr>
          <w:rFonts w:ascii="Arial" w:hAnsi="Arial" w:cs="Arial"/>
          <w:sz w:val="20"/>
          <w:szCs w:val="20"/>
        </w:rPr>
      </w:pPr>
    </w:p>
    <w:p w14:paraId="756A5CA3" w14:textId="77777777" w:rsidR="00617E65" w:rsidRPr="00893F9F" w:rsidRDefault="00617E65" w:rsidP="004C7598">
      <w:pPr>
        <w:jc w:val="center"/>
        <w:rPr>
          <w:rFonts w:ascii="Arial" w:hAnsi="Arial" w:cs="Arial"/>
          <w:sz w:val="20"/>
          <w:szCs w:val="20"/>
        </w:rPr>
      </w:pPr>
      <w:r w:rsidRPr="00893F9F">
        <w:rPr>
          <w:rFonts w:ascii="Arial" w:hAnsi="Arial" w:cs="Arial"/>
          <w:sz w:val="20"/>
          <w:szCs w:val="20"/>
        </w:rPr>
        <w:tab/>
      </w:r>
      <w:r w:rsidRPr="00893F9F">
        <w:rPr>
          <w:rFonts w:ascii="Arial" w:hAnsi="Arial" w:cs="Arial"/>
          <w:sz w:val="20"/>
          <w:szCs w:val="20"/>
        </w:rPr>
        <w:tab/>
      </w:r>
    </w:p>
    <w:p w14:paraId="0C70E004" w14:textId="77777777" w:rsidR="00617E65" w:rsidRPr="00893F9F" w:rsidRDefault="00617E65" w:rsidP="004C7598">
      <w:pPr>
        <w:jc w:val="center"/>
        <w:rPr>
          <w:rFonts w:ascii="Arial" w:hAnsi="Arial" w:cs="Arial"/>
          <w:sz w:val="20"/>
          <w:szCs w:val="20"/>
        </w:rPr>
      </w:pPr>
      <w:r w:rsidRPr="00893F9F">
        <w:rPr>
          <w:rFonts w:ascii="Arial" w:hAnsi="Arial" w:cs="Arial"/>
          <w:sz w:val="20"/>
          <w:szCs w:val="20"/>
        </w:rPr>
        <w:tab/>
      </w:r>
      <w:r w:rsidRPr="00893F9F">
        <w:rPr>
          <w:rFonts w:ascii="Arial" w:hAnsi="Arial" w:cs="Arial"/>
          <w:sz w:val="20"/>
          <w:szCs w:val="20"/>
        </w:rPr>
        <w:tab/>
      </w:r>
    </w:p>
    <w:p w14:paraId="614EA43C" w14:textId="77777777" w:rsidR="009D2517" w:rsidRPr="00893F9F" w:rsidRDefault="00045EB4" w:rsidP="004C7598">
      <w:pPr>
        <w:jc w:val="center"/>
        <w:rPr>
          <w:rFonts w:ascii="Arial" w:hAnsi="Arial" w:cs="Arial"/>
          <w:b/>
          <w:sz w:val="20"/>
          <w:szCs w:val="20"/>
        </w:rPr>
      </w:pPr>
      <w:r w:rsidRPr="00893F9F">
        <w:rPr>
          <w:rFonts w:ascii="Arial" w:hAnsi="Arial" w:cs="Arial"/>
          <w:b/>
          <w:sz w:val="20"/>
          <w:szCs w:val="20"/>
        </w:rPr>
        <w:tab/>
      </w:r>
      <w:r w:rsidRPr="00893F9F">
        <w:rPr>
          <w:rFonts w:ascii="Arial" w:hAnsi="Arial" w:cs="Arial"/>
          <w:b/>
          <w:sz w:val="20"/>
          <w:szCs w:val="20"/>
        </w:rPr>
        <w:tab/>
      </w:r>
      <w:r w:rsidRPr="00893F9F">
        <w:rPr>
          <w:rFonts w:ascii="Arial" w:hAnsi="Arial" w:cs="Arial"/>
          <w:b/>
          <w:sz w:val="20"/>
          <w:szCs w:val="20"/>
        </w:rPr>
        <w:tab/>
      </w:r>
    </w:p>
    <w:p w14:paraId="20FF8723" w14:textId="77777777" w:rsidR="009D2517" w:rsidRPr="00893F9F" w:rsidRDefault="009D2517" w:rsidP="00EF7017">
      <w:pPr>
        <w:rPr>
          <w:rFonts w:ascii="Arial" w:hAnsi="Arial" w:cs="Arial"/>
          <w:sz w:val="20"/>
          <w:szCs w:val="20"/>
        </w:rPr>
      </w:pPr>
    </w:p>
    <w:p w14:paraId="05F00E6E" w14:textId="77777777" w:rsidR="004C7598" w:rsidRPr="00893F9F" w:rsidRDefault="004C7598" w:rsidP="00EF7017">
      <w:pPr>
        <w:rPr>
          <w:rFonts w:ascii="Arial" w:hAnsi="Arial" w:cs="Arial"/>
          <w:b/>
          <w:sz w:val="20"/>
          <w:szCs w:val="20"/>
        </w:rPr>
      </w:pPr>
    </w:p>
    <w:p w14:paraId="656634BA" w14:textId="77777777" w:rsidR="004C7598" w:rsidRPr="00893F9F" w:rsidRDefault="004C7598" w:rsidP="004C7598">
      <w:pPr>
        <w:rPr>
          <w:rFonts w:ascii="Arial" w:hAnsi="Arial" w:cs="Arial"/>
          <w:sz w:val="20"/>
          <w:szCs w:val="20"/>
        </w:rPr>
      </w:pPr>
    </w:p>
    <w:p w14:paraId="1D01A834" w14:textId="77777777" w:rsidR="004C7598" w:rsidRPr="00893F9F" w:rsidRDefault="004C7598" w:rsidP="004C7598">
      <w:pPr>
        <w:rPr>
          <w:rFonts w:ascii="Arial" w:hAnsi="Arial" w:cs="Arial"/>
          <w:sz w:val="20"/>
          <w:szCs w:val="20"/>
        </w:rPr>
      </w:pPr>
    </w:p>
    <w:p w14:paraId="639E8431" w14:textId="77777777" w:rsidR="004C7598" w:rsidRPr="00893F9F" w:rsidRDefault="004C7598" w:rsidP="004C7598">
      <w:pPr>
        <w:rPr>
          <w:rFonts w:ascii="Arial" w:hAnsi="Arial" w:cs="Arial"/>
          <w:sz w:val="20"/>
          <w:szCs w:val="20"/>
        </w:rPr>
      </w:pPr>
    </w:p>
    <w:p w14:paraId="53423992" w14:textId="77777777" w:rsidR="004C7598" w:rsidRPr="00893F9F" w:rsidRDefault="004C7598" w:rsidP="004C7598">
      <w:pPr>
        <w:rPr>
          <w:rFonts w:ascii="Arial" w:hAnsi="Arial" w:cs="Arial"/>
          <w:sz w:val="20"/>
          <w:szCs w:val="20"/>
        </w:rPr>
      </w:pPr>
    </w:p>
    <w:p w14:paraId="2EA773DA" w14:textId="77777777" w:rsidR="004C7598" w:rsidRPr="00893F9F" w:rsidRDefault="004C7598" w:rsidP="004C7598">
      <w:pPr>
        <w:rPr>
          <w:rFonts w:ascii="Arial" w:hAnsi="Arial" w:cs="Arial"/>
          <w:sz w:val="20"/>
          <w:szCs w:val="20"/>
        </w:rPr>
      </w:pPr>
    </w:p>
    <w:p w14:paraId="6914358E" w14:textId="77777777" w:rsidR="004C7598" w:rsidRPr="00893F9F" w:rsidRDefault="004C7598" w:rsidP="004C7598">
      <w:pPr>
        <w:rPr>
          <w:rFonts w:ascii="Arial" w:hAnsi="Arial" w:cs="Arial"/>
          <w:sz w:val="20"/>
          <w:szCs w:val="20"/>
        </w:rPr>
      </w:pPr>
      <w:r w:rsidRPr="00893F9F">
        <w:rPr>
          <w:rFonts w:ascii="Arial" w:hAnsi="Arial" w:cs="Arial"/>
          <w:sz w:val="20"/>
          <w:szCs w:val="20"/>
        </w:rPr>
        <w:t>*These items are required for attaining the Presidents’ Award of Excellence recognition</w:t>
      </w:r>
    </w:p>
    <w:p w14:paraId="47576DBD" w14:textId="77777777" w:rsidR="004C7598" w:rsidRPr="00893F9F" w:rsidRDefault="004C7598" w:rsidP="004C7598">
      <w:pPr>
        <w:ind w:firstLine="720"/>
        <w:rPr>
          <w:rFonts w:ascii="Arial" w:hAnsi="Arial" w:cs="Arial"/>
          <w:sz w:val="20"/>
          <w:szCs w:val="20"/>
        </w:rPr>
      </w:pPr>
    </w:p>
    <w:p w14:paraId="0019CDBF" w14:textId="77777777" w:rsidR="004C7598" w:rsidRPr="00893F9F" w:rsidRDefault="004C7598" w:rsidP="004C7598">
      <w:pPr>
        <w:rPr>
          <w:rFonts w:ascii="Arial" w:hAnsi="Arial" w:cs="Arial"/>
          <w:sz w:val="20"/>
          <w:szCs w:val="20"/>
        </w:rPr>
      </w:pPr>
    </w:p>
    <w:p w14:paraId="78F6C2F1" w14:textId="77777777" w:rsidR="004C7598" w:rsidRPr="00893F9F" w:rsidRDefault="004C7598" w:rsidP="004C7598">
      <w:pPr>
        <w:rPr>
          <w:rFonts w:ascii="Arial" w:hAnsi="Arial" w:cs="Arial"/>
          <w:sz w:val="20"/>
          <w:szCs w:val="20"/>
        </w:rPr>
        <w:sectPr w:rsidR="004C7598" w:rsidRPr="00893F9F" w:rsidSect="00F219BF">
          <w:headerReference w:type="default" r:id="rId54"/>
          <w:footerReference w:type="default" r:id="rId55"/>
          <w:pgSz w:w="15840" w:h="12240" w:orient="landscape" w:code="1"/>
          <w:pgMar w:top="720" w:right="720" w:bottom="720" w:left="720" w:header="720" w:footer="288" w:gutter="0"/>
          <w:paperSrc w:first="7" w:other="7"/>
          <w:pgNumType w:start="1"/>
          <w:cols w:space="720"/>
          <w:docGrid w:linePitch="360"/>
        </w:sectPr>
      </w:pPr>
    </w:p>
    <w:p w14:paraId="2DA19E5A" w14:textId="77777777" w:rsidR="009D2517" w:rsidRPr="00893F9F" w:rsidRDefault="009D2517" w:rsidP="00EF7017">
      <w:pPr>
        <w:rPr>
          <w:rFonts w:ascii="Arial" w:hAnsi="Arial" w:cs="Arial"/>
          <w:sz w:val="20"/>
          <w:szCs w:val="20"/>
        </w:rPr>
      </w:pPr>
    </w:p>
    <w:p w14:paraId="2C449B1E" w14:textId="77777777" w:rsidR="009D2517" w:rsidRPr="00893F9F" w:rsidRDefault="009D2517" w:rsidP="00EF7017">
      <w:pPr>
        <w:rPr>
          <w:rFonts w:ascii="Arial" w:hAnsi="Arial" w:cs="Arial"/>
          <w:sz w:val="20"/>
          <w:szCs w:val="20"/>
        </w:rPr>
      </w:pPr>
      <w:r w:rsidRPr="00893F9F">
        <w:rPr>
          <w:rFonts w:ascii="Arial" w:hAnsi="Arial" w:cs="Arial"/>
          <w:sz w:val="20"/>
          <w:szCs w:val="20"/>
        </w:rPr>
        <w:t>As the Chapter President, I affirm the information above is true and accurate to the best of my knowledge. I understand ALA reserves the right to verify the accuracy of the information submitted.</w:t>
      </w:r>
    </w:p>
    <w:p w14:paraId="5EFF9F1F" w14:textId="77777777" w:rsidR="009D2517" w:rsidRPr="00893F9F" w:rsidRDefault="009D2517" w:rsidP="00EF7017">
      <w:pPr>
        <w:rPr>
          <w:rFonts w:ascii="Arial" w:hAnsi="Arial" w:cs="Arial"/>
          <w:sz w:val="20"/>
          <w:szCs w:val="20"/>
        </w:rPr>
      </w:pPr>
    </w:p>
    <w:p w14:paraId="0F883E35" w14:textId="082ACD6F" w:rsidR="009D2517" w:rsidRPr="00893F9F" w:rsidRDefault="009D2517" w:rsidP="00EF7017">
      <w:pPr>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_____________</w:t>
      </w:r>
      <w:r w:rsidRPr="00893F9F">
        <w:rPr>
          <w:rFonts w:ascii="Arial" w:hAnsi="Arial" w:cs="Arial"/>
          <w:sz w:val="20"/>
          <w:szCs w:val="20"/>
        </w:rPr>
        <w:t>___________________________________________________</w:t>
      </w:r>
    </w:p>
    <w:p w14:paraId="78C737D7" w14:textId="77777777" w:rsidR="009D2517" w:rsidRPr="00893F9F" w:rsidRDefault="009D2517" w:rsidP="00EF7017">
      <w:pPr>
        <w:rPr>
          <w:rFonts w:ascii="Arial" w:hAnsi="Arial" w:cs="Arial"/>
          <w:sz w:val="20"/>
          <w:szCs w:val="20"/>
        </w:rPr>
      </w:pPr>
      <w:r w:rsidRPr="00893F9F">
        <w:rPr>
          <w:rFonts w:ascii="Arial" w:hAnsi="Arial" w:cs="Arial"/>
          <w:sz w:val="20"/>
          <w:szCs w:val="20"/>
        </w:rPr>
        <w:t>Chapter Name</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Chapter President’s Name (please print)</w:t>
      </w:r>
    </w:p>
    <w:p w14:paraId="0DB622FA" w14:textId="77777777" w:rsidR="009D2517" w:rsidRPr="00893F9F" w:rsidRDefault="009D2517" w:rsidP="00EF7017">
      <w:pPr>
        <w:rPr>
          <w:rFonts w:ascii="Arial" w:hAnsi="Arial" w:cs="Arial"/>
          <w:sz w:val="20"/>
          <w:szCs w:val="20"/>
        </w:rPr>
      </w:pPr>
    </w:p>
    <w:p w14:paraId="1F688BA4" w14:textId="44402D56" w:rsidR="009D2517" w:rsidRPr="00893F9F" w:rsidRDefault="009D2517" w:rsidP="009D2517">
      <w:pPr>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w:t>
      </w:r>
      <w:r w:rsidRPr="00893F9F">
        <w:rPr>
          <w:rFonts w:ascii="Arial" w:hAnsi="Arial" w:cs="Arial"/>
          <w:sz w:val="20"/>
          <w:szCs w:val="20"/>
        </w:rPr>
        <w:t>______________________________________________________</w:t>
      </w:r>
    </w:p>
    <w:p w14:paraId="08C1DC9C" w14:textId="77777777" w:rsidR="009D2517" w:rsidRPr="00893F9F" w:rsidRDefault="009D2517" w:rsidP="009D2517">
      <w:pPr>
        <w:rPr>
          <w:rFonts w:ascii="Arial" w:hAnsi="Arial" w:cs="Arial"/>
          <w:sz w:val="20"/>
          <w:szCs w:val="20"/>
        </w:rPr>
      </w:pPr>
      <w:r w:rsidRPr="00893F9F">
        <w:rPr>
          <w:rFonts w:ascii="Arial" w:hAnsi="Arial" w:cs="Arial"/>
          <w:sz w:val="20"/>
          <w:szCs w:val="20"/>
        </w:rPr>
        <w:t>Chapter President’s Signature</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Email Address</w:t>
      </w:r>
    </w:p>
    <w:p w14:paraId="103911D5" w14:textId="77777777" w:rsidR="009D2517" w:rsidRPr="00893F9F" w:rsidRDefault="009D2517" w:rsidP="00EF7017">
      <w:pPr>
        <w:rPr>
          <w:rFonts w:ascii="Arial" w:hAnsi="Arial" w:cs="Arial"/>
          <w:sz w:val="20"/>
          <w:szCs w:val="20"/>
        </w:rPr>
      </w:pPr>
    </w:p>
    <w:p w14:paraId="786DE4F4" w14:textId="4FC378EC" w:rsidR="009D2517" w:rsidRPr="00893F9F" w:rsidRDefault="009D2517" w:rsidP="009D2517">
      <w:pPr>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w:t>
      </w:r>
      <w:r w:rsidRPr="00893F9F">
        <w:rPr>
          <w:rFonts w:ascii="Arial" w:hAnsi="Arial" w:cs="Arial"/>
          <w:sz w:val="20"/>
          <w:szCs w:val="20"/>
        </w:rPr>
        <w:t>______________________________________________________</w:t>
      </w:r>
    </w:p>
    <w:p w14:paraId="2AF556E8" w14:textId="1902CF93" w:rsidR="009D2517" w:rsidRPr="00893F9F" w:rsidRDefault="009D2517" w:rsidP="009D2517">
      <w:pPr>
        <w:rPr>
          <w:rFonts w:ascii="Arial" w:hAnsi="Arial" w:cs="Arial"/>
          <w:sz w:val="20"/>
          <w:szCs w:val="20"/>
        </w:rPr>
      </w:pPr>
      <w:r w:rsidRPr="00893F9F">
        <w:rPr>
          <w:rFonts w:ascii="Arial" w:hAnsi="Arial" w:cs="Arial"/>
          <w:sz w:val="20"/>
          <w:szCs w:val="20"/>
        </w:rPr>
        <w:t>Telephone Number</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Date</w:t>
      </w:r>
    </w:p>
    <w:p w14:paraId="2113DC46" w14:textId="77777777" w:rsidR="009D2517" w:rsidRPr="00893F9F" w:rsidRDefault="009D2517" w:rsidP="009D2517">
      <w:pPr>
        <w:rPr>
          <w:rFonts w:ascii="Arial" w:hAnsi="Arial" w:cs="Arial"/>
          <w:sz w:val="20"/>
          <w:szCs w:val="20"/>
        </w:rPr>
      </w:pPr>
    </w:p>
    <w:p w14:paraId="11F622AE" w14:textId="77777777" w:rsidR="00086138" w:rsidRPr="00893F9F" w:rsidRDefault="00086138" w:rsidP="009D2517">
      <w:pPr>
        <w:rPr>
          <w:rFonts w:ascii="Arial" w:hAnsi="Arial" w:cs="Arial"/>
          <w:sz w:val="20"/>
          <w:szCs w:val="20"/>
        </w:rPr>
      </w:pPr>
    </w:p>
    <w:p w14:paraId="2A9D17FF" w14:textId="77777777" w:rsidR="00560843" w:rsidRPr="00893F9F" w:rsidRDefault="00560843" w:rsidP="00560843">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14:paraId="67AE609C" w14:textId="575FFD03" w:rsidR="00086138" w:rsidRPr="00893F9F" w:rsidRDefault="00560843" w:rsidP="00560843">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893F9F">
        <w:rPr>
          <w:rFonts w:ascii="Arial" w:hAnsi="Arial" w:cs="Arial"/>
          <w:sz w:val="20"/>
          <w:szCs w:val="20"/>
        </w:rPr>
        <w:t xml:space="preserve">Completed entry forms must be submitted to </w:t>
      </w:r>
      <w:hyperlink r:id="rId56" w:history="1">
        <w:r w:rsidRPr="00893F9F">
          <w:rPr>
            <w:rStyle w:val="Hyperlink"/>
            <w:rFonts w:ascii="Arial" w:hAnsi="Arial" w:cs="Arial"/>
            <w:sz w:val="20"/>
            <w:szCs w:val="20"/>
          </w:rPr>
          <w:t>awards@alanet.org</w:t>
        </w:r>
      </w:hyperlink>
      <w:r w:rsidR="00E569EA" w:rsidRPr="00893F9F">
        <w:rPr>
          <w:rFonts w:ascii="Arial" w:hAnsi="Arial" w:cs="Arial"/>
          <w:sz w:val="20"/>
          <w:szCs w:val="20"/>
        </w:rPr>
        <w:t xml:space="preserve"> on or before </w:t>
      </w:r>
      <w:r w:rsidR="00BD3BF6" w:rsidRPr="00893F9F">
        <w:rPr>
          <w:rFonts w:ascii="Arial" w:hAnsi="Arial" w:cs="Arial"/>
          <w:sz w:val="20"/>
          <w:szCs w:val="20"/>
        </w:rPr>
        <w:t>February 28, 201</w:t>
      </w:r>
      <w:r w:rsidR="00280366">
        <w:rPr>
          <w:rFonts w:ascii="Arial" w:hAnsi="Arial" w:cs="Arial"/>
          <w:sz w:val="20"/>
          <w:szCs w:val="20"/>
        </w:rPr>
        <w:t>9</w:t>
      </w:r>
      <w:r w:rsidR="0093378B" w:rsidRPr="00893F9F">
        <w:rPr>
          <w:rFonts w:ascii="Arial" w:hAnsi="Arial" w:cs="Arial"/>
          <w:sz w:val="20"/>
          <w:szCs w:val="20"/>
        </w:rPr>
        <w:t>.</w:t>
      </w:r>
    </w:p>
    <w:p w14:paraId="27BD2BBF" w14:textId="77777777" w:rsidR="00560843" w:rsidRPr="00893F9F" w:rsidRDefault="00560843" w:rsidP="00560843">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F440785" w14:textId="77777777" w:rsidR="00560843" w:rsidRPr="00893F9F" w:rsidRDefault="00560843" w:rsidP="009D2517">
      <w:pPr>
        <w:rPr>
          <w:rFonts w:ascii="Arial" w:hAnsi="Arial" w:cs="Arial"/>
          <w:sz w:val="20"/>
          <w:szCs w:val="20"/>
        </w:rPr>
      </w:pPr>
    </w:p>
    <w:sectPr w:rsidR="00560843" w:rsidRPr="00893F9F" w:rsidSect="00F219BF">
      <w:headerReference w:type="default" r:id="rId57"/>
      <w:footerReference w:type="default" r:id="rId58"/>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6329" w14:textId="77777777" w:rsidR="000C35B1" w:rsidRDefault="000C35B1" w:rsidP="00D10603">
      <w:r>
        <w:separator/>
      </w:r>
    </w:p>
  </w:endnote>
  <w:endnote w:type="continuationSeparator" w:id="0">
    <w:p w14:paraId="0E5936F4" w14:textId="77777777" w:rsidR="000C35B1" w:rsidRDefault="000C35B1" w:rsidP="00D1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899148"/>
      <w:docPartObj>
        <w:docPartGallery w:val="Page Numbers (Bottom of Page)"/>
        <w:docPartUnique/>
      </w:docPartObj>
    </w:sdtPr>
    <w:sdtEndPr/>
    <w:sdtContent>
      <w:p w14:paraId="241872EC" w14:textId="77777777" w:rsidR="000C35B1" w:rsidRDefault="000C35B1">
        <w:pPr>
          <w:pStyle w:val="Footer"/>
          <w:jc w:val="center"/>
        </w:pPr>
        <w: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CAD4" w14:textId="77777777" w:rsidR="000C35B1" w:rsidRPr="00B57FA0" w:rsidRDefault="000C35B1">
    <w:pPr>
      <w:pStyle w:val="Footer"/>
      <w:jc w:val="center"/>
      <w:rPr>
        <w:rFonts w:ascii="Segoe UI" w:hAnsi="Segoe UI" w:cs="Segoe UI"/>
        <w:sz w:val="20"/>
        <w:szCs w:val="20"/>
      </w:rPr>
    </w:pPr>
    <w:r w:rsidRPr="00B57FA0">
      <w:rPr>
        <w:rFonts w:ascii="Segoe UI" w:hAnsi="Segoe UI" w:cs="Segoe UI"/>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391E" w14:textId="486747C6" w:rsidR="000C35B1" w:rsidRPr="00B57FA0" w:rsidRDefault="00605288" w:rsidP="00B57FA0">
    <w:pPr>
      <w:pStyle w:val="Footer"/>
      <w:jc w:val="center"/>
      <w:rPr>
        <w:rFonts w:ascii="Segoe UI" w:hAnsi="Segoe UI" w:cs="Segoe UI"/>
        <w:sz w:val="20"/>
        <w:szCs w:val="20"/>
      </w:rPr>
    </w:pPr>
    <w:r>
      <w:rPr>
        <w:rFonts w:ascii="Segoe UI" w:hAnsi="Segoe UI" w:cs="Segoe UI"/>
        <w:sz w:val="20"/>
        <w:szCs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B558" w14:textId="15A314CC" w:rsidR="000C35B1" w:rsidRPr="00B57FA0" w:rsidRDefault="00605288">
    <w:pPr>
      <w:pStyle w:val="Footer"/>
      <w:jc w:val="center"/>
      <w:rPr>
        <w:rFonts w:ascii="Segoe UI" w:hAnsi="Segoe UI" w:cs="Segoe UI"/>
        <w:sz w:val="20"/>
        <w:szCs w:val="20"/>
      </w:rPr>
    </w:pPr>
    <w:r>
      <w:rPr>
        <w:rFonts w:ascii="Segoe UI" w:hAnsi="Segoe UI" w:cs="Segoe UI"/>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DFEA" w14:textId="60E521DC" w:rsidR="000C35B1" w:rsidRPr="00B57FA0" w:rsidRDefault="00605288">
    <w:pPr>
      <w:pStyle w:val="Footer"/>
      <w:jc w:val="center"/>
      <w:rPr>
        <w:rFonts w:ascii="Segoe UI" w:hAnsi="Segoe UI" w:cs="Segoe UI"/>
        <w:sz w:val="20"/>
        <w:szCs w:val="20"/>
      </w:rPr>
    </w:pPr>
    <w:r>
      <w:rPr>
        <w:rFonts w:ascii="Segoe UI" w:hAnsi="Segoe UI" w:cs="Segoe UI"/>
        <w:sz w:val="20"/>
        <w:szCs w:val="20"/>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A8BF" w14:textId="12153EF7" w:rsidR="000C35B1" w:rsidRPr="00B57FA0" w:rsidRDefault="00605288">
    <w:pPr>
      <w:pStyle w:val="Footer"/>
      <w:jc w:val="center"/>
      <w:rPr>
        <w:rFonts w:ascii="Segoe UI" w:hAnsi="Segoe UI" w:cs="Segoe UI"/>
        <w:sz w:val="20"/>
        <w:szCs w:val="20"/>
      </w:rPr>
    </w:pPr>
    <w:r>
      <w:rPr>
        <w:rFonts w:ascii="Segoe UI" w:hAnsi="Segoe UI" w:cs="Segoe UI"/>
        <w:sz w:val="20"/>
        <w:szCs w:val="20"/>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D6BC" w14:textId="77777777" w:rsidR="000C35B1" w:rsidRDefault="000C35B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D899" w14:textId="77777777" w:rsidR="000C35B1" w:rsidRDefault="000C35B1" w:rsidP="00D10603">
      <w:r>
        <w:separator/>
      </w:r>
    </w:p>
  </w:footnote>
  <w:footnote w:type="continuationSeparator" w:id="0">
    <w:p w14:paraId="19FBF045" w14:textId="77777777" w:rsidR="000C35B1" w:rsidRDefault="000C35B1" w:rsidP="00D1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9908" w14:textId="77777777" w:rsidR="000C35B1" w:rsidRPr="005A2DCB" w:rsidRDefault="000C35B1" w:rsidP="00560843">
    <w:pPr>
      <w:jc w:val="center"/>
      <w:rPr>
        <w:rFonts w:ascii="Segoe UI" w:hAnsi="Segoe UI" w:cs="Segoe UI"/>
        <w:b/>
      </w:rPr>
    </w:pPr>
    <w:r w:rsidRPr="00B8128B">
      <w:rPr>
        <w:rFonts w:ascii="Segoe UI" w:hAnsi="Segoe UI" w:cs="Segoe UI"/>
        <w:b/>
      </w:rPr>
      <w:t>RESPONSIBILITIES TO CHAPTER MEMBERS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8AE6" w14:textId="77777777" w:rsidR="000C35B1" w:rsidRPr="00893F9F" w:rsidRDefault="000C35B1" w:rsidP="00560843">
    <w:pPr>
      <w:jc w:val="center"/>
      <w:rPr>
        <w:rFonts w:ascii="Arial" w:hAnsi="Arial" w:cs="Arial"/>
        <w:b/>
        <w:sz w:val="20"/>
        <w:szCs w:val="20"/>
      </w:rPr>
    </w:pPr>
    <w:r w:rsidRPr="00893F9F">
      <w:rPr>
        <w:rFonts w:ascii="Arial" w:hAnsi="Arial" w:cs="Arial"/>
        <w:b/>
        <w:sz w:val="20"/>
        <w:szCs w:val="20"/>
      </w:rPr>
      <w:t>RESPONSIBILITIES TO CHAPTER MEMBERS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3BFB" w14:textId="61229D78" w:rsidR="000C35B1" w:rsidRPr="00893F9F" w:rsidRDefault="000C35B1" w:rsidP="00560843">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852B" w14:textId="07FFFB82" w:rsidR="000C35B1" w:rsidRPr="00893F9F" w:rsidRDefault="000C35B1" w:rsidP="00560843">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E7F1" w14:textId="77777777" w:rsidR="000C35B1" w:rsidRPr="00893F9F" w:rsidRDefault="000C35B1" w:rsidP="00560843">
    <w:pPr>
      <w:jc w:val="center"/>
      <w:rPr>
        <w:rFonts w:ascii="Segoe UI" w:hAnsi="Segoe UI" w:cs="Segoe UI"/>
        <w:b/>
        <w:sz w:val="20"/>
        <w:szCs w:val="20"/>
      </w:rPr>
    </w:pPr>
    <w:r w:rsidRPr="00893F9F">
      <w:rPr>
        <w:rFonts w:ascii="Segoe UI" w:hAnsi="Segoe UI" w:cs="Segoe UI"/>
        <w:b/>
        <w:sz w:val="20"/>
        <w:szCs w:val="20"/>
      </w:rPr>
      <w:t>RESPONSIBILITIES TO THE ASSOCIATION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0296" w14:textId="77777777" w:rsidR="000C35B1" w:rsidRPr="00893F9F" w:rsidRDefault="000C35B1" w:rsidP="00560843">
    <w:pPr>
      <w:jc w:val="center"/>
      <w:rPr>
        <w:rFonts w:ascii="Segoe UI" w:hAnsi="Segoe UI" w:cs="Segoe UI"/>
        <w:b/>
        <w:sz w:val="20"/>
        <w:szCs w:val="20"/>
      </w:rPr>
    </w:pPr>
    <w:r w:rsidRPr="00893F9F">
      <w:rPr>
        <w:rFonts w:ascii="Segoe UI" w:hAnsi="Segoe UI" w:cs="Segoe UI"/>
        <w:b/>
        <w:sz w:val="20"/>
        <w:szCs w:val="20"/>
      </w:rPr>
      <w:t>SUMMARY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DA" w14:textId="77777777" w:rsidR="000C35B1" w:rsidRPr="00893F9F" w:rsidRDefault="000C35B1" w:rsidP="004C7598">
    <w:pPr>
      <w:jc w:val="center"/>
      <w:rPr>
        <w:rFonts w:ascii="Arial" w:hAnsi="Arial" w:cs="Arial"/>
        <w:sz w:val="20"/>
        <w:szCs w:val="20"/>
      </w:rPr>
    </w:pPr>
    <w:r w:rsidRPr="00893F9F">
      <w:rPr>
        <w:rFonts w:ascii="Arial" w:hAnsi="Arial" w:cs="Arial"/>
        <w:b/>
        <w:sz w:val="20"/>
        <w:szCs w:val="20"/>
      </w:rPr>
      <w:t>AFFIRMATION STATEMENT – PRESIDENTS’ AWARD OF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3" w15:restartNumberingAfterBreak="0">
    <w:nsid w:val="736705E9"/>
    <w:multiLevelType w:val="hybridMultilevel"/>
    <w:tmpl w:val="58C4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 w:numId="9">
    <w:abstractNumId w:val="1"/>
  </w:num>
  <w:num w:numId="10">
    <w:abstractNumId w:val="1"/>
  </w:num>
  <w:num w:numId="11">
    <w:abstractNumId w:val="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D1"/>
    <w:rsid w:val="000023AD"/>
    <w:rsid w:val="000055C2"/>
    <w:rsid w:val="00005819"/>
    <w:rsid w:val="000067B2"/>
    <w:rsid w:val="00010BE7"/>
    <w:rsid w:val="00010DC3"/>
    <w:rsid w:val="00011236"/>
    <w:rsid w:val="00012455"/>
    <w:rsid w:val="0001292A"/>
    <w:rsid w:val="000129CD"/>
    <w:rsid w:val="00014C43"/>
    <w:rsid w:val="00015B0E"/>
    <w:rsid w:val="00016966"/>
    <w:rsid w:val="0001773E"/>
    <w:rsid w:val="00017830"/>
    <w:rsid w:val="000178A6"/>
    <w:rsid w:val="0002079C"/>
    <w:rsid w:val="00023E09"/>
    <w:rsid w:val="00023FAE"/>
    <w:rsid w:val="00024535"/>
    <w:rsid w:val="00024D6F"/>
    <w:rsid w:val="00024E61"/>
    <w:rsid w:val="00025C0A"/>
    <w:rsid w:val="00025DCA"/>
    <w:rsid w:val="00026540"/>
    <w:rsid w:val="00026963"/>
    <w:rsid w:val="00026CCA"/>
    <w:rsid w:val="00027454"/>
    <w:rsid w:val="000313CD"/>
    <w:rsid w:val="000313DE"/>
    <w:rsid w:val="000314DF"/>
    <w:rsid w:val="000318DC"/>
    <w:rsid w:val="00033839"/>
    <w:rsid w:val="00034895"/>
    <w:rsid w:val="0003495B"/>
    <w:rsid w:val="00034D17"/>
    <w:rsid w:val="000357CC"/>
    <w:rsid w:val="000363F2"/>
    <w:rsid w:val="00037723"/>
    <w:rsid w:val="00040A32"/>
    <w:rsid w:val="00041836"/>
    <w:rsid w:val="00041DD3"/>
    <w:rsid w:val="0004331F"/>
    <w:rsid w:val="00043941"/>
    <w:rsid w:val="00043C94"/>
    <w:rsid w:val="00044F94"/>
    <w:rsid w:val="00045EB4"/>
    <w:rsid w:val="00046357"/>
    <w:rsid w:val="000471F1"/>
    <w:rsid w:val="00047C1C"/>
    <w:rsid w:val="00050062"/>
    <w:rsid w:val="0005020D"/>
    <w:rsid w:val="00051D1D"/>
    <w:rsid w:val="0005266A"/>
    <w:rsid w:val="00055172"/>
    <w:rsid w:val="00057048"/>
    <w:rsid w:val="000605E8"/>
    <w:rsid w:val="000606CA"/>
    <w:rsid w:val="00060E41"/>
    <w:rsid w:val="00061D24"/>
    <w:rsid w:val="00061D2C"/>
    <w:rsid w:val="000626D6"/>
    <w:rsid w:val="000628FA"/>
    <w:rsid w:val="000631CB"/>
    <w:rsid w:val="0006388F"/>
    <w:rsid w:val="0006425B"/>
    <w:rsid w:val="0006440A"/>
    <w:rsid w:val="00064EED"/>
    <w:rsid w:val="00065473"/>
    <w:rsid w:val="00065D2F"/>
    <w:rsid w:val="00066B76"/>
    <w:rsid w:val="000677E0"/>
    <w:rsid w:val="00067AB6"/>
    <w:rsid w:val="00067B05"/>
    <w:rsid w:val="00067C07"/>
    <w:rsid w:val="00071C08"/>
    <w:rsid w:val="00072019"/>
    <w:rsid w:val="000728A0"/>
    <w:rsid w:val="00072975"/>
    <w:rsid w:val="00073122"/>
    <w:rsid w:val="000732A9"/>
    <w:rsid w:val="0007369A"/>
    <w:rsid w:val="00074BEC"/>
    <w:rsid w:val="000771E3"/>
    <w:rsid w:val="0007723A"/>
    <w:rsid w:val="0007763D"/>
    <w:rsid w:val="00080907"/>
    <w:rsid w:val="000810F6"/>
    <w:rsid w:val="00081921"/>
    <w:rsid w:val="00081DC7"/>
    <w:rsid w:val="00082AF1"/>
    <w:rsid w:val="00083AFC"/>
    <w:rsid w:val="000844E9"/>
    <w:rsid w:val="000849F9"/>
    <w:rsid w:val="00085776"/>
    <w:rsid w:val="000859CF"/>
    <w:rsid w:val="000859FC"/>
    <w:rsid w:val="00086138"/>
    <w:rsid w:val="00086892"/>
    <w:rsid w:val="00086B7A"/>
    <w:rsid w:val="0009231D"/>
    <w:rsid w:val="00092358"/>
    <w:rsid w:val="00092B9E"/>
    <w:rsid w:val="000935C3"/>
    <w:rsid w:val="00093964"/>
    <w:rsid w:val="00094392"/>
    <w:rsid w:val="00096770"/>
    <w:rsid w:val="00096C64"/>
    <w:rsid w:val="000A365B"/>
    <w:rsid w:val="000A36E1"/>
    <w:rsid w:val="000B0164"/>
    <w:rsid w:val="000B026E"/>
    <w:rsid w:val="000B17CC"/>
    <w:rsid w:val="000B21CB"/>
    <w:rsid w:val="000B3E4F"/>
    <w:rsid w:val="000B4C06"/>
    <w:rsid w:val="000B5D20"/>
    <w:rsid w:val="000B5ECC"/>
    <w:rsid w:val="000B6494"/>
    <w:rsid w:val="000C0D8D"/>
    <w:rsid w:val="000C117A"/>
    <w:rsid w:val="000C35B1"/>
    <w:rsid w:val="000C38A3"/>
    <w:rsid w:val="000C51A9"/>
    <w:rsid w:val="000C5D3B"/>
    <w:rsid w:val="000C717D"/>
    <w:rsid w:val="000C7CA8"/>
    <w:rsid w:val="000D07EA"/>
    <w:rsid w:val="000D0F68"/>
    <w:rsid w:val="000D1A5A"/>
    <w:rsid w:val="000D36F0"/>
    <w:rsid w:val="000D58D6"/>
    <w:rsid w:val="000D5D5E"/>
    <w:rsid w:val="000D64BE"/>
    <w:rsid w:val="000D68B2"/>
    <w:rsid w:val="000D698D"/>
    <w:rsid w:val="000D77E3"/>
    <w:rsid w:val="000E0165"/>
    <w:rsid w:val="000E13B5"/>
    <w:rsid w:val="000E2591"/>
    <w:rsid w:val="000E2D32"/>
    <w:rsid w:val="000E33EE"/>
    <w:rsid w:val="000E4586"/>
    <w:rsid w:val="000E5B5C"/>
    <w:rsid w:val="000E616C"/>
    <w:rsid w:val="000E72EB"/>
    <w:rsid w:val="000E7F20"/>
    <w:rsid w:val="000F1AB6"/>
    <w:rsid w:val="000F2489"/>
    <w:rsid w:val="000F2721"/>
    <w:rsid w:val="000F2B0F"/>
    <w:rsid w:val="000F2B53"/>
    <w:rsid w:val="000F3B2C"/>
    <w:rsid w:val="000F6157"/>
    <w:rsid w:val="000F641F"/>
    <w:rsid w:val="0010101E"/>
    <w:rsid w:val="001026B4"/>
    <w:rsid w:val="001035C2"/>
    <w:rsid w:val="001058A0"/>
    <w:rsid w:val="001064AA"/>
    <w:rsid w:val="001064CE"/>
    <w:rsid w:val="001070B1"/>
    <w:rsid w:val="00107AE0"/>
    <w:rsid w:val="00112A9D"/>
    <w:rsid w:val="001140E5"/>
    <w:rsid w:val="001152BB"/>
    <w:rsid w:val="00115920"/>
    <w:rsid w:val="00115A8C"/>
    <w:rsid w:val="00120EE0"/>
    <w:rsid w:val="00122F19"/>
    <w:rsid w:val="00123F0E"/>
    <w:rsid w:val="001246D0"/>
    <w:rsid w:val="0012795B"/>
    <w:rsid w:val="0013116B"/>
    <w:rsid w:val="00132491"/>
    <w:rsid w:val="00133389"/>
    <w:rsid w:val="00135145"/>
    <w:rsid w:val="00140850"/>
    <w:rsid w:val="00140FF4"/>
    <w:rsid w:val="00141507"/>
    <w:rsid w:val="00141D67"/>
    <w:rsid w:val="00146AB9"/>
    <w:rsid w:val="0014750C"/>
    <w:rsid w:val="00147546"/>
    <w:rsid w:val="001500A6"/>
    <w:rsid w:val="00150ACC"/>
    <w:rsid w:val="00151E7A"/>
    <w:rsid w:val="001531C1"/>
    <w:rsid w:val="00154336"/>
    <w:rsid w:val="00154399"/>
    <w:rsid w:val="00155CE6"/>
    <w:rsid w:val="001563A2"/>
    <w:rsid w:val="00156695"/>
    <w:rsid w:val="0015682F"/>
    <w:rsid w:val="001568DF"/>
    <w:rsid w:val="00157F4D"/>
    <w:rsid w:val="001607DF"/>
    <w:rsid w:val="00161047"/>
    <w:rsid w:val="00161801"/>
    <w:rsid w:val="00161CFA"/>
    <w:rsid w:val="0016281D"/>
    <w:rsid w:val="00163CEF"/>
    <w:rsid w:val="00164399"/>
    <w:rsid w:val="0016451C"/>
    <w:rsid w:val="0016534D"/>
    <w:rsid w:val="00165C35"/>
    <w:rsid w:val="00170451"/>
    <w:rsid w:val="00170456"/>
    <w:rsid w:val="00171E0C"/>
    <w:rsid w:val="001722B0"/>
    <w:rsid w:val="001733B3"/>
    <w:rsid w:val="001754FF"/>
    <w:rsid w:val="001757C3"/>
    <w:rsid w:val="0017635C"/>
    <w:rsid w:val="001770B2"/>
    <w:rsid w:val="0017747D"/>
    <w:rsid w:val="00180372"/>
    <w:rsid w:val="0018077C"/>
    <w:rsid w:val="001809B6"/>
    <w:rsid w:val="00181ED7"/>
    <w:rsid w:val="00182BBE"/>
    <w:rsid w:val="00183FA6"/>
    <w:rsid w:val="0018513D"/>
    <w:rsid w:val="001855BC"/>
    <w:rsid w:val="0018597C"/>
    <w:rsid w:val="00186D88"/>
    <w:rsid w:val="001912AE"/>
    <w:rsid w:val="001912BD"/>
    <w:rsid w:val="00191C51"/>
    <w:rsid w:val="00196008"/>
    <w:rsid w:val="001962CA"/>
    <w:rsid w:val="00196526"/>
    <w:rsid w:val="00196542"/>
    <w:rsid w:val="00196FB1"/>
    <w:rsid w:val="001A30D1"/>
    <w:rsid w:val="001A3EF5"/>
    <w:rsid w:val="001A5279"/>
    <w:rsid w:val="001A6F59"/>
    <w:rsid w:val="001A74C6"/>
    <w:rsid w:val="001B0567"/>
    <w:rsid w:val="001B0767"/>
    <w:rsid w:val="001B1106"/>
    <w:rsid w:val="001B1983"/>
    <w:rsid w:val="001B25F0"/>
    <w:rsid w:val="001B2C7B"/>
    <w:rsid w:val="001B35F8"/>
    <w:rsid w:val="001B5256"/>
    <w:rsid w:val="001B6964"/>
    <w:rsid w:val="001B7B85"/>
    <w:rsid w:val="001C136C"/>
    <w:rsid w:val="001C2192"/>
    <w:rsid w:val="001C2AB8"/>
    <w:rsid w:val="001C3E2B"/>
    <w:rsid w:val="001C43E7"/>
    <w:rsid w:val="001C754A"/>
    <w:rsid w:val="001D28BB"/>
    <w:rsid w:val="001D3294"/>
    <w:rsid w:val="001D3C3F"/>
    <w:rsid w:val="001D3F17"/>
    <w:rsid w:val="001D52DE"/>
    <w:rsid w:val="001D5330"/>
    <w:rsid w:val="001D61A6"/>
    <w:rsid w:val="001E0888"/>
    <w:rsid w:val="001E1582"/>
    <w:rsid w:val="001E2B17"/>
    <w:rsid w:val="001E2C73"/>
    <w:rsid w:val="001E3D7B"/>
    <w:rsid w:val="001E5EB3"/>
    <w:rsid w:val="001E6856"/>
    <w:rsid w:val="001E6C19"/>
    <w:rsid w:val="001F0645"/>
    <w:rsid w:val="001F1158"/>
    <w:rsid w:val="001F2479"/>
    <w:rsid w:val="001F2CCC"/>
    <w:rsid w:val="001F4A0B"/>
    <w:rsid w:val="001F5717"/>
    <w:rsid w:val="001F6CA4"/>
    <w:rsid w:val="001F7009"/>
    <w:rsid w:val="001F744C"/>
    <w:rsid w:val="001F7661"/>
    <w:rsid w:val="00200F80"/>
    <w:rsid w:val="00202714"/>
    <w:rsid w:val="00202BAB"/>
    <w:rsid w:val="00205073"/>
    <w:rsid w:val="002061A1"/>
    <w:rsid w:val="00206846"/>
    <w:rsid w:val="00206850"/>
    <w:rsid w:val="00206E5E"/>
    <w:rsid w:val="00210E8B"/>
    <w:rsid w:val="00212BA1"/>
    <w:rsid w:val="00212CAA"/>
    <w:rsid w:val="0021453B"/>
    <w:rsid w:val="002145A7"/>
    <w:rsid w:val="00215D63"/>
    <w:rsid w:val="00216F51"/>
    <w:rsid w:val="00220B28"/>
    <w:rsid w:val="00220FAA"/>
    <w:rsid w:val="00221BA6"/>
    <w:rsid w:val="00221D25"/>
    <w:rsid w:val="00222DE3"/>
    <w:rsid w:val="002231BB"/>
    <w:rsid w:val="00223CC9"/>
    <w:rsid w:val="00224239"/>
    <w:rsid w:val="00226390"/>
    <w:rsid w:val="00226CC4"/>
    <w:rsid w:val="0022717A"/>
    <w:rsid w:val="00227596"/>
    <w:rsid w:val="00230C08"/>
    <w:rsid w:val="002313D5"/>
    <w:rsid w:val="00231D05"/>
    <w:rsid w:val="0023258A"/>
    <w:rsid w:val="00232EBF"/>
    <w:rsid w:val="00234C6B"/>
    <w:rsid w:val="0023682B"/>
    <w:rsid w:val="00237000"/>
    <w:rsid w:val="00240874"/>
    <w:rsid w:val="00241902"/>
    <w:rsid w:val="00244265"/>
    <w:rsid w:val="00245A6B"/>
    <w:rsid w:val="00246973"/>
    <w:rsid w:val="00247A43"/>
    <w:rsid w:val="00251156"/>
    <w:rsid w:val="00251663"/>
    <w:rsid w:val="002526FA"/>
    <w:rsid w:val="00252D64"/>
    <w:rsid w:val="00252FB0"/>
    <w:rsid w:val="0025341D"/>
    <w:rsid w:val="00254207"/>
    <w:rsid w:val="00254CCA"/>
    <w:rsid w:val="002555BF"/>
    <w:rsid w:val="00256256"/>
    <w:rsid w:val="0025707E"/>
    <w:rsid w:val="002601C2"/>
    <w:rsid w:val="00262697"/>
    <w:rsid w:val="00263221"/>
    <w:rsid w:val="002637B8"/>
    <w:rsid w:val="00263B30"/>
    <w:rsid w:val="00264065"/>
    <w:rsid w:val="0026578E"/>
    <w:rsid w:val="00265A2B"/>
    <w:rsid w:val="0026648D"/>
    <w:rsid w:val="00266842"/>
    <w:rsid w:val="002670CF"/>
    <w:rsid w:val="00267DAD"/>
    <w:rsid w:val="0027354D"/>
    <w:rsid w:val="00273ADF"/>
    <w:rsid w:val="002758E4"/>
    <w:rsid w:val="00275CF2"/>
    <w:rsid w:val="00276876"/>
    <w:rsid w:val="002771E1"/>
    <w:rsid w:val="00280366"/>
    <w:rsid w:val="002808D5"/>
    <w:rsid w:val="002809B9"/>
    <w:rsid w:val="0028106D"/>
    <w:rsid w:val="00281771"/>
    <w:rsid w:val="00282150"/>
    <w:rsid w:val="00282345"/>
    <w:rsid w:val="002831E2"/>
    <w:rsid w:val="0028327F"/>
    <w:rsid w:val="00283534"/>
    <w:rsid w:val="002835EE"/>
    <w:rsid w:val="00283641"/>
    <w:rsid w:val="0028449A"/>
    <w:rsid w:val="00284D65"/>
    <w:rsid w:val="00286A26"/>
    <w:rsid w:val="00286CA2"/>
    <w:rsid w:val="00287791"/>
    <w:rsid w:val="0028789A"/>
    <w:rsid w:val="00292FAB"/>
    <w:rsid w:val="00293FF9"/>
    <w:rsid w:val="002963AE"/>
    <w:rsid w:val="00296B0D"/>
    <w:rsid w:val="002A094F"/>
    <w:rsid w:val="002A0A95"/>
    <w:rsid w:val="002A1162"/>
    <w:rsid w:val="002A2171"/>
    <w:rsid w:val="002A2752"/>
    <w:rsid w:val="002A45DE"/>
    <w:rsid w:val="002A5841"/>
    <w:rsid w:val="002A587C"/>
    <w:rsid w:val="002A6A00"/>
    <w:rsid w:val="002A717A"/>
    <w:rsid w:val="002B00F4"/>
    <w:rsid w:val="002B108F"/>
    <w:rsid w:val="002B1210"/>
    <w:rsid w:val="002B28BD"/>
    <w:rsid w:val="002B39D0"/>
    <w:rsid w:val="002B3D29"/>
    <w:rsid w:val="002B45BE"/>
    <w:rsid w:val="002B4D4E"/>
    <w:rsid w:val="002B5988"/>
    <w:rsid w:val="002B6FEF"/>
    <w:rsid w:val="002B7C71"/>
    <w:rsid w:val="002B7E98"/>
    <w:rsid w:val="002C08A2"/>
    <w:rsid w:val="002C10D2"/>
    <w:rsid w:val="002C1B3C"/>
    <w:rsid w:val="002C221E"/>
    <w:rsid w:val="002C3EA2"/>
    <w:rsid w:val="002C5B16"/>
    <w:rsid w:val="002C6728"/>
    <w:rsid w:val="002C7783"/>
    <w:rsid w:val="002D0225"/>
    <w:rsid w:val="002D1CDD"/>
    <w:rsid w:val="002D1FE5"/>
    <w:rsid w:val="002D2548"/>
    <w:rsid w:val="002D3C56"/>
    <w:rsid w:val="002D4ADA"/>
    <w:rsid w:val="002D7382"/>
    <w:rsid w:val="002D7FDE"/>
    <w:rsid w:val="002E2320"/>
    <w:rsid w:val="002E367D"/>
    <w:rsid w:val="002E36FF"/>
    <w:rsid w:val="002E3C95"/>
    <w:rsid w:val="002E6162"/>
    <w:rsid w:val="002E6FD5"/>
    <w:rsid w:val="002E76C4"/>
    <w:rsid w:val="002F0004"/>
    <w:rsid w:val="002F012E"/>
    <w:rsid w:val="002F082D"/>
    <w:rsid w:val="002F1468"/>
    <w:rsid w:val="002F14D4"/>
    <w:rsid w:val="002F21C4"/>
    <w:rsid w:val="002F3271"/>
    <w:rsid w:val="002F329E"/>
    <w:rsid w:val="002F5457"/>
    <w:rsid w:val="002F752A"/>
    <w:rsid w:val="00301473"/>
    <w:rsid w:val="00301659"/>
    <w:rsid w:val="003038D9"/>
    <w:rsid w:val="0030390C"/>
    <w:rsid w:val="00305AFD"/>
    <w:rsid w:val="00307D17"/>
    <w:rsid w:val="0031157F"/>
    <w:rsid w:val="00313033"/>
    <w:rsid w:val="00313C7A"/>
    <w:rsid w:val="00314C7D"/>
    <w:rsid w:val="00316050"/>
    <w:rsid w:val="00316882"/>
    <w:rsid w:val="00317201"/>
    <w:rsid w:val="003204B1"/>
    <w:rsid w:val="00322594"/>
    <w:rsid w:val="003228AC"/>
    <w:rsid w:val="0032372A"/>
    <w:rsid w:val="00323A30"/>
    <w:rsid w:val="00323B62"/>
    <w:rsid w:val="00323CEE"/>
    <w:rsid w:val="0032473C"/>
    <w:rsid w:val="00324AB5"/>
    <w:rsid w:val="00325F43"/>
    <w:rsid w:val="00327839"/>
    <w:rsid w:val="00327C21"/>
    <w:rsid w:val="00331791"/>
    <w:rsid w:val="00331B2E"/>
    <w:rsid w:val="003353EC"/>
    <w:rsid w:val="0033733A"/>
    <w:rsid w:val="0033766E"/>
    <w:rsid w:val="00341D13"/>
    <w:rsid w:val="00342257"/>
    <w:rsid w:val="00342C81"/>
    <w:rsid w:val="00342F61"/>
    <w:rsid w:val="00342F76"/>
    <w:rsid w:val="00343F14"/>
    <w:rsid w:val="00344159"/>
    <w:rsid w:val="00344D9F"/>
    <w:rsid w:val="0034501E"/>
    <w:rsid w:val="003451E4"/>
    <w:rsid w:val="003457A4"/>
    <w:rsid w:val="00345F33"/>
    <w:rsid w:val="00346322"/>
    <w:rsid w:val="00346FF5"/>
    <w:rsid w:val="0034744E"/>
    <w:rsid w:val="003477E7"/>
    <w:rsid w:val="00347A00"/>
    <w:rsid w:val="0035029C"/>
    <w:rsid w:val="003510F2"/>
    <w:rsid w:val="00354E18"/>
    <w:rsid w:val="003554A4"/>
    <w:rsid w:val="0035585A"/>
    <w:rsid w:val="0035617A"/>
    <w:rsid w:val="003568DC"/>
    <w:rsid w:val="00357E20"/>
    <w:rsid w:val="00360BC8"/>
    <w:rsid w:val="00361195"/>
    <w:rsid w:val="00364505"/>
    <w:rsid w:val="00365230"/>
    <w:rsid w:val="003658B6"/>
    <w:rsid w:val="00367851"/>
    <w:rsid w:val="00367A99"/>
    <w:rsid w:val="00370DF4"/>
    <w:rsid w:val="003712EC"/>
    <w:rsid w:val="00372AC2"/>
    <w:rsid w:val="00372DB4"/>
    <w:rsid w:val="00373FBC"/>
    <w:rsid w:val="00374469"/>
    <w:rsid w:val="0037600D"/>
    <w:rsid w:val="0037744F"/>
    <w:rsid w:val="00377F0E"/>
    <w:rsid w:val="00380992"/>
    <w:rsid w:val="00380E11"/>
    <w:rsid w:val="00384824"/>
    <w:rsid w:val="0038499A"/>
    <w:rsid w:val="00385434"/>
    <w:rsid w:val="00387913"/>
    <w:rsid w:val="00387D05"/>
    <w:rsid w:val="003906D0"/>
    <w:rsid w:val="00392440"/>
    <w:rsid w:val="003A0809"/>
    <w:rsid w:val="003A3232"/>
    <w:rsid w:val="003A323C"/>
    <w:rsid w:val="003A33F3"/>
    <w:rsid w:val="003A3515"/>
    <w:rsid w:val="003A40C6"/>
    <w:rsid w:val="003A4250"/>
    <w:rsid w:val="003A63B9"/>
    <w:rsid w:val="003A7999"/>
    <w:rsid w:val="003A7E15"/>
    <w:rsid w:val="003B0264"/>
    <w:rsid w:val="003B188E"/>
    <w:rsid w:val="003B1C07"/>
    <w:rsid w:val="003B1F51"/>
    <w:rsid w:val="003B3715"/>
    <w:rsid w:val="003B429C"/>
    <w:rsid w:val="003B6196"/>
    <w:rsid w:val="003C1119"/>
    <w:rsid w:val="003C194F"/>
    <w:rsid w:val="003C1EBA"/>
    <w:rsid w:val="003C1F43"/>
    <w:rsid w:val="003C2077"/>
    <w:rsid w:val="003C296D"/>
    <w:rsid w:val="003C2A86"/>
    <w:rsid w:val="003C2B8E"/>
    <w:rsid w:val="003C331B"/>
    <w:rsid w:val="003C3B00"/>
    <w:rsid w:val="003C6FE6"/>
    <w:rsid w:val="003C76C0"/>
    <w:rsid w:val="003D327B"/>
    <w:rsid w:val="003D47B2"/>
    <w:rsid w:val="003D5F5C"/>
    <w:rsid w:val="003D77CD"/>
    <w:rsid w:val="003D7DA5"/>
    <w:rsid w:val="003E0E9D"/>
    <w:rsid w:val="003E301C"/>
    <w:rsid w:val="003E3810"/>
    <w:rsid w:val="003E3A6C"/>
    <w:rsid w:val="003E588D"/>
    <w:rsid w:val="003E59B0"/>
    <w:rsid w:val="003E728F"/>
    <w:rsid w:val="003F0081"/>
    <w:rsid w:val="003F242C"/>
    <w:rsid w:val="003F349A"/>
    <w:rsid w:val="003F4CA5"/>
    <w:rsid w:val="003F5104"/>
    <w:rsid w:val="003F695F"/>
    <w:rsid w:val="003F6EE1"/>
    <w:rsid w:val="003F71E9"/>
    <w:rsid w:val="003F7703"/>
    <w:rsid w:val="00400298"/>
    <w:rsid w:val="0040110F"/>
    <w:rsid w:val="00401553"/>
    <w:rsid w:val="00401A87"/>
    <w:rsid w:val="00401BC4"/>
    <w:rsid w:val="00403EDA"/>
    <w:rsid w:val="004049DD"/>
    <w:rsid w:val="004066BE"/>
    <w:rsid w:val="004076AC"/>
    <w:rsid w:val="0041037C"/>
    <w:rsid w:val="0041201D"/>
    <w:rsid w:val="00412E37"/>
    <w:rsid w:val="00414453"/>
    <w:rsid w:val="00415024"/>
    <w:rsid w:val="004158C0"/>
    <w:rsid w:val="004171AA"/>
    <w:rsid w:val="00417432"/>
    <w:rsid w:val="00417935"/>
    <w:rsid w:val="004200E9"/>
    <w:rsid w:val="0042046F"/>
    <w:rsid w:val="00420A26"/>
    <w:rsid w:val="00421605"/>
    <w:rsid w:val="00423846"/>
    <w:rsid w:val="00424A73"/>
    <w:rsid w:val="0042726B"/>
    <w:rsid w:val="00431516"/>
    <w:rsid w:val="00432D2B"/>
    <w:rsid w:val="00433B13"/>
    <w:rsid w:val="00436ACC"/>
    <w:rsid w:val="004407A6"/>
    <w:rsid w:val="00440BF6"/>
    <w:rsid w:val="00441B7E"/>
    <w:rsid w:val="004428AD"/>
    <w:rsid w:val="00442E26"/>
    <w:rsid w:val="004453C1"/>
    <w:rsid w:val="00446517"/>
    <w:rsid w:val="00450596"/>
    <w:rsid w:val="004506D1"/>
    <w:rsid w:val="00451534"/>
    <w:rsid w:val="004515A5"/>
    <w:rsid w:val="00451B4F"/>
    <w:rsid w:val="00452991"/>
    <w:rsid w:val="0045367C"/>
    <w:rsid w:val="0045432E"/>
    <w:rsid w:val="00454465"/>
    <w:rsid w:val="004552E5"/>
    <w:rsid w:val="00455C66"/>
    <w:rsid w:val="004574CB"/>
    <w:rsid w:val="00460062"/>
    <w:rsid w:val="00460DE9"/>
    <w:rsid w:val="0046124F"/>
    <w:rsid w:val="004619A0"/>
    <w:rsid w:val="004629D6"/>
    <w:rsid w:val="004642A9"/>
    <w:rsid w:val="00464CCB"/>
    <w:rsid w:val="0046571F"/>
    <w:rsid w:val="00465A37"/>
    <w:rsid w:val="00466417"/>
    <w:rsid w:val="004666BB"/>
    <w:rsid w:val="00466EFE"/>
    <w:rsid w:val="004673C8"/>
    <w:rsid w:val="004678B1"/>
    <w:rsid w:val="00471629"/>
    <w:rsid w:val="00471918"/>
    <w:rsid w:val="00472527"/>
    <w:rsid w:val="004725F5"/>
    <w:rsid w:val="00472804"/>
    <w:rsid w:val="00472DEB"/>
    <w:rsid w:val="00473C2D"/>
    <w:rsid w:val="004743B7"/>
    <w:rsid w:val="00474E8F"/>
    <w:rsid w:val="00476502"/>
    <w:rsid w:val="00476775"/>
    <w:rsid w:val="00476E6E"/>
    <w:rsid w:val="0048171C"/>
    <w:rsid w:val="00483446"/>
    <w:rsid w:val="0048398F"/>
    <w:rsid w:val="00485257"/>
    <w:rsid w:val="004876F6"/>
    <w:rsid w:val="0049059A"/>
    <w:rsid w:val="00491713"/>
    <w:rsid w:val="00491FEB"/>
    <w:rsid w:val="0049332A"/>
    <w:rsid w:val="00493BA8"/>
    <w:rsid w:val="0049685A"/>
    <w:rsid w:val="00496DE9"/>
    <w:rsid w:val="00497FE9"/>
    <w:rsid w:val="004A0712"/>
    <w:rsid w:val="004A0828"/>
    <w:rsid w:val="004A358F"/>
    <w:rsid w:val="004A5DD9"/>
    <w:rsid w:val="004A6A47"/>
    <w:rsid w:val="004B0C7D"/>
    <w:rsid w:val="004B17E6"/>
    <w:rsid w:val="004B5B10"/>
    <w:rsid w:val="004B6E14"/>
    <w:rsid w:val="004C0F4A"/>
    <w:rsid w:val="004C3692"/>
    <w:rsid w:val="004C438E"/>
    <w:rsid w:val="004C4ACE"/>
    <w:rsid w:val="004C5483"/>
    <w:rsid w:val="004C641B"/>
    <w:rsid w:val="004C7598"/>
    <w:rsid w:val="004D1480"/>
    <w:rsid w:val="004D1EC2"/>
    <w:rsid w:val="004D24F0"/>
    <w:rsid w:val="004D39FE"/>
    <w:rsid w:val="004D427A"/>
    <w:rsid w:val="004D4408"/>
    <w:rsid w:val="004D4900"/>
    <w:rsid w:val="004D51E7"/>
    <w:rsid w:val="004D563D"/>
    <w:rsid w:val="004D5A05"/>
    <w:rsid w:val="004D65DB"/>
    <w:rsid w:val="004D7EBD"/>
    <w:rsid w:val="004E06F9"/>
    <w:rsid w:val="004E2F9D"/>
    <w:rsid w:val="004E2FBE"/>
    <w:rsid w:val="004E311E"/>
    <w:rsid w:val="004E4A39"/>
    <w:rsid w:val="004E662C"/>
    <w:rsid w:val="004E6C2D"/>
    <w:rsid w:val="004E744A"/>
    <w:rsid w:val="004F0825"/>
    <w:rsid w:val="004F1457"/>
    <w:rsid w:val="004F173F"/>
    <w:rsid w:val="004F5436"/>
    <w:rsid w:val="004F5619"/>
    <w:rsid w:val="00500748"/>
    <w:rsid w:val="005009BC"/>
    <w:rsid w:val="00500B6D"/>
    <w:rsid w:val="00500E02"/>
    <w:rsid w:val="00502050"/>
    <w:rsid w:val="00503192"/>
    <w:rsid w:val="005045EA"/>
    <w:rsid w:val="00504C53"/>
    <w:rsid w:val="00505326"/>
    <w:rsid w:val="005061F9"/>
    <w:rsid w:val="005065D4"/>
    <w:rsid w:val="005068DC"/>
    <w:rsid w:val="00506908"/>
    <w:rsid w:val="00507C86"/>
    <w:rsid w:val="00507F1A"/>
    <w:rsid w:val="00507F1B"/>
    <w:rsid w:val="00510B7B"/>
    <w:rsid w:val="0051131E"/>
    <w:rsid w:val="00511657"/>
    <w:rsid w:val="00511FB8"/>
    <w:rsid w:val="00513DE0"/>
    <w:rsid w:val="00514A10"/>
    <w:rsid w:val="005154C2"/>
    <w:rsid w:val="005159EC"/>
    <w:rsid w:val="005165BA"/>
    <w:rsid w:val="00516D8E"/>
    <w:rsid w:val="00520B32"/>
    <w:rsid w:val="0052330F"/>
    <w:rsid w:val="00523A10"/>
    <w:rsid w:val="00523D4D"/>
    <w:rsid w:val="00525E49"/>
    <w:rsid w:val="00525F23"/>
    <w:rsid w:val="00526D67"/>
    <w:rsid w:val="00527775"/>
    <w:rsid w:val="005301BE"/>
    <w:rsid w:val="00530C72"/>
    <w:rsid w:val="00533462"/>
    <w:rsid w:val="005335FC"/>
    <w:rsid w:val="00533854"/>
    <w:rsid w:val="00533A53"/>
    <w:rsid w:val="005343A1"/>
    <w:rsid w:val="00534920"/>
    <w:rsid w:val="00534939"/>
    <w:rsid w:val="00534B75"/>
    <w:rsid w:val="00536475"/>
    <w:rsid w:val="00537E4C"/>
    <w:rsid w:val="0054192A"/>
    <w:rsid w:val="00544C88"/>
    <w:rsid w:val="0054683B"/>
    <w:rsid w:val="0055044D"/>
    <w:rsid w:val="00550A33"/>
    <w:rsid w:val="00550AFA"/>
    <w:rsid w:val="00550DEE"/>
    <w:rsid w:val="00551808"/>
    <w:rsid w:val="005555DD"/>
    <w:rsid w:val="00557A38"/>
    <w:rsid w:val="005605E1"/>
    <w:rsid w:val="00560843"/>
    <w:rsid w:val="00560B4B"/>
    <w:rsid w:val="00560C16"/>
    <w:rsid w:val="00560FE4"/>
    <w:rsid w:val="00561241"/>
    <w:rsid w:val="0056253F"/>
    <w:rsid w:val="00562CC9"/>
    <w:rsid w:val="00566147"/>
    <w:rsid w:val="00566436"/>
    <w:rsid w:val="005666EC"/>
    <w:rsid w:val="00566955"/>
    <w:rsid w:val="005679DE"/>
    <w:rsid w:val="00567D9A"/>
    <w:rsid w:val="00567FA7"/>
    <w:rsid w:val="005701C7"/>
    <w:rsid w:val="00571EEB"/>
    <w:rsid w:val="00573A60"/>
    <w:rsid w:val="00573BA5"/>
    <w:rsid w:val="005757FC"/>
    <w:rsid w:val="00576872"/>
    <w:rsid w:val="00576E7B"/>
    <w:rsid w:val="00577B4E"/>
    <w:rsid w:val="00577BB0"/>
    <w:rsid w:val="005814DF"/>
    <w:rsid w:val="005865CA"/>
    <w:rsid w:val="0059161E"/>
    <w:rsid w:val="00591C9E"/>
    <w:rsid w:val="0059364F"/>
    <w:rsid w:val="00594290"/>
    <w:rsid w:val="0059495F"/>
    <w:rsid w:val="0059588E"/>
    <w:rsid w:val="00596087"/>
    <w:rsid w:val="00596879"/>
    <w:rsid w:val="00597148"/>
    <w:rsid w:val="005A076F"/>
    <w:rsid w:val="005A16D3"/>
    <w:rsid w:val="005A2040"/>
    <w:rsid w:val="005A2086"/>
    <w:rsid w:val="005A2DCB"/>
    <w:rsid w:val="005A35C6"/>
    <w:rsid w:val="005A3D91"/>
    <w:rsid w:val="005A3E9C"/>
    <w:rsid w:val="005A489E"/>
    <w:rsid w:val="005A64F5"/>
    <w:rsid w:val="005A7651"/>
    <w:rsid w:val="005A7CE6"/>
    <w:rsid w:val="005B0DC9"/>
    <w:rsid w:val="005B2981"/>
    <w:rsid w:val="005B3174"/>
    <w:rsid w:val="005B33CC"/>
    <w:rsid w:val="005B4FFF"/>
    <w:rsid w:val="005B5D82"/>
    <w:rsid w:val="005B608D"/>
    <w:rsid w:val="005C0E91"/>
    <w:rsid w:val="005C130B"/>
    <w:rsid w:val="005C2197"/>
    <w:rsid w:val="005C4CCE"/>
    <w:rsid w:val="005C63BE"/>
    <w:rsid w:val="005C6763"/>
    <w:rsid w:val="005C6C14"/>
    <w:rsid w:val="005D317B"/>
    <w:rsid w:val="005D3352"/>
    <w:rsid w:val="005D36F0"/>
    <w:rsid w:val="005D3842"/>
    <w:rsid w:val="005D3A9B"/>
    <w:rsid w:val="005D5FCA"/>
    <w:rsid w:val="005D6F89"/>
    <w:rsid w:val="005E14A9"/>
    <w:rsid w:val="005E2CA3"/>
    <w:rsid w:val="005E4B5B"/>
    <w:rsid w:val="005E57AC"/>
    <w:rsid w:val="005E5840"/>
    <w:rsid w:val="005E788E"/>
    <w:rsid w:val="005E7986"/>
    <w:rsid w:val="005F09FA"/>
    <w:rsid w:val="005F1E37"/>
    <w:rsid w:val="005F1E9E"/>
    <w:rsid w:val="005F4474"/>
    <w:rsid w:val="005F508D"/>
    <w:rsid w:val="005F56A3"/>
    <w:rsid w:val="005F5EB5"/>
    <w:rsid w:val="00604430"/>
    <w:rsid w:val="00605288"/>
    <w:rsid w:val="00605EBF"/>
    <w:rsid w:val="00607347"/>
    <w:rsid w:val="0060746C"/>
    <w:rsid w:val="0060763D"/>
    <w:rsid w:val="0060775C"/>
    <w:rsid w:val="00607CE5"/>
    <w:rsid w:val="00611852"/>
    <w:rsid w:val="00612423"/>
    <w:rsid w:val="0061388B"/>
    <w:rsid w:val="00614124"/>
    <w:rsid w:val="00614DAA"/>
    <w:rsid w:val="00615A7D"/>
    <w:rsid w:val="00615FA1"/>
    <w:rsid w:val="006161DB"/>
    <w:rsid w:val="00617419"/>
    <w:rsid w:val="0061762C"/>
    <w:rsid w:val="00617DF6"/>
    <w:rsid w:val="00617E65"/>
    <w:rsid w:val="0062092F"/>
    <w:rsid w:val="006217C0"/>
    <w:rsid w:val="00622289"/>
    <w:rsid w:val="00623BF1"/>
    <w:rsid w:val="006245C3"/>
    <w:rsid w:val="0062517B"/>
    <w:rsid w:val="006273BB"/>
    <w:rsid w:val="0062755C"/>
    <w:rsid w:val="00627598"/>
    <w:rsid w:val="006306AF"/>
    <w:rsid w:val="00630D83"/>
    <w:rsid w:val="0063269E"/>
    <w:rsid w:val="00636A48"/>
    <w:rsid w:val="00636B94"/>
    <w:rsid w:val="00636D19"/>
    <w:rsid w:val="00636F76"/>
    <w:rsid w:val="006376BF"/>
    <w:rsid w:val="00640A65"/>
    <w:rsid w:val="00643BE5"/>
    <w:rsid w:val="006445C4"/>
    <w:rsid w:val="0064498E"/>
    <w:rsid w:val="0064514C"/>
    <w:rsid w:val="006456F9"/>
    <w:rsid w:val="00645848"/>
    <w:rsid w:val="00645B6E"/>
    <w:rsid w:val="006460B6"/>
    <w:rsid w:val="0064737F"/>
    <w:rsid w:val="0065004C"/>
    <w:rsid w:val="0065272F"/>
    <w:rsid w:val="00652854"/>
    <w:rsid w:val="00653CDF"/>
    <w:rsid w:val="00654098"/>
    <w:rsid w:val="00657641"/>
    <w:rsid w:val="00660381"/>
    <w:rsid w:val="006603F1"/>
    <w:rsid w:val="0066167E"/>
    <w:rsid w:val="00662058"/>
    <w:rsid w:val="00662F9A"/>
    <w:rsid w:val="0066341D"/>
    <w:rsid w:val="0066405D"/>
    <w:rsid w:val="00665321"/>
    <w:rsid w:val="00665669"/>
    <w:rsid w:val="00665D7F"/>
    <w:rsid w:val="00666DC3"/>
    <w:rsid w:val="00667A45"/>
    <w:rsid w:val="0067091C"/>
    <w:rsid w:val="00671008"/>
    <w:rsid w:val="006711E6"/>
    <w:rsid w:val="0067277E"/>
    <w:rsid w:val="00673A78"/>
    <w:rsid w:val="0067401E"/>
    <w:rsid w:val="00675BAD"/>
    <w:rsid w:val="0067782C"/>
    <w:rsid w:val="006817D0"/>
    <w:rsid w:val="00682992"/>
    <w:rsid w:val="006835BF"/>
    <w:rsid w:val="006836B4"/>
    <w:rsid w:val="0068442D"/>
    <w:rsid w:val="00686271"/>
    <w:rsid w:val="00686EAA"/>
    <w:rsid w:val="0068724E"/>
    <w:rsid w:val="006928CB"/>
    <w:rsid w:val="00693980"/>
    <w:rsid w:val="006943C6"/>
    <w:rsid w:val="006943DF"/>
    <w:rsid w:val="00694412"/>
    <w:rsid w:val="00694427"/>
    <w:rsid w:val="006A01C0"/>
    <w:rsid w:val="006A05D8"/>
    <w:rsid w:val="006A13F1"/>
    <w:rsid w:val="006A14B6"/>
    <w:rsid w:val="006A1792"/>
    <w:rsid w:val="006A2499"/>
    <w:rsid w:val="006A26EC"/>
    <w:rsid w:val="006A32DA"/>
    <w:rsid w:val="006A6261"/>
    <w:rsid w:val="006A64F6"/>
    <w:rsid w:val="006A6F6D"/>
    <w:rsid w:val="006A78AA"/>
    <w:rsid w:val="006A7958"/>
    <w:rsid w:val="006A7E0D"/>
    <w:rsid w:val="006B12F7"/>
    <w:rsid w:val="006B37DC"/>
    <w:rsid w:val="006B3917"/>
    <w:rsid w:val="006B3B7C"/>
    <w:rsid w:val="006B59E5"/>
    <w:rsid w:val="006B653A"/>
    <w:rsid w:val="006B6B91"/>
    <w:rsid w:val="006B6BDC"/>
    <w:rsid w:val="006C1026"/>
    <w:rsid w:val="006C1A84"/>
    <w:rsid w:val="006C1EA6"/>
    <w:rsid w:val="006C4A38"/>
    <w:rsid w:val="006C4BBA"/>
    <w:rsid w:val="006C533A"/>
    <w:rsid w:val="006C5D3B"/>
    <w:rsid w:val="006C69F1"/>
    <w:rsid w:val="006C760C"/>
    <w:rsid w:val="006D07E3"/>
    <w:rsid w:val="006D093C"/>
    <w:rsid w:val="006D1251"/>
    <w:rsid w:val="006D180F"/>
    <w:rsid w:val="006D1F79"/>
    <w:rsid w:val="006D364E"/>
    <w:rsid w:val="006D452D"/>
    <w:rsid w:val="006D62FD"/>
    <w:rsid w:val="006D6ED1"/>
    <w:rsid w:val="006D7FB5"/>
    <w:rsid w:val="006E3C35"/>
    <w:rsid w:val="006E49BA"/>
    <w:rsid w:val="006E4A30"/>
    <w:rsid w:val="006E626A"/>
    <w:rsid w:val="006E79F8"/>
    <w:rsid w:val="006F0584"/>
    <w:rsid w:val="006F135A"/>
    <w:rsid w:val="006F2DB4"/>
    <w:rsid w:val="006F2F54"/>
    <w:rsid w:val="006F31CA"/>
    <w:rsid w:val="006F38B4"/>
    <w:rsid w:val="006F43EC"/>
    <w:rsid w:val="006F6573"/>
    <w:rsid w:val="006F7530"/>
    <w:rsid w:val="0070057A"/>
    <w:rsid w:val="00700F02"/>
    <w:rsid w:val="00701601"/>
    <w:rsid w:val="00705CD0"/>
    <w:rsid w:val="007061BB"/>
    <w:rsid w:val="00706713"/>
    <w:rsid w:val="00707D67"/>
    <w:rsid w:val="00710AB2"/>
    <w:rsid w:val="007133E3"/>
    <w:rsid w:val="00713768"/>
    <w:rsid w:val="00713E3D"/>
    <w:rsid w:val="007152BB"/>
    <w:rsid w:val="007164D3"/>
    <w:rsid w:val="00717038"/>
    <w:rsid w:val="0072028D"/>
    <w:rsid w:val="007206F5"/>
    <w:rsid w:val="007211E6"/>
    <w:rsid w:val="00721AA4"/>
    <w:rsid w:val="007220EE"/>
    <w:rsid w:val="007230C7"/>
    <w:rsid w:val="0072588C"/>
    <w:rsid w:val="00725C54"/>
    <w:rsid w:val="00725D80"/>
    <w:rsid w:val="007260D4"/>
    <w:rsid w:val="00727880"/>
    <w:rsid w:val="00727C84"/>
    <w:rsid w:val="00730229"/>
    <w:rsid w:val="00730288"/>
    <w:rsid w:val="00730840"/>
    <w:rsid w:val="00730E58"/>
    <w:rsid w:val="0073104C"/>
    <w:rsid w:val="007315A8"/>
    <w:rsid w:val="00731649"/>
    <w:rsid w:val="00731796"/>
    <w:rsid w:val="00732F6F"/>
    <w:rsid w:val="00735347"/>
    <w:rsid w:val="00735F14"/>
    <w:rsid w:val="00736072"/>
    <w:rsid w:val="007363F7"/>
    <w:rsid w:val="0074149A"/>
    <w:rsid w:val="0074308B"/>
    <w:rsid w:val="007438BC"/>
    <w:rsid w:val="007456F4"/>
    <w:rsid w:val="00746CDA"/>
    <w:rsid w:val="0074745E"/>
    <w:rsid w:val="00747F85"/>
    <w:rsid w:val="00753BCA"/>
    <w:rsid w:val="00756257"/>
    <w:rsid w:val="007579EC"/>
    <w:rsid w:val="00760889"/>
    <w:rsid w:val="0076124F"/>
    <w:rsid w:val="00762E65"/>
    <w:rsid w:val="00764D2D"/>
    <w:rsid w:val="00766DA7"/>
    <w:rsid w:val="0076775B"/>
    <w:rsid w:val="0077114F"/>
    <w:rsid w:val="007712A6"/>
    <w:rsid w:val="00771A74"/>
    <w:rsid w:val="00772DC9"/>
    <w:rsid w:val="0077523B"/>
    <w:rsid w:val="0077536B"/>
    <w:rsid w:val="007759CA"/>
    <w:rsid w:val="00777BB0"/>
    <w:rsid w:val="00777DFC"/>
    <w:rsid w:val="007809C9"/>
    <w:rsid w:val="00780A2D"/>
    <w:rsid w:val="00780A59"/>
    <w:rsid w:val="00785C77"/>
    <w:rsid w:val="00786A0A"/>
    <w:rsid w:val="00786F4D"/>
    <w:rsid w:val="0079089B"/>
    <w:rsid w:val="00790E12"/>
    <w:rsid w:val="007916F4"/>
    <w:rsid w:val="007919FF"/>
    <w:rsid w:val="00791C78"/>
    <w:rsid w:val="00792EBF"/>
    <w:rsid w:val="007930F6"/>
    <w:rsid w:val="007933C0"/>
    <w:rsid w:val="00793FC3"/>
    <w:rsid w:val="00794322"/>
    <w:rsid w:val="0079523B"/>
    <w:rsid w:val="007955B4"/>
    <w:rsid w:val="00795B1E"/>
    <w:rsid w:val="00797144"/>
    <w:rsid w:val="00797448"/>
    <w:rsid w:val="00797EA9"/>
    <w:rsid w:val="007A07E8"/>
    <w:rsid w:val="007A2476"/>
    <w:rsid w:val="007A48DE"/>
    <w:rsid w:val="007A51EC"/>
    <w:rsid w:val="007A5E83"/>
    <w:rsid w:val="007B0317"/>
    <w:rsid w:val="007B41EA"/>
    <w:rsid w:val="007B5315"/>
    <w:rsid w:val="007B54F6"/>
    <w:rsid w:val="007B6455"/>
    <w:rsid w:val="007B64FF"/>
    <w:rsid w:val="007B6DB6"/>
    <w:rsid w:val="007C02AC"/>
    <w:rsid w:val="007C049D"/>
    <w:rsid w:val="007C1992"/>
    <w:rsid w:val="007C2301"/>
    <w:rsid w:val="007C2990"/>
    <w:rsid w:val="007C504C"/>
    <w:rsid w:val="007C5203"/>
    <w:rsid w:val="007C6AEB"/>
    <w:rsid w:val="007C7313"/>
    <w:rsid w:val="007D295C"/>
    <w:rsid w:val="007D3357"/>
    <w:rsid w:val="007D3394"/>
    <w:rsid w:val="007D394F"/>
    <w:rsid w:val="007D40D6"/>
    <w:rsid w:val="007D6E37"/>
    <w:rsid w:val="007D737B"/>
    <w:rsid w:val="007D764B"/>
    <w:rsid w:val="007D798F"/>
    <w:rsid w:val="007E13D0"/>
    <w:rsid w:val="007E16A6"/>
    <w:rsid w:val="007E2A17"/>
    <w:rsid w:val="007E3527"/>
    <w:rsid w:val="007E4CA1"/>
    <w:rsid w:val="007E4F00"/>
    <w:rsid w:val="007E5BC5"/>
    <w:rsid w:val="007E5D83"/>
    <w:rsid w:val="007E5DAA"/>
    <w:rsid w:val="007E621C"/>
    <w:rsid w:val="007E7A56"/>
    <w:rsid w:val="007E7C3F"/>
    <w:rsid w:val="007F037C"/>
    <w:rsid w:val="007F06FC"/>
    <w:rsid w:val="007F17F3"/>
    <w:rsid w:val="007F2365"/>
    <w:rsid w:val="007F254E"/>
    <w:rsid w:val="007F2FB3"/>
    <w:rsid w:val="007F4004"/>
    <w:rsid w:val="007F6127"/>
    <w:rsid w:val="007F670D"/>
    <w:rsid w:val="0080045D"/>
    <w:rsid w:val="00801EFE"/>
    <w:rsid w:val="0080268C"/>
    <w:rsid w:val="00802EE2"/>
    <w:rsid w:val="00804F87"/>
    <w:rsid w:val="0080679A"/>
    <w:rsid w:val="008073A4"/>
    <w:rsid w:val="00811752"/>
    <w:rsid w:val="00811A85"/>
    <w:rsid w:val="0081253C"/>
    <w:rsid w:val="00812751"/>
    <w:rsid w:val="00812841"/>
    <w:rsid w:val="008129D9"/>
    <w:rsid w:val="00812C34"/>
    <w:rsid w:val="00814CC3"/>
    <w:rsid w:val="00814E52"/>
    <w:rsid w:val="008160E7"/>
    <w:rsid w:val="0081765C"/>
    <w:rsid w:val="00821B25"/>
    <w:rsid w:val="00821F75"/>
    <w:rsid w:val="00825002"/>
    <w:rsid w:val="00826274"/>
    <w:rsid w:val="0082658B"/>
    <w:rsid w:val="0082733E"/>
    <w:rsid w:val="008316CD"/>
    <w:rsid w:val="00831BC2"/>
    <w:rsid w:val="00832344"/>
    <w:rsid w:val="00833374"/>
    <w:rsid w:val="008338D7"/>
    <w:rsid w:val="00833A7B"/>
    <w:rsid w:val="00833F43"/>
    <w:rsid w:val="00834D74"/>
    <w:rsid w:val="00835579"/>
    <w:rsid w:val="0083594E"/>
    <w:rsid w:val="00836ED3"/>
    <w:rsid w:val="00840CB8"/>
    <w:rsid w:val="00840E65"/>
    <w:rsid w:val="0084142B"/>
    <w:rsid w:val="008420A6"/>
    <w:rsid w:val="00843DBB"/>
    <w:rsid w:val="00843E6F"/>
    <w:rsid w:val="00843FE4"/>
    <w:rsid w:val="0084527E"/>
    <w:rsid w:val="008453DB"/>
    <w:rsid w:val="00845801"/>
    <w:rsid w:val="0084638F"/>
    <w:rsid w:val="00846CD9"/>
    <w:rsid w:val="00850250"/>
    <w:rsid w:val="00851A5A"/>
    <w:rsid w:val="00852DF7"/>
    <w:rsid w:val="00855208"/>
    <w:rsid w:val="0085575C"/>
    <w:rsid w:val="00855911"/>
    <w:rsid w:val="008600C7"/>
    <w:rsid w:val="0086125A"/>
    <w:rsid w:val="00861771"/>
    <w:rsid w:val="00861B1A"/>
    <w:rsid w:val="0086229C"/>
    <w:rsid w:val="00862483"/>
    <w:rsid w:val="00863252"/>
    <w:rsid w:val="00863313"/>
    <w:rsid w:val="0086370E"/>
    <w:rsid w:val="00864ADF"/>
    <w:rsid w:val="00864E02"/>
    <w:rsid w:val="008657E6"/>
    <w:rsid w:val="008671C7"/>
    <w:rsid w:val="008679E6"/>
    <w:rsid w:val="008701FF"/>
    <w:rsid w:val="00870507"/>
    <w:rsid w:val="00870A31"/>
    <w:rsid w:val="00874AAB"/>
    <w:rsid w:val="00875A8E"/>
    <w:rsid w:val="008772CE"/>
    <w:rsid w:val="00881A75"/>
    <w:rsid w:val="008829F9"/>
    <w:rsid w:val="00883314"/>
    <w:rsid w:val="008838FC"/>
    <w:rsid w:val="00884E72"/>
    <w:rsid w:val="00884F0C"/>
    <w:rsid w:val="00885A17"/>
    <w:rsid w:val="00885EE1"/>
    <w:rsid w:val="00886791"/>
    <w:rsid w:val="00887EB0"/>
    <w:rsid w:val="0089001F"/>
    <w:rsid w:val="008904CD"/>
    <w:rsid w:val="0089074C"/>
    <w:rsid w:val="00891FD2"/>
    <w:rsid w:val="008930BB"/>
    <w:rsid w:val="00893C35"/>
    <w:rsid w:val="00893E82"/>
    <w:rsid w:val="00893F9F"/>
    <w:rsid w:val="0089436E"/>
    <w:rsid w:val="0089481D"/>
    <w:rsid w:val="0089588E"/>
    <w:rsid w:val="00897ECA"/>
    <w:rsid w:val="008A0304"/>
    <w:rsid w:val="008A108F"/>
    <w:rsid w:val="008A2B33"/>
    <w:rsid w:val="008A2FF9"/>
    <w:rsid w:val="008A4CDF"/>
    <w:rsid w:val="008A53AB"/>
    <w:rsid w:val="008A6AD7"/>
    <w:rsid w:val="008A6DC8"/>
    <w:rsid w:val="008A725C"/>
    <w:rsid w:val="008B2504"/>
    <w:rsid w:val="008B3DE2"/>
    <w:rsid w:val="008B50C2"/>
    <w:rsid w:val="008B5439"/>
    <w:rsid w:val="008B54D3"/>
    <w:rsid w:val="008B55C0"/>
    <w:rsid w:val="008B5C40"/>
    <w:rsid w:val="008B719C"/>
    <w:rsid w:val="008C0A55"/>
    <w:rsid w:val="008C1684"/>
    <w:rsid w:val="008C258C"/>
    <w:rsid w:val="008C56E7"/>
    <w:rsid w:val="008C69F0"/>
    <w:rsid w:val="008C72D7"/>
    <w:rsid w:val="008C7781"/>
    <w:rsid w:val="008C7F2A"/>
    <w:rsid w:val="008D10D4"/>
    <w:rsid w:val="008D1908"/>
    <w:rsid w:val="008D4AD4"/>
    <w:rsid w:val="008D4EDF"/>
    <w:rsid w:val="008D6002"/>
    <w:rsid w:val="008D6D2E"/>
    <w:rsid w:val="008D75C3"/>
    <w:rsid w:val="008D7BE6"/>
    <w:rsid w:val="008E08E4"/>
    <w:rsid w:val="008E1B88"/>
    <w:rsid w:val="008E2B46"/>
    <w:rsid w:val="008E3049"/>
    <w:rsid w:val="008E36C6"/>
    <w:rsid w:val="008E49E0"/>
    <w:rsid w:val="008E5DA6"/>
    <w:rsid w:val="008E61DF"/>
    <w:rsid w:val="008E691A"/>
    <w:rsid w:val="008F0A0E"/>
    <w:rsid w:val="008F2ED5"/>
    <w:rsid w:val="008F3770"/>
    <w:rsid w:val="008F5EFF"/>
    <w:rsid w:val="008F6A9C"/>
    <w:rsid w:val="008F70DF"/>
    <w:rsid w:val="008F77FB"/>
    <w:rsid w:val="00902A3B"/>
    <w:rsid w:val="0090504E"/>
    <w:rsid w:val="00905584"/>
    <w:rsid w:val="00906610"/>
    <w:rsid w:val="00906906"/>
    <w:rsid w:val="00906B6B"/>
    <w:rsid w:val="00907739"/>
    <w:rsid w:val="0090783E"/>
    <w:rsid w:val="00910C68"/>
    <w:rsid w:val="00911A29"/>
    <w:rsid w:val="00911F86"/>
    <w:rsid w:val="00913C2B"/>
    <w:rsid w:val="00917C28"/>
    <w:rsid w:val="00920D20"/>
    <w:rsid w:val="009210E0"/>
    <w:rsid w:val="009224F9"/>
    <w:rsid w:val="0092254F"/>
    <w:rsid w:val="009235F7"/>
    <w:rsid w:val="00923804"/>
    <w:rsid w:val="00923FAA"/>
    <w:rsid w:val="00924BBD"/>
    <w:rsid w:val="009259E7"/>
    <w:rsid w:val="0092609D"/>
    <w:rsid w:val="00930555"/>
    <w:rsid w:val="009305F1"/>
    <w:rsid w:val="0093152B"/>
    <w:rsid w:val="00931572"/>
    <w:rsid w:val="00931F38"/>
    <w:rsid w:val="009325EF"/>
    <w:rsid w:val="009333E2"/>
    <w:rsid w:val="009336A4"/>
    <w:rsid w:val="0093378B"/>
    <w:rsid w:val="00933CC6"/>
    <w:rsid w:val="0093416F"/>
    <w:rsid w:val="009351CE"/>
    <w:rsid w:val="009357FF"/>
    <w:rsid w:val="00935C93"/>
    <w:rsid w:val="0093626C"/>
    <w:rsid w:val="00937F9D"/>
    <w:rsid w:val="00940978"/>
    <w:rsid w:val="0094186D"/>
    <w:rsid w:val="00943589"/>
    <w:rsid w:val="00944442"/>
    <w:rsid w:val="00944769"/>
    <w:rsid w:val="00944E98"/>
    <w:rsid w:val="00945BC0"/>
    <w:rsid w:val="00946037"/>
    <w:rsid w:val="00946E20"/>
    <w:rsid w:val="009476C3"/>
    <w:rsid w:val="0094773B"/>
    <w:rsid w:val="00950502"/>
    <w:rsid w:val="009516C8"/>
    <w:rsid w:val="00951B54"/>
    <w:rsid w:val="009522AF"/>
    <w:rsid w:val="009526AD"/>
    <w:rsid w:val="009539B6"/>
    <w:rsid w:val="00954089"/>
    <w:rsid w:val="00954E00"/>
    <w:rsid w:val="009562F1"/>
    <w:rsid w:val="00961796"/>
    <w:rsid w:val="00962C30"/>
    <w:rsid w:val="00962CB9"/>
    <w:rsid w:val="00963995"/>
    <w:rsid w:val="00964D8B"/>
    <w:rsid w:val="009651C8"/>
    <w:rsid w:val="00965E4B"/>
    <w:rsid w:val="00966524"/>
    <w:rsid w:val="00971B52"/>
    <w:rsid w:val="009722DB"/>
    <w:rsid w:val="009737FB"/>
    <w:rsid w:val="00973D67"/>
    <w:rsid w:val="00973F8B"/>
    <w:rsid w:val="00976EDC"/>
    <w:rsid w:val="0098046F"/>
    <w:rsid w:val="00982650"/>
    <w:rsid w:val="009828B8"/>
    <w:rsid w:val="009831C4"/>
    <w:rsid w:val="00985904"/>
    <w:rsid w:val="00986E47"/>
    <w:rsid w:val="0098716A"/>
    <w:rsid w:val="00990DC7"/>
    <w:rsid w:val="009924B2"/>
    <w:rsid w:val="00993487"/>
    <w:rsid w:val="009948CB"/>
    <w:rsid w:val="009949E0"/>
    <w:rsid w:val="00995597"/>
    <w:rsid w:val="009971BA"/>
    <w:rsid w:val="0099720B"/>
    <w:rsid w:val="009A04C8"/>
    <w:rsid w:val="009A1865"/>
    <w:rsid w:val="009A1EE7"/>
    <w:rsid w:val="009A1F78"/>
    <w:rsid w:val="009A28D5"/>
    <w:rsid w:val="009A2C37"/>
    <w:rsid w:val="009A3977"/>
    <w:rsid w:val="009A42F6"/>
    <w:rsid w:val="009A50A5"/>
    <w:rsid w:val="009A5C31"/>
    <w:rsid w:val="009A7A86"/>
    <w:rsid w:val="009B0B03"/>
    <w:rsid w:val="009B2ECD"/>
    <w:rsid w:val="009B43EE"/>
    <w:rsid w:val="009B6ADD"/>
    <w:rsid w:val="009B6F07"/>
    <w:rsid w:val="009B7988"/>
    <w:rsid w:val="009C0AC0"/>
    <w:rsid w:val="009C2814"/>
    <w:rsid w:val="009C2DC1"/>
    <w:rsid w:val="009C3E05"/>
    <w:rsid w:val="009C3EBB"/>
    <w:rsid w:val="009C4EA0"/>
    <w:rsid w:val="009C6ABB"/>
    <w:rsid w:val="009C77CA"/>
    <w:rsid w:val="009D088D"/>
    <w:rsid w:val="009D13AC"/>
    <w:rsid w:val="009D14D4"/>
    <w:rsid w:val="009D17CD"/>
    <w:rsid w:val="009D1CDA"/>
    <w:rsid w:val="009D2517"/>
    <w:rsid w:val="009D5968"/>
    <w:rsid w:val="009D5BFA"/>
    <w:rsid w:val="009D6B19"/>
    <w:rsid w:val="009D6D6E"/>
    <w:rsid w:val="009D704D"/>
    <w:rsid w:val="009E1C7E"/>
    <w:rsid w:val="009E276D"/>
    <w:rsid w:val="009E2BDE"/>
    <w:rsid w:val="009E2CC5"/>
    <w:rsid w:val="009E3DC9"/>
    <w:rsid w:val="009E654E"/>
    <w:rsid w:val="009E68CB"/>
    <w:rsid w:val="009E74D6"/>
    <w:rsid w:val="009F018B"/>
    <w:rsid w:val="009F1663"/>
    <w:rsid w:val="009F407B"/>
    <w:rsid w:val="009F4614"/>
    <w:rsid w:val="009F5013"/>
    <w:rsid w:val="009F58B9"/>
    <w:rsid w:val="009F5935"/>
    <w:rsid w:val="009F5BA2"/>
    <w:rsid w:val="009F5ED3"/>
    <w:rsid w:val="009F5FFE"/>
    <w:rsid w:val="009F74E0"/>
    <w:rsid w:val="009F79D8"/>
    <w:rsid w:val="00A002B2"/>
    <w:rsid w:val="00A028B4"/>
    <w:rsid w:val="00A02A05"/>
    <w:rsid w:val="00A03F25"/>
    <w:rsid w:val="00A053FA"/>
    <w:rsid w:val="00A05B69"/>
    <w:rsid w:val="00A06846"/>
    <w:rsid w:val="00A07597"/>
    <w:rsid w:val="00A075C1"/>
    <w:rsid w:val="00A07770"/>
    <w:rsid w:val="00A152DD"/>
    <w:rsid w:val="00A16674"/>
    <w:rsid w:val="00A16AB3"/>
    <w:rsid w:val="00A20224"/>
    <w:rsid w:val="00A228B8"/>
    <w:rsid w:val="00A25360"/>
    <w:rsid w:val="00A26688"/>
    <w:rsid w:val="00A30592"/>
    <w:rsid w:val="00A312B8"/>
    <w:rsid w:val="00A323E5"/>
    <w:rsid w:val="00A32A64"/>
    <w:rsid w:val="00A3527E"/>
    <w:rsid w:val="00A35A1E"/>
    <w:rsid w:val="00A37692"/>
    <w:rsid w:val="00A407D6"/>
    <w:rsid w:val="00A40E76"/>
    <w:rsid w:val="00A41E77"/>
    <w:rsid w:val="00A42322"/>
    <w:rsid w:val="00A42D53"/>
    <w:rsid w:val="00A42E3A"/>
    <w:rsid w:val="00A431ED"/>
    <w:rsid w:val="00A43FE2"/>
    <w:rsid w:val="00A44214"/>
    <w:rsid w:val="00A447A4"/>
    <w:rsid w:val="00A4538C"/>
    <w:rsid w:val="00A477AE"/>
    <w:rsid w:val="00A47BF9"/>
    <w:rsid w:val="00A50994"/>
    <w:rsid w:val="00A51750"/>
    <w:rsid w:val="00A52684"/>
    <w:rsid w:val="00A528DD"/>
    <w:rsid w:val="00A5307B"/>
    <w:rsid w:val="00A55238"/>
    <w:rsid w:val="00A5788B"/>
    <w:rsid w:val="00A61017"/>
    <w:rsid w:val="00A61A90"/>
    <w:rsid w:val="00A63162"/>
    <w:rsid w:val="00A63E74"/>
    <w:rsid w:val="00A6599B"/>
    <w:rsid w:val="00A66200"/>
    <w:rsid w:val="00A667FA"/>
    <w:rsid w:val="00A678AF"/>
    <w:rsid w:val="00A67A48"/>
    <w:rsid w:val="00A67A7E"/>
    <w:rsid w:val="00A70094"/>
    <w:rsid w:val="00A70EA2"/>
    <w:rsid w:val="00A71AF1"/>
    <w:rsid w:val="00A7236D"/>
    <w:rsid w:val="00A7329E"/>
    <w:rsid w:val="00A735F8"/>
    <w:rsid w:val="00A74329"/>
    <w:rsid w:val="00A74754"/>
    <w:rsid w:val="00A75D9C"/>
    <w:rsid w:val="00A75DDE"/>
    <w:rsid w:val="00A767BC"/>
    <w:rsid w:val="00A76A4B"/>
    <w:rsid w:val="00A77BDC"/>
    <w:rsid w:val="00A8021F"/>
    <w:rsid w:val="00A80BBC"/>
    <w:rsid w:val="00A83353"/>
    <w:rsid w:val="00A83B9C"/>
    <w:rsid w:val="00A84EEB"/>
    <w:rsid w:val="00A87ED8"/>
    <w:rsid w:val="00A9028F"/>
    <w:rsid w:val="00A91962"/>
    <w:rsid w:val="00A92D41"/>
    <w:rsid w:val="00A95352"/>
    <w:rsid w:val="00A9544F"/>
    <w:rsid w:val="00A967F0"/>
    <w:rsid w:val="00A97DF0"/>
    <w:rsid w:val="00AA0B0A"/>
    <w:rsid w:val="00AA3DCD"/>
    <w:rsid w:val="00AA3E2C"/>
    <w:rsid w:val="00AA67B0"/>
    <w:rsid w:val="00AB013A"/>
    <w:rsid w:val="00AB0328"/>
    <w:rsid w:val="00AB0A4D"/>
    <w:rsid w:val="00AB0FC4"/>
    <w:rsid w:val="00AB17B4"/>
    <w:rsid w:val="00AB41CE"/>
    <w:rsid w:val="00AB59E3"/>
    <w:rsid w:val="00AB5B97"/>
    <w:rsid w:val="00AB74C4"/>
    <w:rsid w:val="00AC045B"/>
    <w:rsid w:val="00AC0531"/>
    <w:rsid w:val="00AC09AC"/>
    <w:rsid w:val="00AC13D7"/>
    <w:rsid w:val="00AC1B02"/>
    <w:rsid w:val="00AC1E8C"/>
    <w:rsid w:val="00AC25F7"/>
    <w:rsid w:val="00AC2B1F"/>
    <w:rsid w:val="00AC3C94"/>
    <w:rsid w:val="00AC50B0"/>
    <w:rsid w:val="00AC5AB0"/>
    <w:rsid w:val="00AC659C"/>
    <w:rsid w:val="00AC6A00"/>
    <w:rsid w:val="00AC73FE"/>
    <w:rsid w:val="00AC7435"/>
    <w:rsid w:val="00AC7CA7"/>
    <w:rsid w:val="00AD0282"/>
    <w:rsid w:val="00AD07D9"/>
    <w:rsid w:val="00AD0FF3"/>
    <w:rsid w:val="00AD1014"/>
    <w:rsid w:val="00AD1B7F"/>
    <w:rsid w:val="00AD24FE"/>
    <w:rsid w:val="00AD2E67"/>
    <w:rsid w:val="00AD359D"/>
    <w:rsid w:val="00AD5798"/>
    <w:rsid w:val="00AD5913"/>
    <w:rsid w:val="00AD6335"/>
    <w:rsid w:val="00AD7BC0"/>
    <w:rsid w:val="00AE06B8"/>
    <w:rsid w:val="00AE21AF"/>
    <w:rsid w:val="00AE2715"/>
    <w:rsid w:val="00AE2C96"/>
    <w:rsid w:val="00AE7054"/>
    <w:rsid w:val="00AE796E"/>
    <w:rsid w:val="00AF0851"/>
    <w:rsid w:val="00AF2C0E"/>
    <w:rsid w:val="00AF54C9"/>
    <w:rsid w:val="00AF5D75"/>
    <w:rsid w:val="00AF6367"/>
    <w:rsid w:val="00AF70A2"/>
    <w:rsid w:val="00AF7614"/>
    <w:rsid w:val="00AF7E43"/>
    <w:rsid w:val="00B00E96"/>
    <w:rsid w:val="00B013EA"/>
    <w:rsid w:val="00B01FAA"/>
    <w:rsid w:val="00B033F4"/>
    <w:rsid w:val="00B04007"/>
    <w:rsid w:val="00B1068A"/>
    <w:rsid w:val="00B15C24"/>
    <w:rsid w:val="00B1602F"/>
    <w:rsid w:val="00B16FD0"/>
    <w:rsid w:val="00B2145C"/>
    <w:rsid w:val="00B236B8"/>
    <w:rsid w:val="00B25F0C"/>
    <w:rsid w:val="00B26963"/>
    <w:rsid w:val="00B26A0A"/>
    <w:rsid w:val="00B30366"/>
    <w:rsid w:val="00B314A8"/>
    <w:rsid w:val="00B319CB"/>
    <w:rsid w:val="00B32093"/>
    <w:rsid w:val="00B32C17"/>
    <w:rsid w:val="00B335AA"/>
    <w:rsid w:val="00B33A76"/>
    <w:rsid w:val="00B3435C"/>
    <w:rsid w:val="00B36EAA"/>
    <w:rsid w:val="00B4017F"/>
    <w:rsid w:val="00B4136C"/>
    <w:rsid w:val="00B41A21"/>
    <w:rsid w:val="00B41D28"/>
    <w:rsid w:val="00B436C7"/>
    <w:rsid w:val="00B455F2"/>
    <w:rsid w:val="00B46A42"/>
    <w:rsid w:val="00B47028"/>
    <w:rsid w:val="00B501CD"/>
    <w:rsid w:val="00B50AE6"/>
    <w:rsid w:val="00B50C5C"/>
    <w:rsid w:val="00B51687"/>
    <w:rsid w:val="00B52E12"/>
    <w:rsid w:val="00B5488D"/>
    <w:rsid w:val="00B54B36"/>
    <w:rsid w:val="00B565E4"/>
    <w:rsid w:val="00B567C6"/>
    <w:rsid w:val="00B5708C"/>
    <w:rsid w:val="00B57168"/>
    <w:rsid w:val="00B57997"/>
    <w:rsid w:val="00B57CF5"/>
    <w:rsid w:val="00B57FA0"/>
    <w:rsid w:val="00B600A4"/>
    <w:rsid w:val="00B60593"/>
    <w:rsid w:val="00B63CF2"/>
    <w:rsid w:val="00B65752"/>
    <w:rsid w:val="00B65969"/>
    <w:rsid w:val="00B67E99"/>
    <w:rsid w:val="00B70317"/>
    <w:rsid w:val="00B706B9"/>
    <w:rsid w:val="00B71687"/>
    <w:rsid w:val="00B721B2"/>
    <w:rsid w:val="00B73ADE"/>
    <w:rsid w:val="00B7491E"/>
    <w:rsid w:val="00B74D8B"/>
    <w:rsid w:val="00B751D3"/>
    <w:rsid w:val="00B75452"/>
    <w:rsid w:val="00B77766"/>
    <w:rsid w:val="00B778C4"/>
    <w:rsid w:val="00B80359"/>
    <w:rsid w:val="00B8128B"/>
    <w:rsid w:val="00B824D8"/>
    <w:rsid w:val="00B83E73"/>
    <w:rsid w:val="00B84B18"/>
    <w:rsid w:val="00B84EE1"/>
    <w:rsid w:val="00B855B8"/>
    <w:rsid w:val="00B857FD"/>
    <w:rsid w:val="00B864F8"/>
    <w:rsid w:val="00B8746E"/>
    <w:rsid w:val="00B878E6"/>
    <w:rsid w:val="00B91676"/>
    <w:rsid w:val="00B9181E"/>
    <w:rsid w:val="00B91B39"/>
    <w:rsid w:val="00B92A99"/>
    <w:rsid w:val="00B93559"/>
    <w:rsid w:val="00B939BC"/>
    <w:rsid w:val="00B939E1"/>
    <w:rsid w:val="00B94466"/>
    <w:rsid w:val="00B9464C"/>
    <w:rsid w:val="00B95179"/>
    <w:rsid w:val="00BA0232"/>
    <w:rsid w:val="00BA1DCC"/>
    <w:rsid w:val="00BA35A6"/>
    <w:rsid w:val="00BA3F7E"/>
    <w:rsid w:val="00BA41F9"/>
    <w:rsid w:val="00BA4FBA"/>
    <w:rsid w:val="00BA5181"/>
    <w:rsid w:val="00BA56F3"/>
    <w:rsid w:val="00BA5FAF"/>
    <w:rsid w:val="00BA708C"/>
    <w:rsid w:val="00BA7C51"/>
    <w:rsid w:val="00BA7F2E"/>
    <w:rsid w:val="00BB04DA"/>
    <w:rsid w:val="00BB07C4"/>
    <w:rsid w:val="00BB19E2"/>
    <w:rsid w:val="00BB4A2E"/>
    <w:rsid w:val="00BB7474"/>
    <w:rsid w:val="00BB7713"/>
    <w:rsid w:val="00BB7B4A"/>
    <w:rsid w:val="00BC0533"/>
    <w:rsid w:val="00BC206A"/>
    <w:rsid w:val="00BC2124"/>
    <w:rsid w:val="00BC2125"/>
    <w:rsid w:val="00BC2D3B"/>
    <w:rsid w:val="00BC37F1"/>
    <w:rsid w:val="00BC5249"/>
    <w:rsid w:val="00BC65B4"/>
    <w:rsid w:val="00BC6AA0"/>
    <w:rsid w:val="00BC7A6A"/>
    <w:rsid w:val="00BC7F71"/>
    <w:rsid w:val="00BD1EDB"/>
    <w:rsid w:val="00BD2397"/>
    <w:rsid w:val="00BD377E"/>
    <w:rsid w:val="00BD3BF6"/>
    <w:rsid w:val="00BD4DDB"/>
    <w:rsid w:val="00BD61C8"/>
    <w:rsid w:val="00BD7B61"/>
    <w:rsid w:val="00BE019E"/>
    <w:rsid w:val="00BE11F1"/>
    <w:rsid w:val="00BE135B"/>
    <w:rsid w:val="00BE2E11"/>
    <w:rsid w:val="00BE36E9"/>
    <w:rsid w:val="00BE41CC"/>
    <w:rsid w:val="00BE4274"/>
    <w:rsid w:val="00BE43DF"/>
    <w:rsid w:val="00BE4CE3"/>
    <w:rsid w:val="00BE4EF7"/>
    <w:rsid w:val="00BE6E62"/>
    <w:rsid w:val="00BE794F"/>
    <w:rsid w:val="00BF0A8D"/>
    <w:rsid w:val="00BF2B6D"/>
    <w:rsid w:val="00BF2FD8"/>
    <w:rsid w:val="00BF34B4"/>
    <w:rsid w:val="00BF4486"/>
    <w:rsid w:val="00BF698D"/>
    <w:rsid w:val="00BF7F96"/>
    <w:rsid w:val="00C00632"/>
    <w:rsid w:val="00C0116E"/>
    <w:rsid w:val="00C012CF"/>
    <w:rsid w:val="00C0176D"/>
    <w:rsid w:val="00C02D7A"/>
    <w:rsid w:val="00C0568F"/>
    <w:rsid w:val="00C06212"/>
    <w:rsid w:val="00C0703D"/>
    <w:rsid w:val="00C1081D"/>
    <w:rsid w:val="00C10990"/>
    <w:rsid w:val="00C11B20"/>
    <w:rsid w:val="00C13E0D"/>
    <w:rsid w:val="00C1532B"/>
    <w:rsid w:val="00C15728"/>
    <w:rsid w:val="00C1586F"/>
    <w:rsid w:val="00C16377"/>
    <w:rsid w:val="00C16E35"/>
    <w:rsid w:val="00C178F2"/>
    <w:rsid w:val="00C20CE3"/>
    <w:rsid w:val="00C21D8E"/>
    <w:rsid w:val="00C2543A"/>
    <w:rsid w:val="00C25AD7"/>
    <w:rsid w:val="00C25DEC"/>
    <w:rsid w:val="00C25E85"/>
    <w:rsid w:val="00C2669F"/>
    <w:rsid w:val="00C31C23"/>
    <w:rsid w:val="00C31ED6"/>
    <w:rsid w:val="00C31F3E"/>
    <w:rsid w:val="00C32772"/>
    <w:rsid w:val="00C32AAD"/>
    <w:rsid w:val="00C3339D"/>
    <w:rsid w:val="00C336EB"/>
    <w:rsid w:val="00C3520C"/>
    <w:rsid w:val="00C35318"/>
    <w:rsid w:val="00C36069"/>
    <w:rsid w:val="00C36256"/>
    <w:rsid w:val="00C376B2"/>
    <w:rsid w:val="00C4109E"/>
    <w:rsid w:val="00C4227A"/>
    <w:rsid w:val="00C429B0"/>
    <w:rsid w:val="00C432BF"/>
    <w:rsid w:val="00C43CDC"/>
    <w:rsid w:val="00C44629"/>
    <w:rsid w:val="00C45428"/>
    <w:rsid w:val="00C457F3"/>
    <w:rsid w:val="00C50ED3"/>
    <w:rsid w:val="00C519B7"/>
    <w:rsid w:val="00C51D21"/>
    <w:rsid w:val="00C54A2E"/>
    <w:rsid w:val="00C5529E"/>
    <w:rsid w:val="00C55383"/>
    <w:rsid w:val="00C55BC5"/>
    <w:rsid w:val="00C56C56"/>
    <w:rsid w:val="00C57963"/>
    <w:rsid w:val="00C57CC2"/>
    <w:rsid w:val="00C6193E"/>
    <w:rsid w:val="00C61C56"/>
    <w:rsid w:val="00C62108"/>
    <w:rsid w:val="00C637FC"/>
    <w:rsid w:val="00C641DA"/>
    <w:rsid w:val="00C64928"/>
    <w:rsid w:val="00C65BEB"/>
    <w:rsid w:val="00C66FC3"/>
    <w:rsid w:val="00C71533"/>
    <w:rsid w:val="00C71C71"/>
    <w:rsid w:val="00C728B7"/>
    <w:rsid w:val="00C72B8D"/>
    <w:rsid w:val="00C73828"/>
    <w:rsid w:val="00C73894"/>
    <w:rsid w:val="00C73B0D"/>
    <w:rsid w:val="00C73CD0"/>
    <w:rsid w:val="00C74F87"/>
    <w:rsid w:val="00C7504A"/>
    <w:rsid w:val="00C757EE"/>
    <w:rsid w:val="00C768C8"/>
    <w:rsid w:val="00C76AE8"/>
    <w:rsid w:val="00C776C8"/>
    <w:rsid w:val="00C80E70"/>
    <w:rsid w:val="00C816FF"/>
    <w:rsid w:val="00C837DB"/>
    <w:rsid w:val="00C8608E"/>
    <w:rsid w:val="00C87ABF"/>
    <w:rsid w:val="00C92755"/>
    <w:rsid w:val="00C92C90"/>
    <w:rsid w:val="00C93C34"/>
    <w:rsid w:val="00C95190"/>
    <w:rsid w:val="00C951AA"/>
    <w:rsid w:val="00C95794"/>
    <w:rsid w:val="00C95845"/>
    <w:rsid w:val="00C961C9"/>
    <w:rsid w:val="00C96222"/>
    <w:rsid w:val="00CA09E8"/>
    <w:rsid w:val="00CA1518"/>
    <w:rsid w:val="00CA6A25"/>
    <w:rsid w:val="00CA7F62"/>
    <w:rsid w:val="00CB01E2"/>
    <w:rsid w:val="00CB33CF"/>
    <w:rsid w:val="00CB43A8"/>
    <w:rsid w:val="00CB4CF3"/>
    <w:rsid w:val="00CB68FA"/>
    <w:rsid w:val="00CB762F"/>
    <w:rsid w:val="00CB7A29"/>
    <w:rsid w:val="00CC04C9"/>
    <w:rsid w:val="00CC0904"/>
    <w:rsid w:val="00CC0AF0"/>
    <w:rsid w:val="00CC0D87"/>
    <w:rsid w:val="00CC0F4F"/>
    <w:rsid w:val="00CC2FD4"/>
    <w:rsid w:val="00CC3356"/>
    <w:rsid w:val="00CC35DD"/>
    <w:rsid w:val="00CC68B1"/>
    <w:rsid w:val="00CD0725"/>
    <w:rsid w:val="00CD0818"/>
    <w:rsid w:val="00CD0F5D"/>
    <w:rsid w:val="00CD20F0"/>
    <w:rsid w:val="00CD2361"/>
    <w:rsid w:val="00CD3E18"/>
    <w:rsid w:val="00CD5B0B"/>
    <w:rsid w:val="00CD7319"/>
    <w:rsid w:val="00CE0C34"/>
    <w:rsid w:val="00CE15B4"/>
    <w:rsid w:val="00CE3F87"/>
    <w:rsid w:val="00CE4298"/>
    <w:rsid w:val="00CE4DD9"/>
    <w:rsid w:val="00CE719B"/>
    <w:rsid w:val="00CF11F0"/>
    <w:rsid w:val="00CF1C73"/>
    <w:rsid w:val="00CF34B7"/>
    <w:rsid w:val="00CF3F98"/>
    <w:rsid w:val="00CF4F3D"/>
    <w:rsid w:val="00CF54D2"/>
    <w:rsid w:val="00CF7BE8"/>
    <w:rsid w:val="00D0049A"/>
    <w:rsid w:val="00D004D4"/>
    <w:rsid w:val="00D009B1"/>
    <w:rsid w:val="00D01E05"/>
    <w:rsid w:val="00D02A4B"/>
    <w:rsid w:val="00D034B4"/>
    <w:rsid w:val="00D05397"/>
    <w:rsid w:val="00D05C53"/>
    <w:rsid w:val="00D05ED1"/>
    <w:rsid w:val="00D0635E"/>
    <w:rsid w:val="00D10603"/>
    <w:rsid w:val="00D10CD5"/>
    <w:rsid w:val="00D1108A"/>
    <w:rsid w:val="00D113A4"/>
    <w:rsid w:val="00D12A29"/>
    <w:rsid w:val="00D14481"/>
    <w:rsid w:val="00D16A38"/>
    <w:rsid w:val="00D170D5"/>
    <w:rsid w:val="00D177B1"/>
    <w:rsid w:val="00D201A3"/>
    <w:rsid w:val="00D20F55"/>
    <w:rsid w:val="00D23817"/>
    <w:rsid w:val="00D242BB"/>
    <w:rsid w:val="00D248B3"/>
    <w:rsid w:val="00D2521A"/>
    <w:rsid w:val="00D258AC"/>
    <w:rsid w:val="00D26478"/>
    <w:rsid w:val="00D266A5"/>
    <w:rsid w:val="00D2733D"/>
    <w:rsid w:val="00D31378"/>
    <w:rsid w:val="00D31B07"/>
    <w:rsid w:val="00D3315A"/>
    <w:rsid w:val="00D34ECC"/>
    <w:rsid w:val="00D3679F"/>
    <w:rsid w:val="00D4007A"/>
    <w:rsid w:val="00D41AC1"/>
    <w:rsid w:val="00D426C8"/>
    <w:rsid w:val="00D4276C"/>
    <w:rsid w:val="00D438D3"/>
    <w:rsid w:val="00D44D95"/>
    <w:rsid w:val="00D45CC3"/>
    <w:rsid w:val="00D45F38"/>
    <w:rsid w:val="00D460A6"/>
    <w:rsid w:val="00D46C55"/>
    <w:rsid w:val="00D46E57"/>
    <w:rsid w:val="00D520A8"/>
    <w:rsid w:val="00D5357E"/>
    <w:rsid w:val="00D537CE"/>
    <w:rsid w:val="00D54C36"/>
    <w:rsid w:val="00D5673A"/>
    <w:rsid w:val="00D57395"/>
    <w:rsid w:val="00D574EE"/>
    <w:rsid w:val="00D60CF0"/>
    <w:rsid w:val="00D61AB3"/>
    <w:rsid w:val="00D61ACB"/>
    <w:rsid w:val="00D61F79"/>
    <w:rsid w:val="00D626E5"/>
    <w:rsid w:val="00D62C53"/>
    <w:rsid w:val="00D63381"/>
    <w:rsid w:val="00D635C0"/>
    <w:rsid w:val="00D63727"/>
    <w:rsid w:val="00D641BA"/>
    <w:rsid w:val="00D650E3"/>
    <w:rsid w:val="00D669AD"/>
    <w:rsid w:val="00D6700A"/>
    <w:rsid w:val="00D719CB"/>
    <w:rsid w:val="00D71AE0"/>
    <w:rsid w:val="00D74016"/>
    <w:rsid w:val="00D7436C"/>
    <w:rsid w:val="00D757FE"/>
    <w:rsid w:val="00D75CFE"/>
    <w:rsid w:val="00D81131"/>
    <w:rsid w:val="00D812D3"/>
    <w:rsid w:val="00D81AD4"/>
    <w:rsid w:val="00D835DA"/>
    <w:rsid w:val="00D83F4F"/>
    <w:rsid w:val="00D8493F"/>
    <w:rsid w:val="00D851D0"/>
    <w:rsid w:val="00D86448"/>
    <w:rsid w:val="00D871EF"/>
    <w:rsid w:val="00D8761B"/>
    <w:rsid w:val="00D90801"/>
    <w:rsid w:val="00D91DD2"/>
    <w:rsid w:val="00D92EB5"/>
    <w:rsid w:val="00D936B6"/>
    <w:rsid w:val="00D9399D"/>
    <w:rsid w:val="00D93A26"/>
    <w:rsid w:val="00D93E47"/>
    <w:rsid w:val="00D93EE9"/>
    <w:rsid w:val="00D95DF1"/>
    <w:rsid w:val="00D97234"/>
    <w:rsid w:val="00D97605"/>
    <w:rsid w:val="00DA09B8"/>
    <w:rsid w:val="00DA16AA"/>
    <w:rsid w:val="00DA2FD5"/>
    <w:rsid w:val="00DA38E1"/>
    <w:rsid w:val="00DA47EB"/>
    <w:rsid w:val="00DB05AD"/>
    <w:rsid w:val="00DB121E"/>
    <w:rsid w:val="00DB1EA9"/>
    <w:rsid w:val="00DB29D0"/>
    <w:rsid w:val="00DB3A75"/>
    <w:rsid w:val="00DB4348"/>
    <w:rsid w:val="00DB4947"/>
    <w:rsid w:val="00DB5731"/>
    <w:rsid w:val="00DB640D"/>
    <w:rsid w:val="00DB675D"/>
    <w:rsid w:val="00DB6A7C"/>
    <w:rsid w:val="00DB6BA3"/>
    <w:rsid w:val="00DC03C7"/>
    <w:rsid w:val="00DC081E"/>
    <w:rsid w:val="00DC1C64"/>
    <w:rsid w:val="00DC2B9E"/>
    <w:rsid w:val="00DC39D3"/>
    <w:rsid w:val="00DC47B4"/>
    <w:rsid w:val="00DC5E2D"/>
    <w:rsid w:val="00DC6D62"/>
    <w:rsid w:val="00DC6F43"/>
    <w:rsid w:val="00DC712A"/>
    <w:rsid w:val="00DC7341"/>
    <w:rsid w:val="00DD00A3"/>
    <w:rsid w:val="00DD07C6"/>
    <w:rsid w:val="00DD3F4B"/>
    <w:rsid w:val="00DD4C9E"/>
    <w:rsid w:val="00DD694F"/>
    <w:rsid w:val="00DD740C"/>
    <w:rsid w:val="00DD7E62"/>
    <w:rsid w:val="00DE10BB"/>
    <w:rsid w:val="00DE4911"/>
    <w:rsid w:val="00DE5A46"/>
    <w:rsid w:val="00DE64EE"/>
    <w:rsid w:val="00DE65B7"/>
    <w:rsid w:val="00DE785B"/>
    <w:rsid w:val="00DF0EA7"/>
    <w:rsid w:val="00DF123F"/>
    <w:rsid w:val="00DF1632"/>
    <w:rsid w:val="00DF2161"/>
    <w:rsid w:val="00DF2E60"/>
    <w:rsid w:val="00DF4504"/>
    <w:rsid w:val="00DF4A18"/>
    <w:rsid w:val="00DF54AE"/>
    <w:rsid w:val="00DF5C03"/>
    <w:rsid w:val="00DF6535"/>
    <w:rsid w:val="00DF6602"/>
    <w:rsid w:val="00DF7B81"/>
    <w:rsid w:val="00E011ED"/>
    <w:rsid w:val="00E01E11"/>
    <w:rsid w:val="00E021F7"/>
    <w:rsid w:val="00E025F1"/>
    <w:rsid w:val="00E02A0D"/>
    <w:rsid w:val="00E048C1"/>
    <w:rsid w:val="00E04D8A"/>
    <w:rsid w:val="00E04F52"/>
    <w:rsid w:val="00E05235"/>
    <w:rsid w:val="00E053B4"/>
    <w:rsid w:val="00E06A70"/>
    <w:rsid w:val="00E07D35"/>
    <w:rsid w:val="00E12DA6"/>
    <w:rsid w:val="00E15BE0"/>
    <w:rsid w:val="00E21F37"/>
    <w:rsid w:val="00E2265A"/>
    <w:rsid w:val="00E23A40"/>
    <w:rsid w:val="00E2413E"/>
    <w:rsid w:val="00E2573F"/>
    <w:rsid w:val="00E259B0"/>
    <w:rsid w:val="00E26688"/>
    <w:rsid w:val="00E329CC"/>
    <w:rsid w:val="00E34117"/>
    <w:rsid w:val="00E344A8"/>
    <w:rsid w:val="00E345A1"/>
    <w:rsid w:val="00E3502B"/>
    <w:rsid w:val="00E35C57"/>
    <w:rsid w:val="00E35C8F"/>
    <w:rsid w:val="00E35DB1"/>
    <w:rsid w:val="00E36415"/>
    <w:rsid w:val="00E36FD3"/>
    <w:rsid w:val="00E41DB7"/>
    <w:rsid w:val="00E42B09"/>
    <w:rsid w:val="00E44041"/>
    <w:rsid w:val="00E471F8"/>
    <w:rsid w:val="00E500D5"/>
    <w:rsid w:val="00E5181D"/>
    <w:rsid w:val="00E54726"/>
    <w:rsid w:val="00E55C51"/>
    <w:rsid w:val="00E569EA"/>
    <w:rsid w:val="00E572A6"/>
    <w:rsid w:val="00E576DF"/>
    <w:rsid w:val="00E62431"/>
    <w:rsid w:val="00E62499"/>
    <w:rsid w:val="00E62567"/>
    <w:rsid w:val="00E62605"/>
    <w:rsid w:val="00E62820"/>
    <w:rsid w:val="00E63A44"/>
    <w:rsid w:val="00E64D63"/>
    <w:rsid w:val="00E651F2"/>
    <w:rsid w:val="00E654A7"/>
    <w:rsid w:val="00E65BB6"/>
    <w:rsid w:val="00E66039"/>
    <w:rsid w:val="00E663C5"/>
    <w:rsid w:val="00E670F8"/>
    <w:rsid w:val="00E70DC9"/>
    <w:rsid w:val="00E7154F"/>
    <w:rsid w:val="00E716D8"/>
    <w:rsid w:val="00E71913"/>
    <w:rsid w:val="00E776D2"/>
    <w:rsid w:val="00E8281A"/>
    <w:rsid w:val="00E82919"/>
    <w:rsid w:val="00E83DA0"/>
    <w:rsid w:val="00E84961"/>
    <w:rsid w:val="00E86CB3"/>
    <w:rsid w:val="00E87525"/>
    <w:rsid w:val="00E8777A"/>
    <w:rsid w:val="00E87D18"/>
    <w:rsid w:val="00E90563"/>
    <w:rsid w:val="00E92497"/>
    <w:rsid w:val="00E92D28"/>
    <w:rsid w:val="00E93C96"/>
    <w:rsid w:val="00EA02BE"/>
    <w:rsid w:val="00EA1BAE"/>
    <w:rsid w:val="00EA2EC2"/>
    <w:rsid w:val="00EA47EB"/>
    <w:rsid w:val="00EA47F5"/>
    <w:rsid w:val="00EA4D9B"/>
    <w:rsid w:val="00EA560A"/>
    <w:rsid w:val="00EA5804"/>
    <w:rsid w:val="00EA606F"/>
    <w:rsid w:val="00EA6995"/>
    <w:rsid w:val="00EB2359"/>
    <w:rsid w:val="00EB5D99"/>
    <w:rsid w:val="00EB68A2"/>
    <w:rsid w:val="00EB6A4C"/>
    <w:rsid w:val="00EC0F65"/>
    <w:rsid w:val="00EC1BE0"/>
    <w:rsid w:val="00EC22F7"/>
    <w:rsid w:val="00EC34FA"/>
    <w:rsid w:val="00EC4180"/>
    <w:rsid w:val="00EC4735"/>
    <w:rsid w:val="00EC6F92"/>
    <w:rsid w:val="00EC73CD"/>
    <w:rsid w:val="00EC7F05"/>
    <w:rsid w:val="00ED5F64"/>
    <w:rsid w:val="00ED71B5"/>
    <w:rsid w:val="00ED7459"/>
    <w:rsid w:val="00EE183F"/>
    <w:rsid w:val="00EE1B39"/>
    <w:rsid w:val="00EE2D51"/>
    <w:rsid w:val="00EE3BE4"/>
    <w:rsid w:val="00EE4C4E"/>
    <w:rsid w:val="00EE5383"/>
    <w:rsid w:val="00EE5525"/>
    <w:rsid w:val="00EE660C"/>
    <w:rsid w:val="00EE73AC"/>
    <w:rsid w:val="00EE7430"/>
    <w:rsid w:val="00EE793B"/>
    <w:rsid w:val="00EF03A8"/>
    <w:rsid w:val="00EF06FE"/>
    <w:rsid w:val="00EF0AFD"/>
    <w:rsid w:val="00EF0EC5"/>
    <w:rsid w:val="00EF2A05"/>
    <w:rsid w:val="00EF36DB"/>
    <w:rsid w:val="00EF3CC8"/>
    <w:rsid w:val="00EF4CB0"/>
    <w:rsid w:val="00EF5170"/>
    <w:rsid w:val="00EF545A"/>
    <w:rsid w:val="00EF54FA"/>
    <w:rsid w:val="00EF5693"/>
    <w:rsid w:val="00EF7017"/>
    <w:rsid w:val="00F00107"/>
    <w:rsid w:val="00F00C23"/>
    <w:rsid w:val="00F00DFF"/>
    <w:rsid w:val="00F015D9"/>
    <w:rsid w:val="00F022D8"/>
    <w:rsid w:val="00F03EAE"/>
    <w:rsid w:val="00F055D2"/>
    <w:rsid w:val="00F057C6"/>
    <w:rsid w:val="00F07122"/>
    <w:rsid w:val="00F0725E"/>
    <w:rsid w:val="00F07EC3"/>
    <w:rsid w:val="00F11E14"/>
    <w:rsid w:val="00F12460"/>
    <w:rsid w:val="00F12B59"/>
    <w:rsid w:val="00F12F75"/>
    <w:rsid w:val="00F132B0"/>
    <w:rsid w:val="00F141BA"/>
    <w:rsid w:val="00F14B23"/>
    <w:rsid w:val="00F14BFD"/>
    <w:rsid w:val="00F16374"/>
    <w:rsid w:val="00F170A9"/>
    <w:rsid w:val="00F207E2"/>
    <w:rsid w:val="00F211F2"/>
    <w:rsid w:val="00F219BF"/>
    <w:rsid w:val="00F21D55"/>
    <w:rsid w:val="00F23494"/>
    <w:rsid w:val="00F235F8"/>
    <w:rsid w:val="00F25772"/>
    <w:rsid w:val="00F25814"/>
    <w:rsid w:val="00F2596D"/>
    <w:rsid w:val="00F25E29"/>
    <w:rsid w:val="00F26CB7"/>
    <w:rsid w:val="00F26F6D"/>
    <w:rsid w:val="00F27129"/>
    <w:rsid w:val="00F27BBD"/>
    <w:rsid w:val="00F27CCB"/>
    <w:rsid w:val="00F30943"/>
    <w:rsid w:val="00F30D6D"/>
    <w:rsid w:val="00F323D9"/>
    <w:rsid w:val="00F32853"/>
    <w:rsid w:val="00F33DD5"/>
    <w:rsid w:val="00F34BF2"/>
    <w:rsid w:val="00F358A2"/>
    <w:rsid w:val="00F35CA0"/>
    <w:rsid w:val="00F3797D"/>
    <w:rsid w:val="00F40641"/>
    <w:rsid w:val="00F4087C"/>
    <w:rsid w:val="00F41590"/>
    <w:rsid w:val="00F42062"/>
    <w:rsid w:val="00F42CE8"/>
    <w:rsid w:val="00F44028"/>
    <w:rsid w:val="00F4479F"/>
    <w:rsid w:val="00F44E5F"/>
    <w:rsid w:val="00F45174"/>
    <w:rsid w:val="00F4626F"/>
    <w:rsid w:val="00F4645E"/>
    <w:rsid w:val="00F4705F"/>
    <w:rsid w:val="00F47368"/>
    <w:rsid w:val="00F47FE0"/>
    <w:rsid w:val="00F50D92"/>
    <w:rsid w:val="00F54F6A"/>
    <w:rsid w:val="00F561A0"/>
    <w:rsid w:val="00F56268"/>
    <w:rsid w:val="00F6017A"/>
    <w:rsid w:val="00F61296"/>
    <w:rsid w:val="00F62B6F"/>
    <w:rsid w:val="00F62E4E"/>
    <w:rsid w:val="00F62ED0"/>
    <w:rsid w:val="00F64B79"/>
    <w:rsid w:val="00F66B71"/>
    <w:rsid w:val="00F66BA6"/>
    <w:rsid w:val="00F677C4"/>
    <w:rsid w:val="00F71813"/>
    <w:rsid w:val="00F72DC9"/>
    <w:rsid w:val="00F73E35"/>
    <w:rsid w:val="00F73F72"/>
    <w:rsid w:val="00F74240"/>
    <w:rsid w:val="00F746DC"/>
    <w:rsid w:val="00F750FB"/>
    <w:rsid w:val="00F751F1"/>
    <w:rsid w:val="00F7575A"/>
    <w:rsid w:val="00F76C29"/>
    <w:rsid w:val="00F77972"/>
    <w:rsid w:val="00F8475D"/>
    <w:rsid w:val="00F84C03"/>
    <w:rsid w:val="00F85847"/>
    <w:rsid w:val="00F85D19"/>
    <w:rsid w:val="00F8609A"/>
    <w:rsid w:val="00F86766"/>
    <w:rsid w:val="00F868B6"/>
    <w:rsid w:val="00F87C27"/>
    <w:rsid w:val="00F90F3E"/>
    <w:rsid w:val="00F914B0"/>
    <w:rsid w:val="00F936D3"/>
    <w:rsid w:val="00F96595"/>
    <w:rsid w:val="00F96879"/>
    <w:rsid w:val="00FA0819"/>
    <w:rsid w:val="00FA47F0"/>
    <w:rsid w:val="00FA503D"/>
    <w:rsid w:val="00FB1072"/>
    <w:rsid w:val="00FB2BB1"/>
    <w:rsid w:val="00FB36A9"/>
    <w:rsid w:val="00FB4624"/>
    <w:rsid w:val="00FB481D"/>
    <w:rsid w:val="00FB65A5"/>
    <w:rsid w:val="00FB722B"/>
    <w:rsid w:val="00FC009C"/>
    <w:rsid w:val="00FC0C1C"/>
    <w:rsid w:val="00FC1102"/>
    <w:rsid w:val="00FC1B00"/>
    <w:rsid w:val="00FC33BB"/>
    <w:rsid w:val="00FC3CCC"/>
    <w:rsid w:val="00FC401A"/>
    <w:rsid w:val="00FC6044"/>
    <w:rsid w:val="00FC7C6C"/>
    <w:rsid w:val="00FD082B"/>
    <w:rsid w:val="00FD0B2D"/>
    <w:rsid w:val="00FD146A"/>
    <w:rsid w:val="00FD154D"/>
    <w:rsid w:val="00FD287F"/>
    <w:rsid w:val="00FD2C93"/>
    <w:rsid w:val="00FD32F8"/>
    <w:rsid w:val="00FD3CA4"/>
    <w:rsid w:val="00FD5CB8"/>
    <w:rsid w:val="00FD5E66"/>
    <w:rsid w:val="00FD6826"/>
    <w:rsid w:val="00FD7919"/>
    <w:rsid w:val="00FE0ABB"/>
    <w:rsid w:val="00FE2DFC"/>
    <w:rsid w:val="00FE3A18"/>
    <w:rsid w:val="00FE44B6"/>
    <w:rsid w:val="00FE4735"/>
    <w:rsid w:val="00FE481A"/>
    <w:rsid w:val="00FE5325"/>
    <w:rsid w:val="00FE592F"/>
    <w:rsid w:val="00FE6E34"/>
    <w:rsid w:val="00FE73CF"/>
    <w:rsid w:val="00FE74E2"/>
    <w:rsid w:val="00FF0610"/>
    <w:rsid w:val="00FF124E"/>
    <w:rsid w:val="00FF1C9C"/>
    <w:rsid w:val="00FF2654"/>
    <w:rsid w:val="00FF2C73"/>
    <w:rsid w:val="00FF4188"/>
    <w:rsid w:val="00FF56E2"/>
    <w:rsid w:val="00FF6493"/>
    <w:rsid w:val="00FF6DF8"/>
    <w:rsid w:val="00FF6FD8"/>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E0704E"/>
  <w15:docId w15:val="{1A2B55A4-ED32-4480-BA4F-A767B97E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qFormat/>
    <w:rsid w:val="006835BF"/>
    <w:pPr>
      <w:tabs>
        <w:tab w:val="center" w:pos="4320"/>
        <w:tab w:val="right" w:pos="8640"/>
      </w:tabs>
    </w:pPr>
  </w:style>
  <w:style w:type="character" w:customStyle="1" w:styleId="HeaderChar">
    <w:name w:val="Header Char"/>
    <w:basedOn w:val="DefaultParagraphFont"/>
    <w:link w:val="Header"/>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semiHidden/>
    <w:unhideWhenUsed/>
    <w:rsid w:val="006E49BA"/>
    <w:rPr>
      <w:sz w:val="20"/>
      <w:szCs w:val="20"/>
    </w:rPr>
  </w:style>
  <w:style w:type="character" w:customStyle="1" w:styleId="CommentTextChar">
    <w:name w:val="Comment Text Char"/>
    <w:basedOn w:val="DefaultParagraphFont"/>
    <w:link w:val="CommentText"/>
    <w:uiPriority w:val="99"/>
    <w:semiHidden/>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styleId="UnresolvedMention">
    <w:name w:val="Unresolved Mention"/>
    <w:basedOn w:val="DefaultParagraphFont"/>
    <w:uiPriority w:val="99"/>
    <w:semiHidden/>
    <w:unhideWhenUsed/>
    <w:rsid w:val="003F4C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5763">
      <w:bodyDiv w:val="1"/>
      <w:marLeft w:val="0"/>
      <w:marRight w:val="0"/>
      <w:marTop w:val="0"/>
      <w:marBottom w:val="0"/>
      <w:divBdr>
        <w:top w:val="none" w:sz="0" w:space="0" w:color="auto"/>
        <w:left w:val="none" w:sz="0" w:space="0" w:color="auto"/>
        <w:bottom w:val="none" w:sz="0" w:space="0" w:color="auto"/>
        <w:right w:val="none" w:sz="0" w:space="0" w:color="auto"/>
      </w:divBdr>
    </w:div>
    <w:div w:id="1685673240">
      <w:bodyDiv w:val="1"/>
      <w:marLeft w:val="0"/>
      <w:marRight w:val="0"/>
      <w:marTop w:val="0"/>
      <w:marBottom w:val="0"/>
      <w:divBdr>
        <w:top w:val="none" w:sz="0" w:space="0" w:color="auto"/>
        <w:left w:val="none" w:sz="0" w:space="0" w:color="auto"/>
        <w:bottom w:val="none" w:sz="0" w:space="0" w:color="auto"/>
        <w:right w:val="none" w:sz="0" w:space="0" w:color="auto"/>
      </w:divBdr>
    </w:div>
    <w:div w:id="1956788807">
      <w:bodyDiv w:val="1"/>
      <w:marLeft w:val="0"/>
      <w:marRight w:val="0"/>
      <w:marTop w:val="0"/>
      <w:marBottom w:val="0"/>
      <w:divBdr>
        <w:top w:val="none" w:sz="0" w:space="0" w:color="auto"/>
        <w:left w:val="none" w:sz="0" w:space="0" w:color="auto"/>
        <w:bottom w:val="none" w:sz="0" w:space="0" w:color="auto"/>
        <w:right w:val="none" w:sz="0" w:space="0" w:color="auto"/>
      </w:divBdr>
      <w:divsChild>
        <w:div w:id="1255285328">
          <w:marLeft w:val="0"/>
          <w:marRight w:val="0"/>
          <w:marTop w:val="75"/>
          <w:marBottom w:val="75"/>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lanet.org/about/about-ala/community-connection" TargetMode="External"/><Relationship Id="rId26" Type="http://schemas.openxmlformats.org/officeDocument/2006/relationships/hyperlink" Target="http://www.alanet.org/docs/default-source/default-document-library/antitrust-guide.pdf?sfvrsn=0" TargetMode="External"/><Relationship Id="rId39" Type="http://schemas.openxmlformats.org/officeDocument/2006/relationships/header" Target="header4.xml"/><Relationship Id="rId21" Type="http://schemas.openxmlformats.org/officeDocument/2006/relationships/hyperlink" Target="http://www.alanet.org/education/publications/legal-management-magazine-november-december" TargetMode="External"/><Relationship Id="rId34" Type="http://schemas.openxmlformats.org/officeDocument/2006/relationships/hyperlink" Target="http://www.alanet.org/membership/chapters/chapter-leader-resources/chapter-business-partner-relations-resources/ala-bp-listserv" TargetMode="External"/><Relationship Id="rId42" Type="http://schemas.openxmlformats.org/officeDocument/2006/relationships/hyperlink" Target="http://www.alanet.org/docs/default-source/default-document-library/identitystandards.pdf?sfvrsn=0" TargetMode="External"/><Relationship Id="rId47" Type="http://schemas.openxmlformats.org/officeDocument/2006/relationships/hyperlink" Target="mailto:chapters@alanet.org" TargetMode="External"/><Relationship Id="rId50" Type="http://schemas.openxmlformats.org/officeDocument/2006/relationships/hyperlink" Target="http://community.alanet.org/p/co/in/faid=7" TargetMode="External"/><Relationship Id="rId55"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lanet.org/membership/chapters/chapter-leader-resources/promotional-resources" TargetMode="External"/><Relationship Id="rId25" Type="http://schemas.openxmlformats.org/officeDocument/2006/relationships/footer" Target="footer2.xml"/><Relationship Id="rId33" Type="http://schemas.openxmlformats.org/officeDocument/2006/relationships/hyperlink" Target="http://www.alanet.org/membership/chapters/chapter-leader-resources/policies-guidelines-and-legal-opinions" TargetMode="External"/><Relationship Id="rId38" Type="http://schemas.openxmlformats.org/officeDocument/2006/relationships/hyperlink" Target="mailto:marketing@alanet.org" TargetMode="External"/><Relationship Id="rId46" Type="http://schemas.openxmlformats.org/officeDocument/2006/relationships/hyperlink" Target="http://www.alanet.org/education/online-learning/webinars"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lanet.org/about/about-ala/ala-strategic-plan" TargetMode="External"/><Relationship Id="rId20" Type="http://schemas.openxmlformats.org/officeDocument/2006/relationships/hyperlink" Target="http://www.alanet.org/about/diversity/scorecard-for-law-office-administrators" TargetMode="External"/><Relationship Id="rId29" Type="http://schemas.openxmlformats.org/officeDocument/2006/relationships/hyperlink" Target="http://www.alanet.org/about/about-ala/member-recognition/idea-awards-criteria-and-guidelines" TargetMode="External"/><Relationship Id="rId41" Type="http://schemas.openxmlformats.org/officeDocument/2006/relationships/hyperlink" Target="http://www.alanet.org/membership/chapters/chapter-leader-resources/chapter-forms"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2.xml"/><Relationship Id="rId32" Type="http://schemas.openxmlformats.org/officeDocument/2006/relationships/hyperlink" Target="http://www.alanet.org/about/vip-program" TargetMode="External"/><Relationship Id="rId37" Type="http://schemas.openxmlformats.org/officeDocument/2006/relationships/hyperlink" Target="https://alanet.wufoo.com/forms/chapter-business-partner-relations-program-profile/" TargetMode="External"/><Relationship Id="rId40" Type="http://schemas.openxmlformats.org/officeDocument/2006/relationships/footer" Target="footer4.xml"/><Relationship Id="rId45" Type="http://schemas.openxmlformats.org/officeDocument/2006/relationships/hyperlink" Target="mailto:chapters@alanet.org" TargetMode="External"/><Relationship Id="rId53" Type="http://schemas.openxmlformats.org/officeDocument/2006/relationships/footer" Target="footer5.xml"/><Relationship Id="rId58"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www.alanet.org/docs/default-source/default-document-library/ethics.pdf?sfvrsn=0" TargetMode="External"/><Relationship Id="rId23" Type="http://schemas.openxmlformats.org/officeDocument/2006/relationships/hyperlink" Target="http://www.alanet.org/career-center/career-resources-and-articles" TargetMode="External"/><Relationship Id="rId28" Type="http://schemas.openxmlformats.org/officeDocument/2006/relationships/hyperlink" Target="https://alanet.wufoo.com/forms/strategic-alliance-profile-form/" TargetMode="External"/><Relationship Id="rId36" Type="http://schemas.openxmlformats.org/officeDocument/2006/relationships/hyperlink" Target="http://www.alanet.org/marketing-opportunities/marketing-opportunities-overview" TargetMode="External"/><Relationship Id="rId49" Type="http://schemas.openxmlformats.org/officeDocument/2006/relationships/hyperlink" Target="https://www.alanet.org/membership/chapters/chapter-leader-resources/chapter-education" TargetMode="External"/><Relationship Id="rId57"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alanet.org/about/diversity/scorecard-for-ala-chapter-leaders" TargetMode="External"/><Relationship Id="rId31" Type="http://schemas.openxmlformats.org/officeDocument/2006/relationships/footer" Target="footer3.xml"/><Relationship Id="rId44" Type="http://schemas.openxmlformats.org/officeDocument/2006/relationships/hyperlink" Target="http://community.alanet.org/p/co/ly/gid=158" TargetMode="External"/><Relationship Id="rId52" Type="http://schemas.openxmlformats.org/officeDocument/2006/relationships/header" Target="header5.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net.org/about/about-ala" TargetMode="External"/><Relationship Id="rId22" Type="http://schemas.openxmlformats.org/officeDocument/2006/relationships/hyperlink" Target="http://www.alanet.org/education/certification" TargetMode="External"/><Relationship Id="rId27" Type="http://schemas.openxmlformats.org/officeDocument/2006/relationships/hyperlink" Target="http://www.alanet.org/docs/default-source/chapter-resources/strategic-alliance-partner-chapters.pdf?sfvrsn=4" TargetMode="External"/><Relationship Id="rId30" Type="http://schemas.openxmlformats.org/officeDocument/2006/relationships/header" Target="header3.xml"/><Relationship Id="rId35" Type="http://schemas.openxmlformats.org/officeDocument/2006/relationships/hyperlink" Target="http://legalmarketplace.alanet.org/" TargetMode="External"/><Relationship Id="rId43" Type="http://schemas.openxmlformats.org/officeDocument/2006/relationships/hyperlink" Target="http://www.alanet.org" TargetMode="External"/><Relationship Id="rId48" Type="http://schemas.openxmlformats.org/officeDocument/2006/relationships/hyperlink" Target="http://my.alanet.org/chapter-education-database/chapteradmin/" TargetMode="External"/><Relationship Id="rId56" Type="http://schemas.openxmlformats.org/officeDocument/2006/relationships/hyperlink" Target="mailto:awards@alanet.org" TargetMode="External"/><Relationship Id="rId8" Type="http://schemas.openxmlformats.org/officeDocument/2006/relationships/webSettings" Target="webSettings.xml"/><Relationship Id="rId51" Type="http://schemas.openxmlformats.org/officeDocument/2006/relationships/hyperlink" Target="https://www.alanet.org/about/about-ala/foundatio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4E218B81277545BB8D1D43395E7225" ma:contentTypeVersion="6" ma:contentTypeDescription="Create a new document." ma:contentTypeScope="" ma:versionID="4161f41d5a848460dbc8d87e47e7b185">
  <xsd:schema xmlns:xsd="http://www.w3.org/2001/XMLSchema" xmlns:xs="http://www.w3.org/2001/XMLSchema" xmlns:p="http://schemas.microsoft.com/office/2006/metadata/properties" xmlns:ns2="b0d0b4d8-dac0-442f-a11d-e01bf3bc84e2" xmlns:ns3="d9eb7511-a757-4c1c-91dc-ca88a9d59a61" targetNamespace="http://schemas.microsoft.com/office/2006/metadata/properties" ma:root="true" ma:fieldsID="1a3e102eafb1bfdef5407ed49870032a" ns2:_="" ns3:_="">
    <xsd:import namespace="b0d0b4d8-dac0-442f-a11d-e01bf3bc84e2"/>
    <xsd:import namespace="d9eb7511-a757-4c1c-91dc-ca88a9d59a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b7511-a757-4c1c-91dc-ca88a9d59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19590-22AF-4308-93E7-E804FC57475D}">
  <ds:schemaRefs>
    <ds:schemaRef ds:uri="http://schemas.microsoft.com/sharepoint/v3/contenttype/forms"/>
  </ds:schemaRefs>
</ds:datastoreItem>
</file>

<file path=customXml/itemProps2.xml><?xml version="1.0" encoding="utf-8"?>
<ds:datastoreItem xmlns:ds="http://schemas.openxmlformats.org/officeDocument/2006/customXml" ds:itemID="{0A0D052F-FBF3-4FB2-A92E-88B6AB6F4F38}">
  <ds:schemaRefs>
    <ds:schemaRef ds:uri="http://purl.org/dc/elements/1.1/"/>
    <ds:schemaRef ds:uri="http://schemas.microsoft.com/office/2006/metadata/properties"/>
    <ds:schemaRef ds:uri="b0d0b4d8-dac0-442f-a11d-e01bf3bc84e2"/>
    <ds:schemaRef ds:uri="d9eb7511-a757-4c1c-91dc-ca88a9d59a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32631D-0D92-49A9-A77E-AD7E47D1C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d9eb7511-a757-4c1c-91dc-ca88a9d59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AA85C-BDFF-4FB9-A46B-6B365AA9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Greene Espel, PLLP</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 Headquarters</dc:creator>
  <cp:lastModifiedBy>Nicole Larson</cp:lastModifiedBy>
  <cp:revision>4</cp:revision>
  <cp:lastPrinted>2017-12-26T20:01:00Z</cp:lastPrinted>
  <dcterms:created xsi:type="dcterms:W3CDTF">2018-02-02T15:19:00Z</dcterms:created>
  <dcterms:modified xsi:type="dcterms:W3CDTF">2018-02-02T15:25:00Z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0x0101001F4E218B81277545BB8D1D43395E7225</vt:lpwstr>
  </property>
</Properties>
</file>